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快速入门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自动化测试是非常有用的，以测试您的应用程序“，而你的睡眠”。它使您能够快速跟踪回归和性能问题，同时也开发新的功能，而不必担心打破你的应用程序。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由于，苹果公司发布了iOS 4.0的一个的框架UIAutomation，可用于实现自动化测试在真实设备上的iPhone模拟器上。上的文档UIAutomation是相当小的，而且也没有大量的资源在网络上。本教程将告诉你，如何整合UIAutomation在您的工作流程。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最好的指针开始是</w:t>
      </w:r>
      <w:r>
        <w:fldChar w:fldCharType="begin"/>
      </w:r>
      <w:r>
        <w:instrText xml:space="preserve"> HYPERLINK "http://developer.apple.com/library/ios/" \l "documentation/DeveloperTools/Reference/UIAutomationRef/_index.html"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苹果的文档的UIAutomation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fldChar w:fldCharType="begin"/>
      </w:r>
      <w:r>
        <w:instrText xml:space="preserve"> HYPERLINK "http://developer.apple.com/library/ios/" \l "documentation/DeveloperTools/Conceptual/InstrumentsUserGuide/Built-InInstruments/Built-InInstruments.html#//apple_ref/doc/uid/TP40004652-CH6"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苹果工具文档的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一个很好的快速教程，当然，这些幻灯片/视频 </w:t>
      </w:r>
      <w:r>
        <w:fldChar w:fldCharType="begin"/>
      </w:r>
      <w:r>
        <w:instrText xml:space="preserve"> HYPERLINK "http://developer.apple.com/devcenter/download.action?path=/wwdc_2010/wwdc_2010_video_assets__pdfs/306__automating_user_interface_testing_with_instruments.pdf"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 xml:space="preserve">WWDC 2010 -会话306 - </w:t>
      </w:r>
      <w:r>
        <w:rPr>
          <w:rFonts w:ascii="Times New Roman" w:hAnsi="Times New Roman" w:eastAsia="宋体" w:cs="Times New Roman"/>
          <w:color w:val="7208BF"/>
          <w:kern w:val="0"/>
          <w:szCs w:val="21"/>
          <w:u w:val="single"/>
        </w:rPr>
        <w:t>￼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自动化与仪器的用户界面测试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。你需要一个免费的developper帐户来访问此资源的整合。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另一个框架要提到是OCUnit的，它包含在Xcode中，可用于单元测试添加到您的应用程序。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"1" </w:instrText>
      </w:r>
      <w:r>
        <w:fldChar w:fldCharType="separate"/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t>你的第一UIAutomation脚本</w:t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"1.1"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使用iOS模拟器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"1.2"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使用iOS设备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"2" </w:instrText>
      </w:r>
      <w:r>
        <w:fldChar w:fldCharType="separate"/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t>处理与UIAElement和辅助功能</w:t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"2.1"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UIAElement层次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"2.2"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模拟用户交互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"3" </w:instrText>
      </w:r>
      <w:r>
        <w:fldChar w:fldCharType="separate"/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t>简化你的生活的秘诀</w:t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"3.1"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介绍调整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"3.2"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导入外部脚本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"3.3"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通过命令行的力量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"3.4"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以交互方式记录互动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"3.5"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“当事情不工作，UIATarget.delay（1）;”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"4" </w:instrText>
      </w:r>
      <w:r>
        <w:fldChar w:fldCharType="separate"/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t>先进的互动</w:t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"4.1"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处理意外和预期的警报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"4.2"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多工作业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"4.3"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方向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"5" </w:instrText>
      </w:r>
      <w:r>
        <w:fldChar w:fldCharType="separate"/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t>最终的</w:t>
      </w:r>
      <w:r>
        <w:rPr>
          <w:rFonts w:ascii="Georgia" w:hAnsi="Georgia" w:eastAsia="宋体" w:cs="宋体"/>
          <w:b/>
          <w:bCs/>
          <w:color w:val="7208BF"/>
          <w:kern w:val="0"/>
          <w:szCs w:val="21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"5.1"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有用的链接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"http://blog.manbolo.com/2012/04/08/ios-automated-tests-with-uiautomation" \l "5.2"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一个视频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5" o:spt="1" style="height:0.75pt;width:135pt;" fillcolor="#999999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1。你的第一UIAutomation脚本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UIAutomation Javascript编写的功能测试。有一种强烈的在UIAutomation和可访问性之间的关系，所以你会使用辅助的标签和值模拟和模拟用户界面交互的检查结果。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让我们去了，写我们的第一个测试！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使用iOS模拟器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下载的同伴的项目</w:t>
      </w:r>
      <w:r>
        <w:fldChar w:fldCharType="begin"/>
      </w:r>
      <w:r>
        <w:instrText xml:space="preserve"> HYPERLINK "http://blog.manbolo.com/2012/04/08/TestAutomation.zip"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TestAutomation.xcodeproj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，并打开它。该项目是一个简单的2个选项卡的标签栏的应用程序。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确保选择以下方案“TestAutomation&gt; iPhone 5.0模拟器”（也许你已经切换到5.1，所以它可能是iPhone 5.1）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4210050" cy="942975"/>
            <wp:effectExtent l="0" t="0" r="0" b="9525"/>
            <wp:docPr id="15" name="图片 15" descr="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方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启动工具（产品简介）或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一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在iPhone模拟器，选择自动化模板，然后在“个人资料”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5143500" cy="4248150"/>
            <wp:effectExtent l="0" t="0" r="0" b="0"/>
            <wp:docPr id="14" name="图片 14" descr="模板选择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模板选择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仪器启动，并立即开始录制。停止记录（红色按钮或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R）。</w:t>
      </w:r>
      <w:r>
        <w:rPr>
          <w:rFonts w:ascii="Georgia" w:hAnsi="Georgia" w:eastAsia="宋体" w:cs="宋体"/>
          <w:color w:val="7208BF"/>
          <w:kern w:val="0"/>
          <w:szCs w:val="21"/>
        </w:rPr>
        <w:drawing>
          <wp:inline distT="0" distB="0" distL="0" distR="0">
            <wp:extent cx="5143500" cy="4762500"/>
            <wp:effectExtent l="0" t="0" r="0" b="0"/>
            <wp:docPr id="13" name="图片 13" descr="http://blog.manbolo.com/2012/04/08/instruments-empty-6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blog.manbolo.com/2012/04/08/instruments-empty-6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在“脚本”窗口中，单击“添加”&gt;“创建”来创建一个新的脚本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2162175" cy="1819275"/>
            <wp:effectExtent l="0" t="0" r="9525" b="9525"/>
            <wp:docPr id="12" name="图片 12" descr="创建脚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创建脚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在“脚本”窗口中编辑器，请点击下面的代码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目标= UIATarget.localTarget（）;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VAR的应用程序target.frontMostApp（）;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变种窗口= app.mainWindow（）;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target.logElementTree（）;</w:t>
      </w:r>
    </w:p>
    <w:p>
      <w:pPr>
        <w:widowControl/>
        <w:shd w:val="clear" w:color="auto" w:fill="FFFFFF"/>
        <w:spacing w:before="168" w:line="345" w:lineRule="atLeast"/>
        <w:ind w:left="720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7208BF"/>
          <w:kern w:val="0"/>
          <w:szCs w:val="21"/>
        </w:rPr>
        <w:drawing>
          <wp:inline distT="0" distB="0" distL="0" distR="0">
            <wp:extent cx="5715000" cy="4962525"/>
            <wp:effectExtent l="0" t="0" r="0" b="9525"/>
            <wp:docPr id="11" name="图片 11" descr="http://blog.manbolo.com/2012/04/08/uiautomation-1-6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blog.manbolo.com/2012/04/08/uiautomation-1-6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重新启动脚本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R（你不需要保存）。脚本运行后，日志出现，你可以阻止它。</w:t>
      </w:r>
      <w:r>
        <w:rPr>
          <w:rFonts w:ascii="Georgia" w:hAnsi="Georgia" w:eastAsia="宋体" w:cs="宋体"/>
          <w:color w:val="7208BF"/>
          <w:kern w:val="0"/>
          <w:szCs w:val="21"/>
        </w:rPr>
        <w:drawing>
          <wp:inline distT="0" distB="0" distL="0" distR="0">
            <wp:extent cx="5715000" cy="4276725"/>
            <wp:effectExtent l="0" t="0" r="0" b="9525"/>
            <wp:docPr id="10" name="图片 10" descr="http://blog.manbolo.com/2012/04/08/uiautomation-2-6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blog.manbolo.com/2012/04/08/uiautomation-2-6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瞧！您已经写了您的第一UIAutomation测试！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使用iOS设备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一个真正的设备，也可以运行这个测试，而不是模拟器。自动测试设备，支持多任务的iPhone 3GS，iPad的，仅适用于运行iOS 4.0。UIAutomation不幸的是，在iPhone 3G上，无论是操作系统版本。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要运行测试的设备上：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将iPhone连接到USB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选择计划“TestAutomation&gt; iOS装置”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检查发布配置与一个Developper配置文件（而不是一个Ad-Hoc分布情况）。默认情况下，分析是在释放（没有任何理由来分析一个应用程序在调试！）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5334000" cy="2552700"/>
            <wp:effectExtent l="0" t="0" r="0" b="0"/>
            <wp:docPr id="9" name="图片 9" descr="分布概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分布概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个人应用程序（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我）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比以前在模拟器上按照相同的步骤。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6" o:spt="1" style="height:0.75pt;width:135pt;" fillcolor="#999999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2。处理与UIAElement和辅助功能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UIAElement层次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有很强的关系之间无障碍UIAutomation：如果配备无障碍访问控制，您将能够设置/获取值，产生动作等的控制是不是“看得见”的辅助工具，将无法访问通过自动化。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您可以允许访问/自动化控制是否使用Interface Builder，或通过编程方式设置属性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isAccessibilityElement</w:t>
      </w:r>
      <w:r>
        <w:rPr>
          <w:rFonts w:ascii="Georgia" w:hAnsi="Georgia" w:eastAsia="宋体" w:cs="宋体"/>
          <w:color w:val="333333"/>
          <w:kern w:val="0"/>
          <w:szCs w:val="21"/>
        </w:rPr>
        <w:t>。你必须支付一定的关注时，</w:t>
      </w: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设置辅助容器视图</w:t>
      </w:r>
      <w:r>
        <w:rPr>
          <w:rFonts w:ascii="Georgia" w:hAnsi="Georgia" w:eastAsia="宋体" w:cs="宋体"/>
          <w:color w:val="333333"/>
          <w:kern w:val="0"/>
          <w:szCs w:val="21"/>
        </w:rPr>
        <w:t>（即包含其他UIKit元素）。启用无障碍的整个视图可以“隐藏”其子视图访问/自动化。比如，在项目中，控制器的视图出口应不能够访问，否则的子控制将不访问。如果您有任何问题，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logElementTree</w:t>
      </w:r>
      <w:r>
        <w:rPr>
          <w:rFonts w:ascii="Georgia" w:hAnsi="Georgia" w:eastAsia="宋体" w:cs="宋体"/>
          <w:color w:val="333333"/>
          <w:kern w:val="0"/>
          <w:szCs w:val="21"/>
        </w:rPr>
        <w:t>是您的朋友：列出所有当前可见的元素可以访问。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每个UIKit的控制，可以访问可以表示为一个JavaScript对象，UIAElement。UIAElement有几个属性，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价值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元素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父</w:t>
      </w:r>
      <w:r>
        <w:rPr>
          <w:rFonts w:ascii="Georgia" w:hAnsi="Georgia" w:eastAsia="宋体" w:cs="宋体"/>
          <w:color w:val="333333"/>
          <w:kern w:val="0"/>
          <w:szCs w:val="21"/>
        </w:rPr>
        <w:t>。你的主窗口包含了很多的控制，它定义了一个UIKit的层次结构。这UIKit的层次结构，对应的UIAElement的层次结构。例如，通过调用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logElementTree</w:t>
      </w:r>
      <w:r>
        <w:rPr>
          <w:rFonts w:ascii="Georgia" w:hAnsi="Georgia" w:eastAsia="宋体" w:cs="宋体"/>
          <w:color w:val="333333"/>
          <w:kern w:val="0"/>
          <w:szCs w:val="21"/>
        </w:rPr>
        <w:t>在前面的测试中，我们有以下三种：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+  -  UIATarget：名称：iPhone模拟器正确的：{{0,0}，{320480}}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+  -  UIAApplication：名称：TestAutomation的正确：{{0,20}，{320460}}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 -  UIAWindow：正确的：{{0,0}，{320480}}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+  -  UIAStaticText的：姓名：一是该价值：首先查看正确的：{{54,52}，{212,43}}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+  -  UIATextField的名称：用户的文本值：点击一些文字在这里！正确的：{{20179}，{280,31}}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+  -  UIAStaticText的：姓名：文字是：值：文字是：正确的：{{20231}，{112,21}}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+  -  UIAStaticText：值：正确的：{{145231}，{155,21}}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+  -  UIATabBar：正确的：{{0431}，{320,49}}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| +  -  UIAImage：正确的：{{0431}，{320,49}}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| +  -  UIAButton：名称：第一个值：1 RECT：{{2432}，{156,48}}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| | | | +  -  UIAButton：名称：二正确的：{{162432}，{156,48}}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3048000" cy="4572000"/>
            <wp:effectExtent l="0" t="0" r="0" b="0"/>
            <wp:docPr id="8" name="图片 8" descr="等级制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等级制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要访问该文本字段，你可以这样写：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。mainWindow的变种textField的。frontMostApp = UIATarget.localTarget（）（）（）。文本字段（）[0];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您可以选择基于0的索引或元素的名称来访问元素。例如，以前的文本字段也可以被这样的访问：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 textField的。frontMostApp = UIATarget.localTarget（）（）。主窗口（）。文本框（）[“用户文本”];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较新版本更清晰，更应该是首选。在Interface Builder中，您可以设置的UIAElement名：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2476500" cy="3314700"/>
            <wp:effectExtent l="0" t="0" r="0" b="0"/>
            <wp:docPr id="7" name="图片 7" descr="界面生成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界面生成器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或计划性：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myTextField.accessibilityEnabled = YES;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myTextField.accessibilityLabel = @“用户文本”;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你可以看到现在所使用的辅助功能属性UIAutomation针对不同的控件。这是非常聪明的，因为：1）只有一个框架，以学习; 2）编写自动化测试，你也将确保您的应用程序可以访问！所以，通过调用下面的每个UIAElement可以访问它的孩子 要访问的第一个选项卡的标签栏，你可以这样写：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变种的tabbar = UIATarget.localTarget（）。frontMostApp（）。TabBar中（）;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VAR tabButton tabBar.buttons（）[“第一”];  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UIAElement层次是非常重要的，你要处理不断。记住，你可以转储的层次结构，每次在你的脚本由调用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logElementTree</w:t>
      </w:r>
      <w:r>
        <w:rPr>
          <w:rFonts w:ascii="Georgia" w:hAnsi="Georgia" w:eastAsia="宋体" w:cs="宋体"/>
          <w:color w:val="333333"/>
          <w:kern w:val="0"/>
          <w:szCs w:val="21"/>
        </w:rPr>
        <w:t>上UIAApplication：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。logElementTree。frontMostApp UIATarget.localTarget（）（）（）;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在模拟器上，您还可以激活的可访问性检查。启动模拟器，前往“设置”&gt;“通用”&gt;“辅助功能”&gt;“辅助功能”督察“，并将其设置为”开“。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3886200" cy="3181350"/>
            <wp:effectExtent l="0" t="0" r="0" b="0"/>
            <wp:docPr id="6" name="图片 6" descr="可访问督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可访问督察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这个小彩虹中的可访问性检查。折叠时，辅助功能是关闭的，并扩展了无障碍时。要激活/ desactivate辅助功能，你只需要点击箭头按钮。现在，到我们的测试应用程序，启动它，并启动督察。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3886200" cy="3143250"/>
            <wp:effectExtent l="0" t="0" r="0" b="0"/>
            <wp:docPr id="5" name="图片 5" descr="可访问性检查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可访问性检查员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然后，点击文本字段和检查的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</w:t>
      </w:r>
      <w:r>
        <w:rPr>
          <w:rFonts w:ascii="Georgia" w:hAnsi="Georgia" w:eastAsia="宋体" w:cs="宋体"/>
          <w:color w:val="333333"/>
          <w:kern w:val="0"/>
          <w:szCs w:val="21"/>
        </w:rPr>
        <w:t>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值</w:t>
      </w:r>
      <w:r>
        <w:rPr>
          <w:rFonts w:ascii="Georgia" w:hAnsi="Georgia" w:eastAsia="宋体" w:cs="宋体"/>
          <w:color w:val="333333"/>
          <w:kern w:val="0"/>
          <w:szCs w:val="21"/>
        </w:rPr>
        <w:t>属性的相关的UIAElement（也NSObject的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accessibilityLabel</w:t>
      </w:r>
      <w:r>
        <w:rPr>
          <w:rFonts w:ascii="Georgia" w:hAnsi="Georgia" w:eastAsia="宋体" w:cs="宋体"/>
          <w:color w:val="333333"/>
          <w:kern w:val="0"/>
          <w:szCs w:val="21"/>
        </w:rPr>
        <w:t>和性能相当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accessibilityValue</w:t>
      </w:r>
      <w:r>
        <w:rPr>
          <w:rFonts w:ascii="Georgia" w:hAnsi="Georgia" w:eastAsia="宋体" w:cs="宋体"/>
          <w:color w:val="333333"/>
          <w:kern w:val="0"/>
          <w:szCs w:val="21"/>
        </w:rPr>
        <w:t>）。检查员将帮助您调试和编写脚本。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模拟用户交互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让我们更进一步，模拟用户交互。轻按一键，您只需拨打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自来水（）</w:t>
      </w:r>
      <w:r>
        <w:rPr>
          <w:rFonts w:ascii="Georgia" w:hAnsi="Georgia" w:eastAsia="宋体" w:cs="宋体"/>
          <w:color w:val="333333"/>
          <w:kern w:val="0"/>
          <w:szCs w:val="21"/>
        </w:rPr>
        <w:t>这个元素：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变种的tabbar = UIATarget.localTarget（）。frontMostApp（）。TabBar中（）;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VAR tabButton tabBar.buttons（）[“第一”];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/点击标签栏！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tabButton.tap（）;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您也可以拨打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doubleTap（）中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twoFingerTap（）</w:t>
      </w:r>
      <w:r>
        <w:rPr>
          <w:rFonts w:ascii="Georgia" w:hAnsi="Georgia" w:eastAsia="宋体" w:cs="宋体"/>
          <w:color w:val="333333"/>
          <w:kern w:val="0"/>
          <w:szCs w:val="21"/>
        </w:rPr>
        <w:t> UIAButtons。如果你不想要的元素为目标，但只在指定的坐标画面在屏幕上的互动，你可以使用：</w:t>
      </w:r>
    </w:p>
    <w:p>
      <w:pPr>
        <w:widowControl/>
        <w:numPr>
          <w:ilvl w:val="0"/>
          <w:numId w:val="4"/>
        </w:numPr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水龙头：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UIATarget.localTarget（）。点选（X：100，Y：200}）;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UIATarget.localTarget（）。doubleTap（{：100，Y：200}）;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UIATarget.localTarget（）。twoFingerTap（{：100，Y：200}）;</w:t>
      </w:r>
    </w:p>
    <w:p>
      <w:pPr>
        <w:widowControl/>
        <w:numPr>
          <w:ilvl w:val="0"/>
          <w:numId w:val="4"/>
        </w:numPr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捏：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UIATarget.localTarget（）。pinchOpenFromToForDuration（{：20，Y：200}，{×：300，Y：200}，2）;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UIATarget.localTarget（）。pinchCloseFromToForDuration（{：20，Y：200}，{×：300，Y：200}，2）;   </w:t>
      </w:r>
    </w:p>
    <w:p>
      <w:pPr>
        <w:widowControl/>
        <w:numPr>
          <w:ilvl w:val="0"/>
          <w:numId w:val="4"/>
        </w:numPr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拖动和弗里克：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UIATarget.localTarget（）。dragFromToForDuration（{：160，Y：200}，{160，Y：400}，1）;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UIATarget.localTarget（）。flickFromTo（{：160，Y：200}，{160，Y：400}）;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在您指定的时间，只在一定范围内接受即：拖时间，值必须大于或等于0.5秒或不到60岁。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现在，让我们把在实践中：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停止（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R）仪器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在“脚本”窗口中，删除当前的脚本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点击“添加”&gt;“导入”，然后选择TestAutomation/TestUI/Test-1.js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点击记录（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R）和观看的发生。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该脚本是：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测试名=“测试”;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目标= UIATarget.localTarget（）;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VAR的应用程序target.frontMostApp（）;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变种窗口= app.mainWindow（）;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UIALogger.logStart（测试名）;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app.logElementTree（）;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  - 选择元素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UIALogger.logMessage（“选择第一个选项卡”）;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VAR标签栏app.tabBar（）;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selectedTabName = tabBar.selectedButton（）。名称（）;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（selectedTabName！“第一”）{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tabBar.buttons（）[“第一”。点击（）;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  - 点选文本框就会自动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UIALogger.logMessage（“塔上的文本字段”）;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recipeName =“相当长的配方名称”;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window.textFields（）[0] =。的setValue（recipeName）的;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target.delay（2）;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  - 点选文本框就会自动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UIALogger.logMessage（“关闭键盘”）;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app.logElementTree（）;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app.keyboard（）按钮（）“回归”。点击（）;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 textValue window.staticTexts（）“RecipeName”。值（）;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如果（textValue === recipeName）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UIALogger.logPass（测试名）;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其他{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UIALogger.logFail（测试名）;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这个脚本启动应用程序，选择第一个选项卡，如果它不被选中的文本字段的值设置为“相当长的配方名称，并驳回键盘。注意到一些新的功能：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延迟（数字时间间隔内）</w:t>
      </w:r>
      <w:r>
        <w:rPr>
          <w:rFonts w:ascii="Georgia" w:hAnsi="Georgia" w:eastAsia="宋体" w:cs="宋体"/>
          <w:color w:val="333333"/>
          <w:kern w:val="0"/>
          <w:szCs w:val="21"/>
        </w:rPr>
        <w:t> UIATarget允许引入一些延迟之间的相互作用，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logMessage（字符串消息）</w:t>
      </w:r>
      <w:r>
        <w:rPr>
          <w:rFonts w:ascii="Georgia" w:hAnsi="Georgia" w:eastAsia="宋体" w:cs="宋体"/>
          <w:color w:val="333333"/>
          <w:kern w:val="0"/>
          <w:szCs w:val="21"/>
        </w:rPr>
        <w:t>上UIALogger可以用来记录的测试输出和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logPass（弦乐信息）</w:t>
      </w:r>
      <w:r>
        <w:rPr>
          <w:rFonts w:ascii="Georgia" w:hAnsi="Georgia" w:eastAsia="宋体" w:cs="宋体"/>
          <w:color w:val="333333"/>
          <w:kern w:val="0"/>
          <w:szCs w:val="21"/>
        </w:rPr>
        <w:t>上UIALogger的消息表明，脚本已成功完成。</w:t>
      </w:r>
      <w:r>
        <w:rPr>
          <w:rFonts w:ascii="Georgia" w:hAnsi="Georgia" w:eastAsia="宋体" w:cs="宋体"/>
          <w:color w:val="333333"/>
          <w:kern w:val="0"/>
          <w:szCs w:val="21"/>
        </w:rPr>
        <w:br w:type="textWrapping"/>
      </w:r>
      <w:r>
        <w:rPr>
          <w:rFonts w:ascii="Georgia" w:hAnsi="Georgia" w:eastAsia="宋体" w:cs="宋体"/>
          <w:color w:val="333333"/>
          <w:kern w:val="0"/>
          <w:szCs w:val="21"/>
        </w:rPr>
        <w:t>您还可以看到一个访问不同的键盘上的按钮，点一下就可以了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app.keyboard（）按钮（）[“”]。点击（）;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7" o:spt="1" style="height:0.75pt;width:135pt;" fillcolor="#999999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3。简化你的生活的秘诀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介绍调整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现在，你如何，你可以写一些测试的一个基本理念。很快，你会发现有很多的冗余和胶水代码在您的测试中，你会经常重新编写这样的代码：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目标= UIATarget.localTarget（）;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VAR的应用程序target.frontMostApp（）;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变种窗口= app.mainWindow（）;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这就是为什么我们要使用一个小的JavaScript库，它简化了编写UIAutomation测试。转到</w:t>
      </w:r>
      <w:r>
        <w:fldChar w:fldCharType="begin"/>
      </w:r>
      <w:r>
        <w:instrText xml:space="preserve"> HYPERLINK "https://github.com/alexvollmer/tuneup_js"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https://github.com/alexvollmer/tuneup_js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，让图书馆和复制的热身测试“文件夹中的文件夹一边。现在，我们可以重写Test1.js利用可调谐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＃导入“的热身/ tuneup.js”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测试（“测试1”，目标，功能（应用程序）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变种窗口= app.mainWindow（）;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app.logElementTree（）;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/ /  - 选择元素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UIALogger.logMessage（“选择第一个选项卡”）;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VAR标签栏app.tabBar（）;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selectedTabName = tabBar.selectedButton（）。名称（）;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（selectedTabName！“第一”）{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    tabBar.buttons（）[“第一”。点击（）;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/ /  - 点选文本框就会自动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UIALogger.logMessage（“塔上的文本字段”）;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recipeName =“相当长的配方名称”;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window.textFields（）[0] =。的setValue（recipeName）的;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target.delay（2）;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/ /  - 点选文本框就会自动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UIALogger.logMessage（“关闭键盘”）;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app.logElementTree（）;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app.keyboard（）按钮（）“回归”。点击（）;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VAR textValue window.staticTexts（）“RecipeName”。值（）;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的assertEquals（recipeName，textValue）;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Tune-Up的避免了你写的相同的样板代码，再加上给你一些额外的，例如不同的断言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assertTrue（表达式，消息）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assertMatch（正则表达式，表达式，消息）的assertEquals（预计，接收消息）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assertFalse（表达，消息）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assertNull（thingie，消息）</w:t>
      </w:r>
      <w:r>
        <w:rPr>
          <w:rFonts w:ascii="Georgia" w:hAnsi="Georgia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assertNotNull（thingie，消息）</w:t>
      </w:r>
      <w:r>
        <w:rPr>
          <w:rFonts w:ascii="Georgia" w:hAnsi="Georgia" w:eastAsia="宋体" w:cs="宋体"/>
          <w:color w:val="333333"/>
          <w:kern w:val="0"/>
          <w:szCs w:val="21"/>
        </w:rPr>
        <w:t>，您可以扩展库非常容易：例如，您可以添加一个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logDevice</w:t>
      </w:r>
      <w:r>
        <w:rPr>
          <w:rFonts w:ascii="Georgia" w:hAnsi="Georgia" w:eastAsia="宋体" w:cs="宋体"/>
          <w:color w:val="333333"/>
          <w:kern w:val="0"/>
          <w:szCs w:val="21"/>
        </w:rPr>
        <w:t>方法上UIATarget对象，通过添加此功能在uiautomation ext.js：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扩展（UIATarget.prototype，{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logDevice：函数（）{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UIALogger.logMessage（“转储设备：”）;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UIALogger.logMessage（“型号：”+ UIATarget.localTarget（）。模型（））;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UIALogger.logMessage（“矩形（矩形：”+ JSON.stringify（UIATarget.localTarget（）。）））;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UIALogger.logMessage（“名称：”+ UIATarget.localTarget（）。（））;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UIALogger.logMessage的SystemName：“+ UIATarget.localTarget（）（”的SystemName（））;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UIALogger.logMessage（“systemVersion：”+ UIATarget.localTarget（）。systemVersion（））;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然后，调用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target.logDevice（），</w:t>
      </w:r>
      <w:r>
        <w:rPr>
          <w:rFonts w:ascii="Georgia" w:hAnsi="Georgia" w:eastAsia="宋体" w:cs="宋体"/>
          <w:color w:val="333333"/>
          <w:kern w:val="0"/>
          <w:szCs w:val="21"/>
        </w:rPr>
        <w:t>你应该看到：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转储设备：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型号：iPhone模拟器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矩形：{“原点”：{“×”：0，“y”的：0}，“大小”：{“宽度”：320，“高度”：480}}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产品名称：iPhone模拟器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导入外部脚本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你还可以看到如何引用一个脚本，使用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＃import的</w:t>
      </w:r>
      <w:r>
        <w:rPr>
          <w:rFonts w:ascii="Georgia" w:hAnsi="Georgia" w:eastAsia="宋体" w:cs="宋体"/>
          <w:color w:val="333333"/>
          <w:kern w:val="0"/>
          <w:szCs w:val="21"/>
        </w:rPr>
        <w:t>指令。因此，创建倍数测试和链接，他们可以通过在一个单一的文件，并呼吁将其导入：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＃导入“Test1.js”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＃导入“Test2.js”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＃导入“Test3.js”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＃导入“Test4.js”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＃导入“Test5.js”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通过命令行的力量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如果你想你的脚本自动化，你可以在命令行启动。事实上，我建议使用此选项，而不是使用工具的图形用户界面。仪器的用户界面是缓慢的，和测试，保持运行，即使他们已经走到了尽头。在命令行启动UIAutomation测试速度快，你的脚本将停止在测试结束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要启动一个脚本，你将需要你的UDID和类型终端：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仪器-W your_ios_udid-T name_of_your_app-E UIASCRIPT absolute_path_to_the_test_file 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例如，在我的情况下，该行是这样的：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仪器-W a2de620d4fc33e91f1f2f8a8cb0841d2xxxxxxxx-T TestAutomation-的ËUIASCRIPT / Users/jc/Documents/Dev/TestAutomation/TestAutomation/TestUI/Test-2.js 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5638800" cy="3067050"/>
            <wp:effectExtent l="0" t="0" r="0" b="0"/>
            <wp:docPr id="4" name="图片 4" descr="UIAutomation在命令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IAutomation在命令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如果您使用的是版本的Xcode不如4.3，你需要键入：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仪器-W your_ios_device_udid-T TestAutomation-的ËUIASCRIPT / Users/jc/Documents/Dev/TestAutomation/TestAutomation/TestUI/Test-2.js 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一个小的缺点，不要忘记关闭通的代码在您的设备上，否则，你会看到这个跟踪：，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遇到远程异常：“设备锁定，无法启动过程包标识符”com.manbolo.testautomation“ </w:t>
      </w:r>
      <w:r>
        <w:rPr>
          <w:rFonts w:ascii="Georgia" w:hAnsi="Georgia" w:eastAsia="宋体" w:cs="宋体"/>
          <w:color w:val="333333"/>
          <w:kern w:val="0"/>
          <w:szCs w:val="21"/>
        </w:rPr>
        <w:t>。是的，UIAutomation不知道你的密码！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命令行也与模拟器。您需要知道您的应用程序在模拟器文件系统的绝对路径。模拟器的模拟设备的文件系统在下面的文件夹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〜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/资源库/应用程序支持/ iPhone Simulator/5.1 /</w:t>
      </w:r>
      <w:r>
        <w:rPr>
          <w:rFonts w:ascii="Georgia" w:hAnsi="Georgia" w:eastAsia="宋体" w:cs="宋体"/>
          <w:color w:val="333333"/>
          <w:kern w:val="0"/>
          <w:szCs w:val="21"/>
        </w:rPr>
        <w:t>。在这个目录下，你会发现你的应用程序目录，其中包含在模拟器中安装的应用程序的沙箱。只要确定资料库的TestAutomation在模拟器上的应用程序和类型：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仪器-T “/用户/ JC /资源库/应用程序支持/ iPhone Simulator/5.1/Applications/C28DDC1B-810E-43BD-A0E7-C16A680D8E15/TestAutomation.app”-E UIASCRIPT /用户/ JC /文档/开发/ TestAutomation / TestAutomation / TestUI /测试2.js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在命令行上的最后一个字。如果你没有精确的输出文件，日志的结果将出现在您输入的命令的文件夹中。您可以使用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-E UIARESULTSPATH results_path</w:t>
      </w:r>
      <w:r>
        <w:rPr>
          <w:rFonts w:ascii="Georgia" w:hAnsi="Georgia" w:eastAsia="宋体" w:cs="宋体"/>
          <w:color w:val="333333"/>
          <w:kern w:val="0"/>
          <w:szCs w:val="21"/>
        </w:rPr>
        <w:t>的脚本的输出重定向。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我还没有成功推出多个脚本的命令行平行。使用整个晚上，链，并启动你的脚本，所以你真的会测试您的应用程序“，而你的睡眠”。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以交互方式记录互动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输入你的脚本，你可以录制的互动，直接在设备上或在模拟器中，稍后重播。做这样的：</w:t>
      </w:r>
    </w:p>
    <w:p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启动仪器（</w:t>
      </w:r>
      <w:r>
        <w:rPr>
          <w:rFonts w:ascii="Cambria Math" w:hAnsi="Cambria Math" w:eastAsia="宋体" w:cs="Cambria Math"/>
          <w:color w:val="333333"/>
          <w:kern w:val="0"/>
          <w:szCs w:val="21"/>
        </w:rPr>
        <w:t>⌘</w:t>
      </w:r>
      <w:r>
        <w:rPr>
          <w:rFonts w:ascii="Georgia" w:hAnsi="Georgia" w:eastAsia="宋体" w:cs="宋体"/>
          <w:color w:val="333333"/>
          <w:kern w:val="0"/>
          <w:szCs w:val="21"/>
        </w:rPr>
        <w:t>我）</w:t>
      </w:r>
    </w:p>
    <w:p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创建一个新的脚本</w:t>
      </w:r>
    </w:p>
    <w:p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选择“脚本编辑器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1457325" cy="638175"/>
            <wp:effectExtent l="0" t="0" r="9525" b="9525"/>
            <wp:docPr id="3" name="图片 3" descr="记录的相互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记录的相互作用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在脚本编辑器的底部，看到红色的按钮，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1704975" cy="371475"/>
            <wp:effectExtent l="0" t="0" r="9525" b="9525"/>
            <wp:docPr id="2" name="图片 2" descr="记录的相互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记录的相互作用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eastAsia="宋体" w:cs="宋体"/>
          <w:color w:val="333333"/>
          <w:kern w:val="0"/>
          <w:szCs w:val="21"/>
        </w:rPr>
        <w:t>按它！</w:t>
      </w:r>
    </w:p>
    <w:p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现在，您可以发挥您的应用程序，你会出现在脚本窗口（甚至旋转事件）看到所拍摄的相互作用。按下方按钮停止记录。</w:t>
      </w:r>
      <w:r>
        <w:rPr>
          <w:rFonts w:ascii="Georgia" w:hAnsi="Georgia" w:eastAsia="宋体" w:cs="宋体"/>
          <w:color w:val="333333"/>
          <w:kern w:val="0"/>
          <w:szCs w:val="21"/>
        </w:rPr>
        <w:drawing>
          <wp:inline distT="0" distB="0" distL="0" distR="0">
            <wp:extent cx="5076825" cy="1990725"/>
            <wp:effectExtent l="0" t="0" r="9525" b="9525"/>
            <wp:docPr id="1" name="图片 1" descr="记录的相互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记录的相互作用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“当事情不工作，UIATarget.delay（1）;”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当您编写脚本，你会玩的时间，动画等。UIAutomation具有多种功能元素和等待他们，即使他们不显示的，但最好的建议是</w:t>
      </w:r>
      <w:r>
        <w:fldChar w:fldCharType="begin"/>
      </w:r>
      <w:r>
        <w:instrText xml:space="preserve"> HYPERLINK "http://www.juddsolutions.com/downloads/UnitAndFunctionalTestingForiOSPlatform.pdf"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从这个额外的演示文稿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666666"/>
          <w:kern w:val="0"/>
          <w:szCs w:val="21"/>
        </w:rPr>
      </w:pPr>
      <w:r>
        <w:rPr>
          <w:rFonts w:ascii="Georgia" w:hAnsi="Georgia" w:eastAsia="宋体" w:cs="宋体"/>
          <w:color w:val="666666"/>
          <w:kern w:val="0"/>
          <w:szCs w:val="21"/>
        </w:rPr>
        <w:t>当事情不工作，UIATarget.delay（1）;！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8" o:spt="1" style="height:0.75pt;width:135pt;" fillcolor="#999999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4。先进的互动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处理意外和预期的警报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处理警报一直很难在自动化测试：你精心编写的脚本，睡前推出测试套件，并且，在早上，你会发现，所有的测试已经毁了，因为你的iPhone已经收到了意想不到的文本消息已经封锁了测试。好了，UIAutomation帮助您处理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在你的脚本中添加此代码，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UIATarget.onAlert =：功能onAlert（警报）{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标题= alert.name（）;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UIALogger.logWarning（标题“+标题+”遇到“警报！”）;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/ /使用默认的处理程序，返回false;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}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并返回错误，你问UIAutomation自动关闭任何UIAlertView，因此不会干涉你的测试警报。您的脚本将运行好像从来没有出现过任何警报。不过，警报可以是您的应用程序和测试工作流程，在某些情况下，你不111,111自动关闭它。要做到这一点，你可以测试对标题的警报，点击一些按钮，并返回true。通过返回TRUE，则表明UIAutomation警报，这必须被视为作为测试的一部分，处理accordantly。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例如，如果你要测试“上的”添加“按钮，添加东西的警报视图用胶带，你可以写：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UIATarget.onAlert =：功能onAlert（警报）{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标题= alert.name（）;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UIALogger.logWarning（标题“+标题+”遇到“警报！”）;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如果（标题==“添加东西”）{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    alert.buttons（）[“添加”。点击（）;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    / /旁路默认的处理程序返回true;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}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 / /使用默认的处理程序，返回false;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}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方便宝宝！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多工作业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在您的应用程序的多任务测试也是非常简单：让我们说你要测试，疯狂的背景过程中你发动每次应用程序恢复从背景和进入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- （无效）applicationWillEnterForeground：（UIApplication的*）应用程序</w:t>
      </w:r>
      <w:r>
        <w:rPr>
          <w:rFonts w:ascii="Georgia" w:hAnsi="Georgia" w:eastAsia="宋体" w:cs="宋体"/>
          <w:color w:val="333333"/>
          <w:kern w:val="0"/>
          <w:szCs w:val="21"/>
        </w:rPr>
        <w:t>选择器，你可以发送的应用程序在后台，等待10秒，并恢复它的调用：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UIATarget.localTarget（）。deactivateAppForDuration（10）;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（持续时间）deactivateAppForDuration</w:t>
      </w:r>
      <w:r>
        <w:rPr>
          <w:rFonts w:ascii="Georgia" w:hAnsi="Georgia" w:eastAsia="宋体" w:cs="宋体"/>
          <w:color w:val="333333"/>
          <w:kern w:val="0"/>
          <w:szCs w:val="21"/>
        </w:rPr>
        <w:t>将暂停脚本，模拟用户点击home键，（和发送的应用程序在后台），等待，恢复应用程序，恢复你的测试脚本，</w:t>
      </w:r>
      <w:r>
        <w:rPr>
          <w:rFonts w:ascii="Georgia" w:hAnsi="Georgia" w:eastAsia="宋体" w:cs="宋体"/>
          <w:i/>
          <w:iCs/>
          <w:color w:val="333333"/>
          <w:kern w:val="0"/>
          <w:szCs w:val="21"/>
        </w:rPr>
        <w:t>在一行代码</w:t>
      </w:r>
      <w:r>
        <w:rPr>
          <w:rFonts w:ascii="Georgia" w:hAnsi="Georgia" w:eastAsia="宋体" w:cs="宋体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方向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最后，你可以模拟旋转你的iPhone。同样，非常简单，而且很容易：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目标= UIATarget.localTarget（）;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VAR的应用程序target.frontMostApp（）;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/设置景观离开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target.setDeviceOrientation（UIA_DEVICE_ORIENTATION_LANDSCAPELEFT）;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UIALogger.logMessage（“目前的定位是”+ app.interfaceOrientation（））;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/ /肖像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target.setDeviceOrientation（UIA_DEVICE_ORIENTATION_PORTRAIT）;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UIALogger.logMessage（“目前的定位是”+ app.interfaceOrientation（））;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9" o:spt="1" style="height:0.75pt;width:135pt;" fillcolor="#999999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2"/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ascii="Georgia" w:hAnsi="Georgia" w:eastAsia="宋体" w:cs="宋体"/>
          <w:b/>
          <w:bCs/>
          <w:color w:val="333333"/>
          <w:kern w:val="0"/>
          <w:sz w:val="27"/>
          <w:szCs w:val="27"/>
        </w:rPr>
        <w:t>5。最终的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有用的链接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这是一个相当长的职位，但我希望，你看到的力量UIAutomation和您的应用程序能够获得的潜在爆发的质量。是不是有很多文件上UIAutomation，但我列出了一大堆的链接，可以帮助您。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非常好的系列UIAutomation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"http://mobilecoder.wordpress.com/2010/11/08/iphoneipodipad-automation-basics" </w:instrText>
      </w:r>
      <w:r>
        <w:fldChar w:fldCharType="separate"/>
      </w:r>
      <w:r>
        <w:rPr>
          <w:rStyle w:val="9"/>
          <w:rFonts w:ascii="Georgia" w:hAnsi="Georgia" w:eastAsia="宋体" w:cs="宋体"/>
          <w:color w:val="7208BF"/>
          <w:kern w:val="0"/>
          <w:szCs w:val="21"/>
          <w:u w:val="single"/>
        </w:rPr>
        <w:t>http://mobilecoder.wordpress.com/2010/11/0</w:t>
      </w:r>
      <w:bookmarkStart w:id="0" w:name="_GoBack"/>
      <w:bookmarkEnd w:id="0"/>
      <w:r>
        <w:rPr>
          <w:rStyle w:val="9"/>
          <w:rFonts w:ascii="Georgia" w:hAnsi="Georgia" w:eastAsia="宋体" w:cs="宋体"/>
          <w:color w:val="7208BF"/>
          <w:kern w:val="0"/>
          <w:szCs w:val="21"/>
          <w:u w:val="single"/>
        </w:rPr>
        <w:t>8/iphoneipodipad-automation-basics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：优秀的教程的UIAutomation，值得阅读！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"http://www.juddsolutions.com/downloads/UnitAndFunctionalTestingForiOSPlatform.pdf"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的http://www.juddsolutions.com/downloads/UnitAndFunctionalTestingForiOSPlatform.pdf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：精湛，deepful的介绍单元测试和UIAutomation的。您将欣赏幻灯片N°70“当事情不工作，UIATarget.delay（1）;”！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"http://guerratopia.com/en/introduction-to-automating-ui-testing-in-ios"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http://guerratopia.com/en/introduction-to-automating-ui-testing-in-ios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：很好的教程，很不错的介绍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了很多的约单元测试和UIAutomation的链接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而且，当然</w:t>
      </w:r>
    </w:p>
    <w:p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"http://developer.apple.com/library/ios/" \l "documentation/DeveloperTools/Reference/UIAutomationRef/_index.html"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苹果上UIAutomation文件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"http://developer.apple.com/library/ios/" \l "documentation/DeveloperTools/Conceptual/InstrumentsUserGuide/Built-InInstruments/Built-InInstruments.html#//apple_ref/doc/uid/TP40004652-CH6"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UIAutomation在苹果工具文档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"http://developer.apple.com/devcenter/download.action?path=/wwdc_2010/wwdc_2010_video_assets__pdfs/306__automating_user_interface_testing_with_instruments.pdf"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 xml:space="preserve">WWDC 2010 - 306 - </w:t>
      </w:r>
      <w:r>
        <w:rPr>
          <w:rFonts w:ascii="Times New Roman" w:hAnsi="Times New Roman" w:eastAsia="宋体" w:cs="Times New Roman"/>
          <w:color w:val="7208BF"/>
          <w:kern w:val="0"/>
          <w:szCs w:val="21"/>
          <w:u w:val="single"/>
        </w:rPr>
        <w:t>￼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用户界面自动化测试与仪器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你需要一个免费的developper帐户来访问此资源的整合。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outlineLvl w:val="3"/>
        <w:rPr>
          <w:rFonts w:ascii="Georgia" w:hAnsi="Georgia" w:eastAsia="宋体" w:cs="宋体"/>
          <w:b/>
          <w:bCs/>
          <w:color w:val="333333"/>
          <w:kern w:val="0"/>
          <w:szCs w:val="21"/>
        </w:rPr>
      </w:pPr>
      <w:r>
        <w:rPr>
          <w:rFonts w:ascii="Georgia" w:hAnsi="Georgia" w:eastAsia="宋体" w:cs="宋体"/>
          <w:b/>
          <w:bCs/>
          <w:color w:val="333333"/>
          <w:kern w:val="0"/>
          <w:szCs w:val="21"/>
        </w:rPr>
        <w:t>一个视频</w:t>
      </w:r>
    </w:p>
    <w:p>
      <w:pPr>
        <w:widowControl/>
        <w:shd w:val="clear" w:color="auto" w:fill="FFFFFF"/>
        <w:spacing w:before="168" w:line="345" w:lineRule="atLeast"/>
        <w:jc w:val="left"/>
        <w:rPr>
          <w:rFonts w:ascii="Georgia" w:hAnsi="Georgia" w:eastAsia="宋体" w:cs="宋体"/>
          <w:color w:val="333333"/>
          <w:kern w:val="0"/>
          <w:szCs w:val="21"/>
        </w:rPr>
      </w:pPr>
      <w:r>
        <w:rPr>
          <w:rFonts w:ascii="Georgia" w:hAnsi="Georgia" w:eastAsia="宋体" w:cs="宋体"/>
          <w:color w:val="333333"/>
          <w:kern w:val="0"/>
          <w:szCs w:val="21"/>
        </w:rPr>
        <w:t>结束此行UIAutomation，我不抗拒，向你展示如何，我们使用UIAutomation与</w:t>
      </w:r>
      <w:r>
        <w:fldChar w:fldCharType="begin"/>
      </w:r>
      <w:r>
        <w:instrText xml:space="preserve"> HYPERLINK "http://www.manbolo.com/meon" </w:instrText>
      </w:r>
      <w:r>
        <w:fldChar w:fldCharType="separate"/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t>米恩</w:t>
      </w:r>
      <w:r>
        <w:rPr>
          <w:rFonts w:ascii="Georgia" w:hAnsi="Georgia" w:eastAsia="宋体" w:cs="宋体"/>
          <w:color w:val="7208BF"/>
          <w:kern w:val="0"/>
          <w:szCs w:val="21"/>
          <w:u w:val="single"/>
        </w:rPr>
        <w:fldChar w:fldCharType="end"/>
      </w:r>
      <w:r>
        <w:rPr>
          <w:rFonts w:ascii="Georgia" w:hAnsi="Georgia" w:eastAsia="宋体" w:cs="宋体"/>
          <w:color w:val="333333"/>
          <w:kern w:val="0"/>
          <w:szCs w:val="21"/>
        </w:rPr>
        <w:t>在一个小的视频。我们使用各种测试，在这段视频中，我们测试播放器可以播放从0级到120级。</w:t>
      </w:r>
      <w:r>
        <w:rPr>
          <w:rFonts w:ascii="Georgia" w:hAnsi="Georgia" w:eastAsia="宋体" w:cs="宋体"/>
          <w:i/>
          <w:iCs/>
          <w:color w:val="333333"/>
          <w:kern w:val="0"/>
          <w:szCs w:val="21"/>
        </w:rPr>
        <w:t>救命我，我的iPhone是活着的！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87"/>
    <w:multiLevelType w:val="multilevel"/>
    <w:tmpl w:val="02E006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F411C2"/>
    <w:multiLevelType w:val="multilevel"/>
    <w:tmpl w:val="05F411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C9F5415"/>
    <w:multiLevelType w:val="multilevel"/>
    <w:tmpl w:val="0C9F54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7C47BF"/>
    <w:multiLevelType w:val="multilevel"/>
    <w:tmpl w:val="1D7C47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E1A7AB1"/>
    <w:multiLevelType w:val="multilevel"/>
    <w:tmpl w:val="1E1A7A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1404FE1"/>
    <w:multiLevelType w:val="multilevel"/>
    <w:tmpl w:val="21404F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14543C7"/>
    <w:multiLevelType w:val="multilevel"/>
    <w:tmpl w:val="414543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91A5963"/>
    <w:multiLevelType w:val="multilevel"/>
    <w:tmpl w:val="691A59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69"/>
    <w:rsid w:val="008C4869"/>
    <w:rsid w:val="00BA42DC"/>
    <w:rsid w:val="00C678B0"/>
    <w:rsid w:val="16791741"/>
    <w:rsid w:val="743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link w:val="1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uiPriority w:val="99"/>
    <w:rPr>
      <w:color w:val="0000FF"/>
      <w:u w:val="single"/>
    </w:rPr>
  </w:style>
  <w:style w:type="character" w:styleId="12">
    <w:name w:val="HTML Code"/>
    <w:basedOn w:val="7"/>
    <w:unhideWhenUsed/>
    <w:uiPriority w:val="99"/>
    <w:rPr>
      <w:rFonts w:ascii="宋体" w:hAnsi="宋体" w:eastAsia="宋体" w:cs="宋体"/>
      <w:sz w:val="24"/>
      <w:szCs w:val="24"/>
    </w:rPr>
  </w:style>
  <w:style w:type="character" w:customStyle="1" w:styleId="14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apple-converted-space"/>
    <w:basedOn w:val="7"/>
    <w:uiPriority w:val="0"/>
  </w:style>
  <w:style w:type="character" w:customStyle="1" w:styleId="17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log.manbolo.com/2012/04/08/uiautomation-1.png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hyperlink" Target="http://blog.manbolo.com/2012/04/08/instruments-empty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hyperlink" Target="http://blog.manbolo.com/2012/04/08/uiautomation-2.png" TargetMode="Externa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2130</Words>
  <Characters>12146</Characters>
  <Lines>101</Lines>
  <Paragraphs>28</Paragraphs>
  <ScaleCrop>false</ScaleCrop>
  <LinksUpToDate>false</LinksUpToDate>
  <CharactersWithSpaces>14248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2012-09-05T03:27:00Z</dcterms:created>
  <dc:creator>xuechengfu</dc:creator>
  <cp:lastModifiedBy>admin</cp:lastModifiedBy>
  <dcterms:modified xsi:type="dcterms:W3CDTF">2017-07-19T08:15:08Z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