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150" w:afterAutospacing="0" w:line="18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595959" w:themeColor="text1" w:themeTint="A6"/>
          <w:spacing w:val="0"/>
          <w:sz w:val="30"/>
          <w:szCs w:val="30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95959" w:themeColor="text1" w:themeTint="A6"/>
          <w:spacing w:val="0"/>
          <w:sz w:val="30"/>
          <w:szCs w:val="30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595959" w:themeColor="text1" w:themeTint="A6"/>
          <w:spacing w:val="0"/>
          <w:sz w:val="30"/>
          <w:szCs w:val="30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"http://www.36dsj.com/archives/103881"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595959" w:themeColor="text1" w:themeTint="A6"/>
          <w:spacing w:val="0"/>
          <w:sz w:val="30"/>
          <w:szCs w:val="30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595959" w:themeColor="text1" w:themeTint="A6"/>
          <w:spacing w:val="0"/>
          <w:sz w:val="30"/>
          <w:szCs w:val="30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基于 Python 的 Scrapy 爬虫入门：代码详解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95959" w:themeColor="text1" w:themeTint="A6"/>
          <w:spacing w:val="0"/>
          <w:sz w:val="30"/>
          <w:szCs w:val="30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</w:p>
    <w:p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7"/>
          <w:right w:val="none" w:color="auto" w:sz="0" w:space="0"/>
        </w:pBdr>
        <w:shd w:val="clear" w:fill="FFFFFF"/>
        <w:spacing w:before="240" w:beforeAutospacing="0" w:after="240" w:afterAutospacing="0" w:line="27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  <w:shd w:val="clear" w:fill="FFFFFF"/>
        </w:rPr>
        <w:t>一、内容分析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接下来创建一个爬虫项目，以 图虫网 为例抓取里面的图片。在顶部菜单“发现” “标签”里面是对各种图片的分类，点击一个标签，比如“美女”，网页的链接为：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99FF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99FF"/>
          <w:spacing w:val="0"/>
          <w:sz w:val="24"/>
          <w:szCs w:val="24"/>
          <w:u w:val="single"/>
          <w:shd w:val="clear" w:fill="FFFFFF"/>
        </w:rPr>
        <w:instrText xml:space="preserve"> HYPERLINK "https://tuchong.com/tags/" \t "http://www.36dsj.com/archives/_blank"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99FF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0099FF"/>
          <w:spacing w:val="0"/>
          <w:sz w:val="24"/>
          <w:szCs w:val="24"/>
          <w:u w:val="single"/>
          <w:shd w:val="clear" w:fill="FFFFFF"/>
        </w:rPr>
        <w:t>https://tuchong.com/tags/美女/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99FF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，我们以此作为爬虫入口，分析一下该页面：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打开页面后出现一个个的图集，点击图集可全屏浏览图片，向下滚动页面会出现更多的图集，没有页码翻页的设置。Chrome右键“检查元素”打开开发者工具，检查页面源码，内容部分如下：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&lt;div class="content"&gt;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&lt;div class="widget-gallery"&gt;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&lt;ul class="pagelist-wrapper"&gt;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&lt;li class="gallery-item...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可以判断每一个li.gallery-item是一个图集的入口，存放在ul.pagelist-wrapper下，div.widget-gallery是一个容器，如果使用 xpath 选取应该是：//div[@class=”widget-gallery”]/ul/li，按照一般页面的逻辑，在li.gallery-item下面找到对应的链接地址，再往下深入一层页面抓取图片。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但是如果用类似 Postman 的HTTP调试工具请求该页面，得到的内容是：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&lt;div class="content"&gt;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&lt;div class="widget-gallery"&gt;&lt;/div&gt;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&lt;/div&gt;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也就是并没有实际的图集内容，因此可以断定页面使用了Ajax请求，只有在浏览器载入页面时才会请求图集内容并加入div.widget-gallery中，通过开发者工具查看XHR请求地址为：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https://tuchong.com/rest/tags/美女/posts?page=1&amp;count=20&amp;order=weekly&amp;before_timestamp=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参数很简单，page是页码，count是每页图集数量，order是排序，before_timestamp为空，图虫因为是推送内容式的网站，因此before_timestamp应该是一个时间值，不同的时间会显示不同的内容，这里我们把它丢弃，不考虑时间直接从最新的页面向前抓取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请求结果为JSON格式内容，降低了抓取难度，结果如下：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{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"postList": [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{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"post_id": "15624611",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"type": "multi-photo",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"url": "https://weishexi.tuchong.com/15624611/",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"site_id": "443122",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"author_id": "443122",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"published_at": "2017-10-28 18:01:03",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"excerpt": "10月18日",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"favorites": 4052,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"comments": 353,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"rewardable": true,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"parent_comments": "165",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"rewards": "2",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"views": 52709,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"title": "微风不燥  秋意正好",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"image_count": 15,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"images": [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{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"img_id": 11585752,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"user_id": 443122,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"title": "",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"excerpt": "",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"width": 5016,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"height": 3840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},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{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"img_id": 11585737,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"user_id": 443122,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"title": "",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"excerpt": "",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"width": 3840,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"height": 5760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},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...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],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"title_image": null,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"tags": [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{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"tag_id": 131,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"type": "subject",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"tag_name": "人像",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"event_type": "",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"vote": ""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},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{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"tag_id": 564,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"type": "subject",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"tag_name": "美女",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"event_type": "",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"vote": ""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}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],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"favorite_list_prefix": [],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"reward_list_prefix": [],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"comment_list_prefix": [],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"cover_image_src": "https://photo.tuchong.com/443122/g/11585752.webp",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"is_favorite": false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}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],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"siteList": {...},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"following": false,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"coverUrl": "https://photo.tuchong.com/443122/ft640/11585752.webp",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"tag_name": "美女",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"tag_id": "564",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"url": "https://tuchong.com/tags/%E7%BE%8E%E5%A5%B3/",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"more": true,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"result": "SUCCESS"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}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根据属性名称很容易知道对应的内容含义，这里我们只需关心 postlist 这个属性，它对应的一个数组元素便是一个图集，图集元素中有几项属性我们需要用到：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url：单个图集浏览的页面地址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post_id：图集编号，在网站中应该是唯一的，可以用来判断是否已经抓取过该内容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site_id：作者站点编号 ，构建图片来源链接要用到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title：标题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excerpt：摘要文字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type：图集类型，目前发现两种，一种multi-photo是纯照片，一种text是文字与图片混合的文章式页面，两种内容结构不同，需要不同的抓取方式，本例中只抓取纯照片类型，text类型直接丢弃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tags：图集标签，有多个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image_count：图片数量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images：图片列表，它是一个对象数组，每个对象中包含一个img_id属性需要用到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根据图片浏览页面分析，基本上图片的地址都是这种格式： https://photo.tuchong.com/{site_id}/f/{img_id}.jpg ，很容易通过上面的信息合成。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7"/>
          <w:right w:val="none" w:color="auto" w:sz="0" w:space="0"/>
        </w:pBdr>
        <w:shd w:val="clear" w:fill="FFFFFF"/>
        <w:spacing w:before="240" w:beforeAutospacing="0" w:after="24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  <w:shd w:val="clear" w:fill="FFFFFF"/>
        </w:rPr>
        <w:t>二、创建项目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进入cmder命令行工具，输入workon scrapy 进入之前建立的虚拟环境，此时命令行提示符前会出现(Scrapy) 标识，标识处于该虚拟环境中，相关的路径都会添加到PATH环境变量中便于开发及使用。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输入 scrapy startproject tuchong 创建项目 tuchong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进入项目主目录，输入 scrapy genspider photo tuchong.com 创建一个爬虫名称叫 photo (不能与项目同名)，爬取 tuchong.com 域名（这个需要修改，此处先输个大概地址），的一个项目内可以包含多个爬虫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经过以上步骤，项目自动建立了一些文件及设置，目录结构如下：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(PROJECT)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│  scrapy.cfg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└─tuchong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items.py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middlewares.py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pipelines.py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settings.py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__init__.py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├─spiders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│  photo.py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│  __init__.py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└─__pycache__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          __init__.cpython-36.pyc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└─__pycache__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settings.cpython-36.pyc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__init__.cpython-36.pyc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scrapy.cfg：基础设置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items.py：抓取条目的结构定义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middlewares.py：中间件定义，此例中无需改动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pipelines.py：管道定义，用于抓取数据后的处理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settings.py：全局设置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spiders\photo.py：爬虫主体，定义如何抓取需要的数据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7"/>
          <w:right w:val="none" w:color="auto" w:sz="0" w:space="0"/>
        </w:pBdr>
        <w:shd w:val="clear" w:fill="FFFFFF"/>
        <w:spacing w:before="240" w:beforeAutospacing="0" w:after="24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  <w:shd w:val="clear" w:fill="FFFFFF"/>
        </w:rPr>
        <w:t>三、主要代码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items.py 中创建一个TuchongItem类并定义需要的属性，属性继承自 scrapy.Field 值可以是字符、数字或者列表或字典等等：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import scrapy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class TuchongItem(scrapy.Item):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post_id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site_id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title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type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url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image_count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images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tags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excerpt = scrapy.Field()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...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这些属性的值将在爬虫主体中赋予。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spiders\photo.py 这个文件是通过命令 scrapy genspider photo tuchong.com 自动创建的，里面的初始内容如下：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import scrapy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class PhotoSpider(scrapy.Spider):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name = 'photo'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allowed_domains = ['tuchong.com']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start_urls = ['http://tuchong.com/']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def parse(self, response):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pass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爬虫名 name，允许的域名 allowed_domains（如果链接不属于此域名将丢弃，允许多个） ，起始地址 start_urls 将从这里定义的地址抓取（允许多个）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函数 parse 是处理请求内容的默认回调函数，参数 response 为请求内容，页面内容文本保存在 response.body 中，我们需要对默认代码稍加修改，让其满足多页面循环发送请求，这需要重载 start_requests 函数，通过循环语句构建多页的链接请求，修改后代码如下：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import scrapy, json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from ..items import TuchongItem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class PhotoSpider(scrapy.Spider):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name = 'photo'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# allowed_domains = ['tuchong.com']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# start_urls = ['http://tuchong.com/']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def start_requests(self):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url = 'https://tuchong.com/rest/tags/%s/posts?page=%d&amp;count=20&amp;order=weekly';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# 抓取10个页面，每页20个图集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# 指定 parse 作为回调函数并返回 Requests 请求对象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for page in range(1, 11):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yield scrapy.Request(url=url % ('美女', page), callback=self.parse)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# 回调函数，处理抓取内容填充 TuchongItem 属性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def parse(self, response):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body = json.loads(response.body_as_unicode())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items = []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for post in body['postList']: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 = TuchongItem()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item['type'] = post['type']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item['post_id'] = post['post_id']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item['site_id'] = post['site_id']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item['title'] = post['title']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item['url'] = post['url']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item['excerpt'] = post['excerpt']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item['image_count'] = int(post['image_count'])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item['images'] = {}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# 将 images 处理成 {img_id: img_url} 对象数组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for img in post.get('images', ''):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    img_id = img['img_id']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    url = 'https://photo.tuchong.com/%s/f/%s.jpg' % (item['site_id'], img_id)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    item['images'][img_id] = url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item['tags'] = []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# 将 tags 处理成 tag_name 数组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for tag in post.get('tags', ''):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    item['tags'].append(tag['tag_name'])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items.append(item)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return items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经过这些步骤，抓取的数据将被保存在 TuchongItem 类中，作为结构化的数据便于处理及保存。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前面说过，并不是所有抓取的条目都需要，例如本例中我们只需要 type=”multi_photo 类型的图集，并且图片太少的也不需要，这些抓取条目的筛选操作以及如何保存需要在pipelines.py中处理，该文件中默认已创建类 TuchongPipeline 并重载了 process_item函数，通过修改该函数只返回那些符合条件的 item，代码如下：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...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def process_item(self, item, spider):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# 不符合条件触发 scrapy.exceptions.DropItem 异常，符合条件的输出地址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if int(item['image_count']) &lt; 3: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raise DropItem("美女太少: " + item['url'])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elif item['type'] != 'multi-photo':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raise DropItem("格式不对: " + + item['url'])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else: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print(item['url'])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return item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...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当然如果不用管道直接在 parse 中处理也是一样的，只不过这样结构更清晰一些，而且还有功能更多的FilePipelines和ImagePipelines可供使用，process_item将在每一个条目抓取后触发，同时还有 open_spider 及 close_spider 函数可以重载，用于处理爬虫打开及关闭时的动作。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注意：管道需要在项目中注册才能使用，在 settings.py 中添加：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ITEM_PIPELINES = {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'tuchong.pipelines.TuchongPipeline': 300, # 管道名称: 运行优先级(数字小优先)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}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另外，大多数网站都有反爬虫的 Robots.txt 排除协议，设置 ROBOTSTXT_OBEY = True 可以忽略这些协议，是的，这好像只是个君子协定。如果网站设置了浏览器User Agent或者IP地址检测来反爬虫，那就需要更高级的Scrapy功能，本文不做讲解。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7"/>
          <w:right w:val="none" w:color="auto" w:sz="0" w:space="0"/>
        </w:pBdr>
        <w:shd w:val="clear" w:fill="FFFFFF"/>
        <w:spacing w:before="240" w:beforeAutospacing="0" w:after="24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  <w:shd w:val="clear" w:fill="FFFFFF"/>
        </w:rPr>
        <w:t>四、运行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返回 cmder 命令行进入项目目录，输入命令：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scrapy crawl photo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终端会输出所有的爬行结果及调试信息，并在最后列出爬虫运行的统计信息，例如：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[scrapy.statscollectors] INFO: Dumping Scrapy stats: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{'downloader/request_bytes': 491,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'downloader/request_count': 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'downloader/request_method_count/GET': 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'downloader/response_bytes': 10224,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'downloader/response_count': 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'downloader/response_status_count/200': 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'finish_reason': 'finished',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'finish_time': datetime.datetime(2017, 11, 27, 7, 20, 24, 414201),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'item_dropped_count': 5,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'item_dropped_reasons_count/DropItem': 5,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'item_scraped_count': 15,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'log_count/DEBUG': 18,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'log_count/INFO': 8,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'log_count/WARNING': 5,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'response_received_count': 2,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'scheduler/dequeued': 1,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'scheduler/dequeued/memory': 1,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'scheduler/enqueued': 1,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'scheduler/enqueued/memory': 1,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'start_time': datetime.datetime(2017, 11, 27, 7, 20, 23, 867300)}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主要关注ERROR及WARNING两项，这里的 Warning 其实是不符合条件而触发的 DropItem 异常。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7"/>
          <w:right w:val="none" w:color="auto" w:sz="0" w:space="0"/>
        </w:pBdr>
        <w:shd w:val="clear" w:fill="FFFFFF"/>
        <w:spacing w:before="240" w:beforeAutospacing="0" w:after="24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  <w:shd w:val="clear" w:fill="FFFFFF"/>
        </w:rPr>
        <w:t>五、保存结果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大多数情况下都需要对抓取的结果进行保存，默认情况下 item.py 中定义的属性可以保存到文件中，只需要命令行加参数 -o {filename} 即可：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scrapy crawl photo -o output.json # 输出为JSON文件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scrapy crawl photo -o output.csv  # 输出为CSV文件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注意：输出至文件中的项目是未经过 TuchongPipeline 筛选的项目，只要在 parse 函数中返回的 Item 都会输出，因此也可以在 parse 中过滤只返回需要的项目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如果需要保存至数据库，则需要添加额外代码处理，比如可以在 pipelines.py 中 process_item 后添加: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...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def process_item(self, item, spider):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...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else: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print(item['url'])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    self.myblog.add_post(item) # myblog 是一个数据库类，用于处理数据库操作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 xml:space="preserve">        return item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4A4A4A"/>
        <w:wordWrap w:val="0"/>
        <w:spacing w:before="300" w:beforeAutospacing="0" w:after="300" w:afterAutospacing="0" w:line="300" w:lineRule="atLeast"/>
        <w:ind w:left="0" w:right="0" w:firstLine="0"/>
        <w:jc w:val="left"/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</w:rPr>
      </w:pPr>
      <w:r>
        <w:rPr>
          <w:rFonts w:hint="default" w:ascii="Courier New" w:hAnsi="Courier New" w:eastAsia="Courier New" w:cs="Courier New"/>
          <w:b w:val="0"/>
          <w:i w:val="0"/>
          <w:caps w:val="0"/>
          <w:color w:val="F8F8D4"/>
          <w:spacing w:val="0"/>
          <w:sz w:val="18"/>
          <w:szCs w:val="18"/>
          <w:shd w:val="clear" w:fill="4A4A4A"/>
        </w:rPr>
        <w:t>...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为了在插入数据库操作中排除重复的内容，可以使用 item[‘post_id’] 进行判断，如果存在则跳过。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C509"/>
    <w:multiLevelType w:val="multilevel"/>
    <w:tmpl w:val="5A24C5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A24C514"/>
    <w:multiLevelType w:val="multilevel"/>
    <w:tmpl w:val="5A24C5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A24C51F"/>
    <w:multiLevelType w:val="multilevel"/>
    <w:tmpl w:val="5A24C5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37D7"/>
    <w:rsid w:val="011637D7"/>
    <w:rsid w:val="21C87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2017-12-04T03:41:00Z</dcterms:created>
  <dc:creator>admin</dc:creator>
  <cp:lastModifiedBy>admin</cp:lastModifiedBy>
  <dcterms:modified xsi:type="dcterms:W3CDTF">2017-12-04T03:46:17Z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