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5" w:beforeAutospacing="0" w:after="168" w:afterAutospacing="0" w:line="315" w:lineRule="atLeast"/>
        <w:ind w:left="0" w:right="0"/>
        <w:jc w:val="center"/>
        <w:rPr>
          <w:rFonts w:hint="eastAsia" w:ascii="微软雅黑" w:hAnsi="微软雅黑" w:eastAsia="微软雅黑" w:cs="微软雅黑"/>
          <w:color w:val="000000" w:themeColor="text1"/>
          <w:sz w:val="30"/>
          <w:szCs w:val="30"/>
          <w:bdr w:val="none" w:color="auto" w:sz="0" w:space="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微软雅黑" w:hAnsi="微软雅黑" w:eastAsia="微软雅黑" w:cs="微软雅黑"/>
          <w:color w:val="000000" w:themeColor="text1"/>
          <w:sz w:val="30"/>
          <w:szCs w:val="30"/>
          <w:bdr w:val="none" w:color="auto" w:sz="0" w:space="0"/>
          <w14:textFill>
            <w14:solidFill>
              <w14:schemeClr w14:val="tx1"/>
            </w14:solidFill>
          </w14:textFill>
        </w:rPr>
        <w:t>微服务环境下的集成测试探索（一）——服务Stub&amp;Mock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5" w:beforeAutospacing="0" w:after="168" w:afterAutospacing="0" w:line="315" w:lineRule="atLeast"/>
        <w:ind w:left="0" w:right="0"/>
        <w:rPr>
          <w:rFonts w:hint="eastAsia" w:ascii="微软雅黑" w:hAnsi="微软雅黑" w:eastAsia="微软雅黑" w:cs="微软雅黑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0"/>
          <w:szCs w:val="30"/>
          <w:bdr w:val="none" w:color="auto" w:sz="0" w:space="0"/>
          <w14:textFill>
            <w14:solidFill>
              <w14:schemeClr w14:val="tx1"/>
            </w14:solidFill>
          </w14:textFill>
        </w:rPr>
        <w:t>引子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现在微服务很流行，企业架构微服务化的确能解决不少问题，但是在微服务环境下，服务之间的依赖以及由此造成的开发、测试和集成的问题，一直都是微服务最大的痛点。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传统的解决方案是，除了测试、预发布和生产环境，还会部署多套用于开发和集成的环境。这样存在的问题是，只要有一组服务出现问题，就会影响其他使用该环境的团队的日常开发和测试。而且常常出现问题后，需要耗费很多时间定位，结果还常常是因为某个服务的版本没有同步。并且多套环境维护起来也是一个麻烦重重，即使有了容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这次我们一起来探索一下 API 模拟工具以及基于契约的测试，也许会是解决这个问题的一个方案。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5" w:beforeAutospacing="0" w:after="168" w:afterAutospacing="0" w:line="315" w:lineRule="atLeast"/>
        <w:ind w:left="0" w:right="0"/>
        <w:rPr>
          <w:rFonts w:hint="eastAsia" w:ascii="微软雅黑" w:hAnsi="微软雅黑" w:eastAsia="微软雅黑" w:cs="微软雅黑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0"/>
          <w:szCs w:val="30"/>
          <w:bdr w:val="none" w:color="auto" w:sz="0" w:space="0"/>
          <w14:textFill>
            <w14:solidFill>
              <w14:schemeClr w14:val="tx1"/>
            </w14:solidFill>
          </w14:textFill>
        </w:rPr>
        <w:t>WireMock 介绍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我们开发应用也好、服务也好，常常需要依赖后端或者服务的接口。例如开发移动应用 App，可能后端接口还在开发中，这时 App 的开发因为无法调用后端，很不方便。又或者程序会依赖第三方的接口，例如微信支付，在本地开发时不能直接调用。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这时我们就会需要一个工具来模拟这些服务，WireMock 就是这样的一个工具，主要针对的是最常见的 HTTP 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5" w:beforeAutospacing="0" w:after="168" w:afterAutospacing="0" w:line="315" w:lineRule="atLeast"/>
        <w:ind w:left="0" w:right="0"/>
        <w:rPr>
          <w:rFonts w:hint="eastAsia" w:ascii="微软雅黑" w:hAnsi="微软雅黑" w:eastAsia="微软雅黑" w:cs="微软雅黑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6"/>
          <w:szCs w:val="26"/>
          <w:bdr w:val="none" w:color="auto" w:sz="0" w:space="0"/>
          <w14:textFill>
            <w14:solidFill>
              <w14:schemeClr w14:val="tx1"/>
            </w14:solidFill>
          </w14:textFill>
        </w:rPr>
        <w:t>WireMock 用于开发调试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WireMock 首先自身就是一个可以独立运行的服务。下载 Standalone Jar 文件后，即可可以直接运行。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java -jar wiremock-standalone-2.11.0.jar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此时可以通过 Json 映射文件来定义 Stub 服务。例如下面是一个映射文件，</w:t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5F5F5"/>
          <w14:textFill>
            <w14:solidFill>
              <w14:schemeClr w14:val="tx1"/>
            </w14:solidFill>
          </w14:textFill>
        </w:rPr>
        <w:t>request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部分设置匹配的 Url 路径、请求方法及参数，如果匹配到了，则会返回 </w:t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5F5F5"/>
          <w14:textFill>
            <w14:solidFill>
              <w14:schemeClr w14:val="tx1"/>
            </w14:solidFill>
          </w14:textFill>
        </w:rPr>
        <w:t>response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部分设置的内容。把该文件放到 WireMock 同路径下的 </w:t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5F5F5"/>
          <w14:textFill>
            <w14:solidFill>
              <w14:schemeClr w14:val="tx1"/>
            </w14:solidFill>
          </w14:textFill>
        </w:rPr>
        <w:t>mappings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目录下即可。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{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 xml:space="preserve">  "request"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{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"urlPath"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"/api/order/find"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,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"method"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"GET"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,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"queryParameters"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{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"orderId"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{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"matches"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"^[0-9]{16}$"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}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}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},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"response"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{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"status"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,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"bodyFileName"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"body-order-find-1.json"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,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"headers"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{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"Content-Type"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"application/json;charset=UTF-8"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}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}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}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5F5F5"/>
          <w14:textFill>
            <w14:solidFill>
              <w14:schemeClr w14:val="tx1"/>
            </w14:solidFill>
          </w14:textFill>
        </w:rPr>
        <w:t>Response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的内容可以直接在映射文件里设置，也可以引用了另一个文件。这里是引用了一个名为 </w:t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5F5F5"/>
          <w14:textFill>
            <w14:solidFill>
              <w14:schemeClr w14:val="tx1"/>
            </w14:solidFill>
          </w14:textFill>
        </w:rPr>
        <w:t>body-order-find-1.json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的文件，该文件放置在 WireMock 同路径下的 </w:t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5F5F5"/>
          <w14:textFill>
            <w14:solidFill>
              <w14:schemeClr w14:val="tx1"/>
            </w14:solidFill>
          </w14:textFill>
        </w:rPr>
        <w:t>__files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目录下。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{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 xml:space="preserve">    "success"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true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,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"data"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{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"id"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781202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,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"buyerId"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,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"status"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,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// 略...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}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}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下面我们用 curl 测试一下。第一次我们请求的参数 orderId 无法匹配指定的正则，WireMock 会返回 </w:t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5F5F5"/>
          <w14:textFill>
            <w14:solidFill>
              <w14:schemeClr w14:val="tx1"/>
            </w14:solidFill>
          </w14:textFill>
        </w:rPr>
        <w:t>Request was not matched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，而且还会很贴心的告诉你最接近的匹配是什么。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 w:firstLine="0"/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$ curl http://localhost:8080/api/order/find?orderId=abcdefghijklmnop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 w:firstLine="0"/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 xml:space="preserve">           Request was not matched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 w:firstLine="0"/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 xml:space="preserve">           =======================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 w:firstLine="0"/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 w:firstLine="0"/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----------------------------------------------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 w:firstLine="0"/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 xml:space="preserve">| Closest stub         | Request 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 w:firstLine="0"/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----------------------------------------------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 w:firstLine="0"/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GET                    | GET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 w:firstLine="0"/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/api/order/find        | /api/order/find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----------------------------------------------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第二次我们参数 orderId 匹配的话，WireMock 会直接返回设置的结果。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 w:firstLine="0"/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$ curl http://localhost:8080/api/order/find?orderId=9999999999999999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 w:firstLine="0"/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{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 w:firstLine="0"/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 xml:space="preserve">    "success": true,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 w:firstLine="0"/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 xml:space="preserve">    "data": {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 w:firstLine="0"/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 xml:space="preserve">        "id": 781202,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 w:firstLine="0"/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 xml:space="preserve">        "buyerId": -2,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 w:firstLine="0"/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 xml:space="preserve">        "status": 0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 w:firstLine="0"/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 xml:space="preserve">    }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}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上面的例子是 WireMock 最基本的用法，除了请求匹配响应，WireMock 也能支持：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通过 RESTFul 的接口提交和管理请求映射和相应。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支持响应模板，返回内容时会将变量填充到响应模板中。当然，这里的模板功能是比较简单的，但对于大部分 Stub 的场景应该是足够了。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支持模拟异常返回，例如设置有一定比例的超时返回等等，这个功能用于测试非常方便。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为了方便编写请求映射文件，WireMock 还可以运行在代理模式，只需要运行时添加 </w:t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5F5F5"/>
          <w14:textFill>
            <w14:solidFill>
              <w14:schemeClr w14:val="tx1"/>
            </w14:solidFill>
          </w14:textFill>
        </w:rPr>
        <w:t>--enable-browser-proxying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参数即可。此时 WireMock 匹配到请求后，不是返回指定的内容，而是把请求 Forword 到指定的 URL，获得 Response 后再返回给调用方。同时，WireMock 会记录请求和返回的内容，生成 Json 映射文件。使用时只要根据需求对这些映射文件做一定修改，既可以用来模拟目标服务。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5" w:beforeAutospacing="0" w:after="168" w:afterAutospacing="0" w:line="315" w:lineRule="atLeast"/>
        <w:ind w:left="0" w:right="0"/>
        <w:rPr>
          <w:rFonts w:hint="eastAsia" w:ascii="微软雅黑" w:hAnsi="微软雅黑" w:eastAsia="微软雅黑" w:cs="微软雅黑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6"/>
          <w:szCs w:val="26"/>
          <w:bdr w:val="none" w:color="auto" w:sz="0" w:space="0"/>
          <w14:textFill>
            <w14:solidFill>
              <w14:schemeClr w14:val="tx1"/>
            </w14:solidFill>
          </w14:textFill>
        </w:rPr>
        <w:t>WireMock 用于集成测试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除了独立运行，WireMock 也可以直接嵌入到代码中。最方便的就是在 JUnit 中使用，WireMock 提供了 WireMockRule， 可以很方便的在测试时嵌入一个 Stub 服务。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下面是一个支付相关的集成测试，被测试方法会调用微信的支付服务。stubForUnifiedOrderSuccess 设置了一个很简单的 Stub，一旦匹配到请求的 URL 为 </w:t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5F5F5"/>
          <w14:textFill>
            <w14:solidFill>
              <w14:schemeClr w14:val="tx1"/>
            </w14:solidFill>
          </w14:textFill>
        </w:rPr>
        <w:t>/pay/unifiedorder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，那就返回指定的 XML 内容。这样我就可以在集成测试里测试整个支付流程，而不必依赖真正的微信支付。当然，测试时微信支付接口的 Host 也要改成 WireMockRule 配置的本地端口。并且，通过这种方式也很容易测试一些异常情况，根据需要修改 Stub 返回的内容即可。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public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class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OrderTest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{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 xml:space="preserve">    @Rule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b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public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WireMockRule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wireMockRule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new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WireMockRule(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9090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);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 xml:space="preserve">/**    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 xml:space="preserve">     * 统一下单 Stub    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 xml:space="preserve">     * 参考 https://pay.weixin.qq.com/wiki/doc/api/jsapi.php?chapter=9_1    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 xml:space="preserve">     *    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 xml:space="preserve">     * @param tradeType 交易类型, 可以是JSAPI、NATIVE或APP    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 xml:space="preserve">     */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b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public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void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stubForUnifiedOrderSuccess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(String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tradeType)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{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String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unifiedOrderResp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"&lt;xml&gt;\n"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+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    &lt;return_code&gt;&lt;![CDATA[SUCCESS]]&gt;&lt;/return_code&gt;\n"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+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    &lt;return_msg&gt;&lt;![CDATA[OK]]&gt;&lt;/return_msg&gt;\n"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+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    &lt;appid&gt;&lt;![CDATA[wxxxxxxxxxxxxxxxxx]]&gt;&lt;/appid&gt;\n"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+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    &lt;mch_id&gt;&lt;![CDATA[9999999999]]&gt;&lt;/mch_id&gt;\n"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+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    ...... \n"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+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    &lt;trade_type&gt;&lt;![CDATA["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tradeType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"]]&gt;&lt;/trade_type&gt;\n"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+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"&lt;/xml&gt;"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;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stubFor(post(urlEqualTo(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"/pay/unifiedorder"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))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withHeader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"Content-Type"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equalTo(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"text/xml;charset=UTF-8"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))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willReturn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(aResponse()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withStatus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withHeader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"Content-Type"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"text/plain"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withBody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(unifiedOrderResp)));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}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@Test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b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public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void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test001_doPay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()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{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stubForUnifiedOrderSuccess(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"JSAPI"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);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payServices.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pay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();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// 测试代码...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}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}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有时候在集成测试里，我们还需要验证系统的行为，例如是否调用了某个 API，调用了几次，调用的参数和内容是否符合要求等。区别于前面说的 Stub，其实这就是常说的 Mock 功能。WireMock 对此也有很强大的支持。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verify(postRequestedFor(urlEqualTo(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"/pay/unifiedorder"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))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 xml:space="preserve">        .withHeader("Content-Type",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equalTo("text/xml;charset=UTF-8"))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withQueryParam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"param"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equalTo(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"param1"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))</w:t>
      </w:r>
    </w:p>
    <w:p>
      <w:pPr>
        <w:pStyle w:val="4"/>
        <w:keepNext w:val="0"/>
        <w:keepLines w:val="0"/>
        <w:widowControl/>
        <w:suppressLineNumbers w:val="0"/>
        <w:pBdr>
          <w:top w:val="single" w:color="E6E6E6" w:sz="6" w:space="11"/>
          <w:left w:val="single" w:color="E6E6E6" w:sz="6" w:space="7"/>
          <w:bottom w:val="single" w:color="E6E6E6" w:sz="6" w:space="11"/>
          <w:right w:val="single" w:color="E6E6E6" w:sz="6" w:space="7"/>
        </w:pBdr>
        <w:shd w:val="clear" w:fill="F7F7F7"/>
        <w:spacing w:before="252" w:beforeAutospacing="0" w:after="252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single" w:color="E6E6E6" w:sz="6" w:space="0"/>
          <w:shd w:val="clear" w:fill="F7F7F7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withRequestBody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(containing(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"success"</w:t>
      </w:r>
      <w:r>
        <w:rPr>
          <w:rFonts w:hint="eastAsia" w:ascii="微软雅黑" w:hAnsi="微软雅黑" w:eastAsia="微软雅黑" w:cs="微软雅黑"/>
          <w:color w:val="000000" w:themeColor="text1"/>
          <w:sz w:val="19"/>
          <w:szCs w:val="19"/>
          <w:bdr w:val="none" w:color="auto" w:sz="0" w:space="0"/>
          <w:shd w:val="clear" w:fill="F7F7F7"/>
          <w14:textFill>
            <w14:solidFill>
              <w14:schemeClr w14:val="tx1"/>
            </w14:solidFill>
          </w14:textFill>
        </w:rPr>
        <w:t>));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这样，有了 WireMock，集成测试时处理第三方的依赖就非常方便了。不需要直接调用依赖的服务，也不需要专门创建用于集成测试的 Stub 或 Mock，直接代码中根据需要设置即可。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5" w:beforeAutospacing="0" w:after="168" w:afterAutospacing="0" w:line="315" w:lineRule="atLeast"/>
        <w:ind w:left="0" w:right="0"/>
        <w:rPr>
          <w:rFonts w:hint="eastAsia" w:ascii="微软雅黑" w:hAnsi="微软雅黑" w:eastAsia="微软雅黑" w:cs="微软雅黑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6"/>
          <w:szCs w:val="26"/>
          <w:bdr w:val="none" w:color="auto" w:sz="0" w:space="0"/>
          <w14:textFill>
            <w14:solidFill>
              <w14:schemeClr w14:val="tx1"/>
            </w14:solidFill>
          </w14:textFill>
        </w:rPr>
        <w:t>WireMock 总结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总结一下， WireMock 可以：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作为代理运行，此时可以录制请求和返回的脚本，用于后继 Stub 和 Mock 使用。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独立运行，作为一个 Stub 服务，根据匹配的请求返回数据。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作为 Stub，通过代码嵌入 HTTP 模拟服务，在指定端口监听，并根据匹配的请求返回数据。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作为 Mock，在单元测试和集成测试中，验证请求逻辑。例如是否进行了调用、参数是否正确等。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这里再强调下 Stub 和 Mock 的区别，很多人经常搞混。Stub 就是一个纯粹的模拟服务，用于替代真实的服务，收到请求返回指定结果，不会记录任何信息。Mock 则更进一步，还会记录调用行为，可以根据行为来验证系统的正确性。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我们可以用 WireMock 来优化开发和集成的流程。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在外部服务尚未开发完成时，模拟服务，方便开发。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在本地开发时，模拟外部服务避免直接依赖。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在单元测试中模拟外部服务，同时验证业务逻辑。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5" w:beforeAutospacing="0" w:after="168" w:afterAutospacing="0" w:line="315" w:lineRule="atLeast"/>
        <w:ind w:left="0" w:right="0"/>
        <w:rPr>
          <w:rFonts w:hint="eastAsia" w:ascii="微软雅黑" w:hAnsi="微软雅黑" w:eastAsia="微软雅黑" w:cs="微软雅黑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0"/>
          <w:szCs w:val="30"/>
          <w:bdr w:val="none" w:color="auto" w:sz="0" w:space="0"/>
          <w14:textFill>
            <w14:solidFill>
              <w14:schemeClr w14:val="tx1"/>
            </w14:solidFill>
          </w14:textFill>
        </w:rPr>
        <w:t>契约式测试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本文主要以 WireMock 为例介绍了 API 模拟工具的使用方法。其实除了 WireMock，还有不少类似的工具，例如最早的 MounteBank，以及 MockServer、Moco 等也都是很强大的工具。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不过，在微服务环境下，光有 API 模拟工具还不够。对于 WireMock，首先必须考虑如何来管理大量的映射文件。一个方法是开发一个专用的 Stub 平台，来管理所有的映射文件，同时作为 Stub 运行。另外一个方法是通过 Git 来管理映射文件，需要的时候同步下来运行 WireMock 即可。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另外，我们上面提到 WireMock 的两大作用，调用方模拟服务以及服务方集成测试，是否可以统一两者呢？也就是说，调用方和服务方约定好接口，生成映射文件，这个文件即可以用于客户端模拟服务，也可以用于服务方集成测试，这样双方开发也好、集成也好都会方便很多。下一篇我们来研究一下 Spring Cloud Contract，它就是基于 WireMock 实现了契约式的测试，上文中双方约定好的接口，其实就是双方的契约。</w:t>
      </w:r>
    </w:p>
    <w:p>
      <w:pP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857DB"/>
    <w:rsid w:val="0A1857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TML Code"/>
    <w:basedOn w:val="6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2018-01-16T08:29:00Z</dcterms:created>
  <dc:creator>admin</dc:creator>
  <cp:lastModifiedBy>admin</cp:lastModifiedBy>
  <dcterms:modified xsi:type="dcterms:W3CDTF">2018-01-16T08:38:27Z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