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59" w:rsidRPr="00092E59" w:rsidRDefault="00092E59" w:rsidP="00092E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2E59">
        <w:rPr>
          <w:rFonts w:ascii="宋体" w:eastAsia="宋体" w:hAnsi="宋体" w:cs="宋体"/>
          <w:kern w:val="0"/>
          <w:sz w:val="24"/>
          <w:szCs w:val="24"/>
        </w:rPr>
        <w:t>Cobertura统计单元测试覆盖率的方法不止一种，在此仅介绍一种：使用ant+Cobertura的方式。</w:t>
      </w:r>
      <w:r w:rsidRPr="00092E59">
        <w:rPr>
          <w:rFonts w:ascii="宋体" w:eastAsia="宋体" w:hAnsi="宋体" w:cs="宋体"/>
          <w:kern w:val="0"/>
          <w:sz w:val="24"/>
          <w:szCs w:val="24"/>
        </w:rPr>
        <w:br/>
        <w:t>1、首先在eclipse创建我们的测试项目，在其中编写相应的测试用例，并确保用例可正常执行；</w:t>
      </w:r>
      <w:r w:rsidRPr="00092E59">
        <w:rPr>
          <w:rFonts w:ascii="宋体" w:eastAsia="宋体" w:hAnsi="宋体" w:cs="宋体"/>
          <w:kern w:val="0"/>
          <w:sz w:val="24"/>
          <w:szCs w:val="24"/>
        </w:rPr>
        <w:br/>
        <w:t>2、下载Cobertura的包，解压缩，之后将Cobertura目录中的Cobertura.jar和lib里面的jar包拷贝到项目的lib目录下，并add buildpath到项目中；</w:t>
      </w:r>
      <w:r w:rsidRPr="00092E59">
        <w:rPr>
          <w:rFonts w:ascii="宋体" w:eastAsia="宋体" w:hAnsi="宋体" w:cs="宋体"/>
          <w:kern w:val="0"/>
          <w:sz w:val="24"/>
          <w:szCs w:val="24"/>
        </w:rPr>
        <w:br/>
        <w:t>3、 拷贝Cobertura目录中的build.xml和build.properties到项目的根目录， 之后修改build.xml中&lt;include name="lib/**/*.jar" /&gt;为&lt;include name="lib/*.jar" /&gt;,build.propertis中cobertura.dir=../..为 cobertura.dir=./</w:t>
      </w:r>
      <w:r w:rsidRPr="00092E59">
        <w:rPr>
          <w:rFonts w:ascii="宋体" w:eastAsia="宋体" w:hAnsi="宋体" w:cs="宋体"/>
          <w:kern w:val="0"/>
          <w:sz w:val="24"/>
          <w:szCs w:val="24"/>
        </w:rPr>
        <w:br/>
        <w:t>4、在eclipse右击build.xml，选择ant即可执行junit和覆盖率的测试</w:t>
      </w:r>
      <w:r w:rsidRPr="00092E59">
        <w:rPr>
          <w:rFonts w:ascii="宋体" w:eastAsia="宋体" w:hAnsi="宋体" w:cs="宋体"/>
          <w:kern w:val="0"/>
          <w:sz w:val="24"/>
          <w:szCs w:val="24"/>
        </w:rPr>
        <w:br/>
        <w:t>5、在项目中生成的reports目录查询相应的结果即可</w:t>
      </w:r>
    </w:p>
    <w:p w:rsidR="00092E59" w:rsidRPr="00092E59" w:rsidRDefault="00092E59" w:rsidP="00092E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2E5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22290" cy="6031230"/>
            <wp:effectExtent l="0" t="0" r="0" b="7620"/>
            <wp:docPr id="7" name="图片 7" descr="使用Cobertura统计junit单元测试覆盖率 - lxw198902165221 - lxw198902165221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使用Cobertura统计junit单元测试覆盖率 - lxw198902165221 - lxw198902165221的博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60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59" w:rsidRPr="00092E59" w:rsidRDefault="00092E59" w:rsidP="00092E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2E5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92E59" w:rsidRPr="00092E59" w:rsidRDefault="00092E59" w:rsidP="00092E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2E5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046855" cy="2072005"/>
            <wp:effectExtent l="0" t="0" r="0" b="4445"/>
            <wp:docPr id="6" name="图片 6" descr="使用Cobertura统计junit单元测试覆盖率 - lxw198902165221 - lxw198902165221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使用Cobertura统计junit单元测试覆盖率 - lxw198902165221 - lxw198902165221的博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59" w:rsidRPr="00092E59" w:rsidRDefault="00092E59" w:rsidP="00092E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2E5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92E59" w:rsidRPr="00092E59" w:rsidRDefault="00092E59" w:rsidP="00092E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2E5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68745" cy="4007485"/>
            <wp:effectExtent l="0" t="0" r="8255" b="0"/>
            <wp:docPr id="5" name="图片 5" descr="使用Cobertura统计junit单元测试覆盖率 - lxw198902165221 - lxw198902165221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使用Cobertura统计junit单元测试覆盖率 - lxw198902165221 - lxw198902165221的博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59" w:rsidRPr="00092E59" w:rsidRDefault="00092E59" w:rsidP="00092E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2E5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92E59" w:rsidRPr="00092E59" w:rsidRDefault="00092E59" w:rsidP="00092E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2E5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7139940" cy="3297555"/>
            <wp:effectExtent l="0" t="0" r="3810" b="0"/>
            <wp:docPr id="4" name="图片 4" descr="使用Cobertura统计junit单元测试覆盖率 - lxw198902165221 - lxw198902165221的博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使用Cobertura统计junit单元测试覆盖率 - lxw198902165221 - lxw198902165221的博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94" w:rsidRPr="00092E59" w:rsidRDefault="004A6F18" w:rsidP="00092E59">
      <w:bookmarkStart w:id="0" w:name="_GoBack"/>
      <w:bookmarkEnd w:id="0"/>
    </w:p>
    <w:sectPr w:rsidR="00322394" w:rsidRPr="00092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18" w:rsidRDefault="004A6F18" w:rsidP="00546D77">
      <w:r>
        <w:separator/>
      </w:r>
    </w:p>
  </w:endnote>
  <w:endnote w:type="continuationSeparator" w:id="0">
    <w:p w:rsidR="004A6F18" w:rsidRDefault="004A6F18" w:rsidP="005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18" w:rsidRDefault="004A6F18" w:rsidP="00546D77">
      <w:r>
        <w:separator/>
      </w:r>
    </w:p>
  </w:footnote>
  <w:footnote w:type="continuationSeparator" w:id="0">
    <w:p w:rsidR="004A6F18" w:rsidRDefault="004A6F18" w:rsidP="0054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9"/>
    <w:rsid w:val="00092E59"/>
    <w:rsid w:val="004A6F18"/>
    <w:rsid w:val="00546D77"/>
    <w:rsid w:val="00626908"/>
    <w:rsid w:val="008541C8"/>
    <w:rsid w:val="00C01D99"/>
    <w:rsid w:val="00F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57AB9-DB6F-4886-B5BA-CC3598E9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2016-06-13T05:56:00Z</dcterms:created>
  <dcterms:modified xsi:type="dcterms:W3CDTF">2016-06-13T05:58:00Z</dcterms:modified>
</cp:coreProperties>
</file>