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5F" w:rsidRDefault="00936326" w:rsidP="00367AA5">
      <w:pPr>
        <w:ind w:firstLineChars="450" w:firstLine="1350"/>
        <w:rPr>
          <w:sz w:val="30"/>
          <w:szCs w:val="30"/>
        </w:rPr>
      </w:pPr>
      <w:bookmarkStart w:id="0" w:name="OLE_LINK3"/>
      <w:bookmarkStart w:id="1" w:name="OLE_LINK4"/>
      <w:r>
        <w:rPr>
          <w:sz w:val="30"/>
          <w:szCs w:val="30"/>
        </w:rPr>
        <w:t>selenium</w:t>
      </w:r>
      <w:r>
        <w:rPr>
          <w:rFonts w:hint="eastAsia"/>
          <w:sz w:val="30"/>
          <w:szCs w:val="30"/>
        </w:rPr>
        <w:t>+</w:t>
      </w:r>
      <w:r w:rsidR="00201BF5">
        <w:rPr>
          <w:rFonts w:hint="eastAsia"/>
          <w:sz w:val="30"/>
          <w:szCs w:val="30"/>
        </w:rPr>
        <w:t>p</w:t>
      </w:r>
      <w:r>
        <w:rPr>
          <w:rFonts w:hint="eastAsia"/>
          <w:sz w:val="30"/>
          <w:szCs w:val="30"/>
        </w:rPr>
        <w:t>ython</w:t>
      </w:r>
      <w:r w:rsidR="00367AA5">
        <w:rPr>
          <w:rFonts w:hint="eastAsia"/>
          <w:sz w:val="30"/>
          <w:szCs w:val="30"/>
        </w:rPr>
        <w:t>建立环境和录制脚本</w:t>
      </w:r>
      <w:bookmarkEnd w:id="0"/>
      <w:bookmarkEnd w:id="1"/>
    </w:p>
    <w:p w:rsidR="002D7B3E" w:rsidRPr="000C7D72" w:rsidRDefault="000C7D72" w:rsidP="000C7D72">
      <w:pPr>
        <w:pStyle w:val="a5"/>
        <w:numPr>
          <w:ilvl w:val="0"/>
          <w:numId w:val="7"/>
        </w:numPr>
        <w:ind w:firstLineChars="0"/>
        <w:rPr>
          <w:sz w:val="28"/>
          <w:szCs w:val="28"/>
        </w:rPr>
      </w:pPr>
      <w:r w:rsidRPr="000C7D72">
        <w:rPr>
          <w:rFonts w:hint="eastAsia"/>
          <w:sz w:val="28"/>
          <w:szCs w:val="28"/>
        </w:rPr>
        <w:t>环境的建立</w:t>
      </w:r>
    </w:p>
    <w:p w:rsidR="007471A0" w:rsidRDefault="007471A0" w:rsidP="00342839">
      <w:pPr>
        <w:pStyle w:val="a5"/>
        <w:numPr>
          <w:ilvl w:val="0"/>
          <w:numId w:val="1"/>
        </w:numPr>
        <w:ind w:firstLineChars="0"/>
        <w:rPr>
          <w:sz w:val="24"/>
          <w:szCs w:val="24"/>
        </w:rPr>
      </w:pPr>
      <w:r>
        <w:rPr>
          <w:rFonts w:hint="eastAsia"/>
          <w:sz w:val="24"/>
          <w:szCs w:val="24"/>
        </w:rPr>
        <w:t>安装</w:t>
      </w:r>
      <w:r>
        <w:rPr>
          <w:rFonts w:hint="eastAsia"/>
          <w:sz w:val="24"/>
          <w:szCs w:val="24"/>
        </w:rPr>
        <w:t>JDK</w:t>
      </w:r>
    </w:p>
    <w:p w:rsidR="007471A0" w:rsidRDefault="007471A0" w:rsidP="007471A0">
      <w:pPr>
        <w:pStyle w:val="a5"/>
        <w:ind w:left="360" w:firstLineChars="0" w:firstLine="0"/>
        <w:rPr>
          <w:sz w:val="24"/>
          <w:szCs w:val="24"/>
        </w:rPr>
      </w:pPr>
      <w:r>
        <w:rPr>
          <w:rFonts w:hint="eastAsia"/>
          <w:sz w:val="24"/>
          <w:szCs w:val="24"/>
        </w:rPr>
        <w:t>因为之前配置</w:t>
      </w:r>
      <w:r>
        <w:rPr>
          <w:rFonts w:hint="eastAsia"/>
          <w:sz w:val="24"/>
          <w:szCs w:val="24"/>
        </w:rPr>
        <w:t>monkeyrunner</w:t>
      </w:r>
      <w:r>
        <w:rPr>
          <w:rFonts w:hint="eastAsia"/>
          <w:sz w:val="24"/>
          <w:szCs w:val="24"/>
        </w:rPr>
        <w:t>的环境，</w:t>
      </w:r>
      <w:r>
        <w:rPr>
          <w:rFonts w:hint="eastAsia"/>
          <w:sz w:val="24"/>
          <w:szCs w:val="24"/>
        </w:rPr>
        <w:t>JDK</w:t>
      </w:r>
      <w:r>
        <w:rPr>
          <w:rFonts w:hint="eastAsia"/>
          <w:sz w:val="24"/>
          <w:szCs w:val="24"/>
        </w:rPr>
        <w:t>已经安装，这里不再赘述</w:t>
      </w:r>
    </w:p>
    <w:p w:rsidR="003D613F" w:rsidRPr="00A0028F" w:rsidRDefault="003D613F" w:rsidP="00A0028F">
      <w:pPr>
        <w:rPr>
          <w:sz w:val="24"/>
          <w:szCs w:val="24"/>
        </w:rPr>
      </w:pPr>
    </w:p>
    <w:p w:rsidR="00D20994" w:rsidRPr="00DF1D32" w:rsidRDefault="00342839" w:rsidP="00342839">
      <w:pPr>
        <w:pStyle w:val="a5"/>
        <w:numPr>
          <w:ilvl w:val="0"/>
          <w:numId w:val="1"/>
        </w:numPr>
        <w:ind w:firstLineChars="0"/>
        <w:rPr>
          <w:sz w:val="24"/>
          <w:szCs w:val="24"/>
        </w:rPr>
      </w:pPr>
      <w:r w:rsidRPr="00DF1D32">
        <w:rPr>
          <w:rFonts w:hint="eastAsia"/>
          <w:sz w:val="24"/>
          <w:szCs w:val="24"/>
        </w:rPr>
        <w:t>安装</w:t>
      </w:r>
      <w:r w:rsidRPr="00DF1D32">
        <w:rPr>
          <w:rFonts w:hint="eastAsia"/>
          <w:sz w:val="24"/>
          <w:szCs w:val="24"/>
        </w:rPr>
        <w:t>Python2.7</w:t>
      </w:r>
    </w:p>
    <w:p w:rsidR="00916F89" w:rsidRDefault="00916F89" w:rsidP="00916F89">
      <w:pPr>
        <w:pStyle w:val="a5"/>
        <w:ind w:left="360" w:firstLineChars="0" w:firstLine="0"/>
      </w:pPr>
      <w:r>
        <w:rPr>
          <w:rFonts w:hint="eastAsia"/>
        </w:rPr>
        <w:t>需要将</w:t>
      </w:r>
      <w:r>
        <w:rPr>
          <w:rFonts w:hint="eastAsia"/>
        </w:rPr>
        <w:t>python</w:t>
      </w:r>
      <w:r>
        <w:rPr>
          <w:rFonts w:hint="eastAsia"/>
        </w:rPr>
        <w:t>添加到环境变量中</w:t>
      </w:r>
      <w:r w:rsidR="00A1070B">
        <w:rPr>
          <w:rFonts w:hint="eastAsia"/>
        </w:rPr>
        <w:t>（右击计算机</w:t>
      </w:r>
      <w:r w:rsidR="00A1070B">
        <w:rPr>
          <w:rFonts w:hint="eastAsia"/>
        </w:rPr>
        <w:t>-&gt;</w:t>
      </w:r>
      <w:r w:rsidR="00A1070B">
        <w:rPr>
          <w:rFonts w:hint="eastAsia"/>
        </w:rPr>
        <w:t>属性</w:t>
      </w:r>
      <w:r w:rsidR="00A1070B">
        <w:rPr>
          <w:rFonts w:hint="eastAsia"/>
        </w:rPr>
        <w:t>-&gt;</w:t>
      </w:r>
      <w:r w:rsidR="00A1070B">
        <w:rPr>
          <w:rFonts w:hint="eastAsia"/>
        </w:rPr>
        <w:t>高级系统设置</w:t>
      </w:r>
      <w:r w:rsidR="00FA19DA">
        <w:rPr>
          <w:rFonts w:hint="eastAsia"/>
        </w:rPr>
        <w:t>-&gt;</w:t>
      </w:r>
      <w:r w:rsidR="00FA19DA">
        <w:rPr>
          <w:rFonts w:hint="eastAsia"/>
        </w:rPr>
        <w:t>环境变量</w:t>
      </w:r>
      <w:r w:rsidR="00FA19DA">
        <w:rPr>
          <w:rFonts w:hint="eastAsia"/>
        </w:rPr>
        <w:t>-&gt;path</w:t>
      </w:r>
      <w:r w:rsidR="00A1070B">
        <w:rPr>
          <w:rFonts w:hint="eastAsia"/>
        </w:rPr>
        <w:t>）</w:t>
      </w:r>
    </w:p>
    <w:p w:rsidR="00A1070B" w:rsidRDefault="00A1070B" w:rsidP="00A1070B">
      <w:r>
        <w:rPr>
          <w:noProof/>
        </w:rPr>
        <w:drawing>
          <wp:inline distT="0" distB="0" distL="0" distR="0">
            <wp:extent cx="5270500" cy="340741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0500" cy="3407410"/>
                    </a:xfrm>
                    <a:prstGeom prst="rect">
                      <a:avLst/>
                    </a:prstGeom>
                    <a:noFill/>
                    <a:ln w="9525">
                      <a:noFill/>
                      <a:miter lim="800000"/>
                      <a:headEnd/>
                      <a:tailEnd/>
                    </a:ln>
                  </pic:spPr>
                </pic:pic>
              </a:graphicData>
            </a:graphic>
          </wp:inline>
        </w:drawing>
      </w:r>
    </w:p>
    <w:p w:rsidR="009A168F" w:rsidRDefault="00A31542" w:rsidP="00A1070B">
      <w:r>
        <w:rPr>
          <w:rFonts w:hint="eastAsia"/>
        </w:rPr>
        <w:t>此时直接打开</w:t>
      </w:r>
      <w:r>
        <w:rPr>
          <w:rFonts w:hint="eastAsia"/>
        </w:rPr>
        <w:t>cmd</w:t>
      </w:r>
      <w:r>
        <w:rPr>
          <w:rFonts w:hint="eastAsia"/>
        </w:rPr>
        <w:t>，输入</w:t>
      </w:r>
      <w:r>
        <w:rPr>
          <w:rFonts w:hint="eastAsia"/>
        </w:rPr>
        <w:t>python</w:t>
      </w:r>
      <w:r>
        <w:rPr>
          <w:rFonts w:hint="eastAsia"/>
        </w:rPr>
        <w:t>就应该能调出</w:t>
      </w:r>
      <w:r>
        <w:rPr>
          <w:rFonts w:hint="eastAsia"/>
        </w:rPr>
        <w:t>python</w:t>
      </w:r>
      <w:r>
        <w:rPr>
          <w:rFonts w:hint="eastAsia"/>
        </w:rPr>
        <w:t>的运行环境</w:t>
      </w:r>
    </w:p>
    <w:p w:rsidR="00992FAB" w:rsidRDefault="00992FAB" w:rsidP="00A1070B"/>
    <w:p w:rsidR="00C60B6F" w:rsidRPr="00DF1D32" w:rsidRDefault="00C60B6F" w:rsidP="00C60B6F">
      <w:pPr>
        <w:pStyle w:val="a5"/>
        <w:numPr>
          <w:ilvl w:val="0"/>
          <w:numId w:val="1"/>
        </w:numPr>
        <w:ind w:firstLineChars="0"/>
        <w:rPr>
          <w:sz w:val="24"/>
          <w:szCs w:val="24"/>
        </w:rPr>
      </w:pPr>
      <w:r w:rsidRPr="00DF1D32">
        <w:rPr>
          <w:rFonts w:hint="eastAsia"/>
          <w:sz w:val="24"/>
          <w:szCs w:val="24"/>
        </w:rPr>
        <w:t>安装</w:t>
      </w:r>
      <w:r w:rsidRPr="00DF1D32">
        <w:rPr>
          <w:rFonts w:hint="eastAsia"/>
          <w:sz w:val="24"/>
          <w:szCs w:val="24"/>
        </w:rPr>
        <w:t>selenium</w:t>
      </w:r>
      <w:r w:rsidR="00277245" w:rsidRPr="00DF1D32">
        <w:rPr>
          <w:rFonts w:hint="eastAsia"/>
          <w:sz w:val="24"/>
          <w:szCs w:val="24"/>
        </w:rPr>
        <w:t>，使用</w:t>
      </w:r>
      <w:r w:rsidR="00277245" w:rsidRPr="00DF1D32">
        <w:rPr>
          <w:rFonts w:hint="eastAsia"/>
          <w:sz w:val="24"/>
          <w:szCs w:val="24"/>
        </w:rPr>
        <w:t>pip</w:t>
      </w:r>
      <w:r w:rsidR="00277245" w:rsidRPr="00DF1D32">
        <w:rPr>
          <w:rFonts w:hint="eastAsia"/>
          <w:sz w:val="24"/>
          <w:szCs w:val="24"/>
        </w:rPr>
        <w:t>命令安装</w:t>
      </w:r>
    </w:p>
    <w:p w:rsidR="00342839" w:rsidRDefault="00342839" w:rsidP="0008063C">
      <w:pPr>
        <w:pStyle w:val="a5"/>
        <w:numPr>
          <w:ilvl w:val="0"/>
          <w:numId w:val="8"/>
        </w:numPr>
        <w:ind w:firstLineChars="0"/>
      </w:pPr>
      <w:r>
        <w:rPr>
          <w:rFonts w:hint="eastAsia"/>
        </w:rPr>
        <w:t>下载</w:t>
      </w:r>
      <w:r>
        <w:rPr>
          <w:rFonts w:hint="eastAsia"/>
        </w:rPr>
        <w:t>setuptools for 2.7</w:t>
      </w:r>
      <w:r>
        <w:rPr>
          <w:rFonts w:hint="eastAsia"/>
        </w:rPr>
        <w:t>（不支援</w:t>
      </w:r>
      <w:r w:rsidR="0008063C">
        <w:rPr>
          <w:rFonts w:hint="eastAsia"/>
        </w:rPr>
        <w:t>python</w:t>
      </w:r>
      <w:r>
        <w:rPr>
          <w:rFonts w:hint="eastAsia"/>
        </w:rPr>
        <w:t>3.2</w:t>
      </w:r>
      <w:r>
        <w:rPr>
          <w:rFonts w:hint="eastAsia"/>
        </w:rPr>
        <w:t>）</w:t>
      </w:r>
    </w:p>
    <w:p w:rsidR="00EA5E6A" w:rsidRDefault="00A174BA" w:rsidP="00B71AE6">
      <w:pPr>
        <w:pStyle w:val="a5"/>
        <w:ind w:left="360" w:firstLineChars="0" w:firstLine="0"/>
      </w:pPr>
      <w:r>
        <w:rPr>
          <w:rFonts w:hint="eastAsia"/>
        </w:rPr>
        <w:t>安装</w:t>
      </w:r>
      <w:r>
        <w:rPr>
          <w:rFonts w:hint="eastAsia"/>
        </w:rPr>
        <w:t>setuptools</w:t>
      </w:r>
      <w:r>
        <w:rPr>
          <w:rFonts w:hint="eastAsia"/>
        </w:rPr>
        <w:t>，点击</w:t>
      </w:r>
      <w:r>
        <w:rPr>
          <w:rFonts w:hint="eastAsia"/>
        </w:rPr>
        <w:t>exe</w:t>
      </w:r>
      <w:r>
        <w:rPr>
          <w:rFonts w:hint="eastAsia"/>
        </w:rPr>
        <w:t>文件安装，会自动安装到自动安装到</w:t>
      </w:r>
      <w:r>
        <w:rPr>
          <w:rFonts w:hint="eastAsia"/>
        </w:rPr>
        <w:t>python2.7</w:t>
      </w:r>
      <w:r>
        <w:rPr>
          <w:rFonts w:hint="eastAsia"/>
        </w:rPr>
        <w:t>中</w:t>
      </w:r>
    </w:p>
    <w:p w:rsidR="003C589C" w:rsidRDefault="003C589C" w:rsidP="001C7B72">
      <w:pPr>
        <w:pStyle w:val="a5"/>
        <w:numPr>
          <w:ilvl w:val="0"/>
          <w:numId w:val="8"/>
        </w:numPr>
        <w:ind w:firstLineChars="0"/>
      </w:pPr>
      <w:r>
        <w:rPr>
          <w:rFonts w:hint="eastAsia"/>
        </w:rPr>
        <w:t>下载</w:t>
      </w:r>
      <w:r>
        <w:rPr>
          <w:rFonts w:hint="eastAsia"/>
        </w:rPr>
        <w:t>pip1.3.1</w:t>
      </w:r>
    </w:p>
    <w:p w:rsidR="00355C96" w:rsidRDefault="001C3F9F" w:rsidP="00547A28">
      <w:pPr>
        <w:pStyle w:val="a5"/>
        <w:ind w:left="360" w:firstLineChars="0" w:firstLine="0"/>
      </w:pPr>
      <w:r>
        <w:rPr>
          <w:rFonts w:hint="eastAsia"/>
        </w:rPr>
        <w:t>目的：</w:t>
      </w:r>
      <w:r w:rsidR="00355C96" w:rsidRPr="003C589C">
        <w:t>python setup.py install</w:t>
      </w:r>
      <w:r w:rsidR="00355C96">
        <w:rPr>
          <w:rFonts w:hint="eastAsia"/>
        </w:rPr>
        <w:t>，安装后可以去</w:t>
      </w:r>
      <w:r w:rsidR="006532A1">
        <w:rPr>
          <w:rFonts w:hint="eastAsia"/>
        </w:rPr>
        <w:t>安装</w:t>
      </w:r>
      <w:r w:rsidR="006532A1">
        <w:rPr>
          <w:rFonts w:hint="eastAsia"/>
        </w:rPr>
        <w:t>pip</w:t>
      </w:r>
      <w:r w:rsidR="006532A1">
        <w:rPr>
          <w:rFonts w:hint="eastAsia"/>
        </w:rPr>
        <w:t>工具了</w:t>
      </w:r>
    </w:p>
    <w:p w:rsidR="003C589C" w:rsidRDefault="001C3F9F" w:rsidP="00547A28">
      <w:pPr>
        <w:pStyle w:val="a5"/>
        <w:ind w:left="360" w:firstLineChars="0" w:firstLine="0"/>
      </w:pPr>
      <w:r>
        <w:rPr>
          <w:rFonts w:hint="eastAsia"/>
        </w:rPr>
        <w:t>方法：</w:t>
      </w:r>
      <w:r w:rsidR="003C589C" w:rsidRPr="003C589C">
        <w:t>使用</w:t>
      </w:r>
      <w:r w:rsidR="003C589C" w:rsidRPr="003C589C">
        <w:t>CMD</w:t>
      </w:r>
      <w:r w:rsidR="003C589C" w:rsidRPr="003C589C">
        <w:t>命令进入</w:t>
      </w:r>
      <w:r w:rsidR="003C589C">
        <w:rPr>
          <w:rFonts w:hint="eastAsia"/>
        </w:rPr>
        <w:t>pip</w:t>
      </w:r>
      <w:r w:rsidR="003C589C" w:rsidRPr="003C589C">
        <w:t>解压后的文件夹，然后使用</w:t>
      </w:r>
      <w:r w:rsidR="007A1FD6" w:rsidRPr="003C589C">
        <w:t>python setup.py install</w:t>
      </w:r>
    </w:p>
    <w:p w:rsidR="00EA5E6A" w:rsidRDefault="003B4BA3" w:rsidP="0083369B">
      <w:r>
        <w:rPr>
          <w:rFonts w:hint="eastAsia"/>
          <w:noProof/>
        </w:rPr>
        <w:lastRenderedPageBreak/>
        <w:drawing>
          <wp:inline distT="0" distB="0" distL="0" distR="0">
            <wp:extent cx="5274310" cy="3297473"/>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74310" cy="3297473"/>
                    </a:xfrm>
                    <a:prstGeom prst="rect">
                      <a:avLst/>
                    </a:prstGeom>
                    <a:noFill/>
                    <a:ln w="9525">
                      <a:noFill/>
                      <a:miter lim="800000"/>
                      <a:headEnd/>
                      <a:tailEnd/>
                    </a:ln>
                  </pic:spPr>
                </pic:pic>
              </a:graphicData>
            </a:graphic>
          </wp:inline>
        </w:drawing>
      </w:r>
    </w:p>
    <w:p w:rsidR="00CD1A09" w:rsidRDefault="00795F39" w:rsidP="00765883">
      <w:pPr>
        <w:pStyle w:val="a5"/>
        <w:numPr>
          <w:ilvl w:val="0"/>
          <w:numId w:val="8"/>
        </w:numPr>
        <w:ind w:firstLineChars="0"/>
      </w:pPr>
      <w:r>
        <w:rPr>
          <w:rFonts w:hint="eastAsia"/>
        </w:rPr>
        <w:t>easy_install pip</w:t>
      </w:r>
    </w:p>
    <w:p w:rsidR="00795F39" w:rsidRDefault="00CD1A09" w:rsidP="00CD1A09">
      <w:pPr>
        <w:pStyle w:val="a5"/>
        <w:ind w:left="780" w:firstLineChars="0" w:firstLine="0"/>
      </w:pPr>
      <w:r>
        <w:rPr>
          <w:rFonts w:hint="eastAsia"/>
        </w:rPr>
        <w:t>目的：</w:t>
      </w:r>
      <w:r w:rsidR="00355C96">
        <w:rPr>
          <w:rFonts w:hint="eastAsia"/>
        </w:rPr>
        <w:t>安装后就可以使用</w:t>
      </w:r>
      <w:r w:rsidR="00355C96">
        <w:rPr>
          <w:rFonts w:hint="eastAsia"/>
        </w:rPr>
        <w:t>pip</w:t>
      </w:r>
      <w:r w:rsidR="00355C96">
        <w:rPr>
          <w:rFonts w:hint="eastAsia"/>
        </w:rPr>
        <w:t>命令安装</w:t>
      </w:r>
      <w:r w:rsidR="00355C96">
        <w:rPr>
          <w:rFonts w:hint="eastAsia"/>
        </w:rPr>
        <w:t>selenium</w:t>
      </w:r>
      <w:r w:rsidR="00355C96">
        <w:rPr>
          <w:rFonts w:hint="eastAsia"/>
        </w:rPr>
        <w:t>了</w:t>
      </w:r>
    </w:p>
    <w:p w:rsidR="00EA5E6A" w:rsidRDefault="00CD1A09" w:rsidP="00B71AE6">
      <w:pPr>
        <w:pStyle w:val="a5"/>
        <w:ind w:left="780" w:firstLineChars="0" w:firstLine="0"/>
      </w:pPr>
      <w:r>
        <w:rPr>
          <w:rFonts w:hint="eastAsia"/>
        </w:rPr>
        <w:t>方法：进入</w:t>
      </w:r>
      <w:r>
        <w:rPr>
          <w:rFonts w:hint="eastAsia"/>
        </w:rPr>
        <w:t>python/script</w:t>
      </w:r>
      <w:r>
        <w:rPr>
          <w:rFonts w:hint="eastAsia"/>
        </w:rPr>
        <w:t>下执行命令</w:t>
      </w:r>
    </w:p>
    <w:p w:rsidR="004D28CE" w:rsidRDefault="004D28CE" w:rsidP="004D28CE">
      <w:r>
        <w:rPr>
          <w:rFonts w:hint="eastAsia"/>
          <w:noProof/>
        </w:rPr>
        <w:drawing>
          <wp:inline distT="0" distB="0" distL="0" distR="0">
            <wp:extent cx="5270500" cy="2493010"/>
            <wp:effectExtent l="19050" t="0" r="635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5270500" cy="2493010"/>
                    </a:xfrm>
                    <a:prstGeom prst="rect">
                      <a:avLst/>
                    </a:prstGeom>
                    <a:noFill/>
                    <a:ln w="9525">
                      <a:noFill/>
                      <a:miter lim="800000"/>
                      <a:headEnd/>
                      <a:tailEnd/>
                    </a:ln>
                  </pic:spPr>
                </pic:pic>
              </a:graphicData>
            </a:graphic>
          </wp:inline>
        </w:drawing>
      </w:r>
    </w:p>
    <w:p w:rsidR="00686887" w:rsidRDefault="008A6FB0" w:rsidP="00765883">
      <w:pPr>
        <w:pStyle w:val="a5"/>
        <w:numPr>
          <w:ilvl w:val="0"/>
          <w:numId w:val="8"/>
        </w:numPr>
        <w:ind w:firstLineChars="0"/>
      </w:pPr>
      <w:r w:rsidRPr="006E56F5">
        <w:t>pip install -U selenium</w:t>
      </w:r>
      <w:bookmarkStart w:id="2" w:name="OLE_LINK1"/>
      <w:bookmarkStart w:id="3" w:name="OLE_LINK2"/>
    </w:p>
    <w:p w:rsidR="00010B03" w:rsidRDefault="00010B03" w:rsidP="00010B03">
      <w:pPr>
        <w:pStyle w:val="a5"/>
        <w:ind w:left="780" w:firstLineChars="0" w:firstLine="0"/>
      </w:pPr>
      <w:r>
        <w:rPr>
          <w:rFonts w:hint="eastAsia"/>
        </w:rPr>
        <w:t>目的：安装</w:t>
      </w:r>
      <w:r>
        <w:rPr>
          <w:rFonts w:hint="eastAsia"/>
        </w:rPr>
        <w:t>selenium</w:t>
      </w:r>
      <w:r>
        <w:rPr>
          <w:rFonts w:hint="eastAsia"/>
        </w:rPr>
        <w:t>（</w:t>
      </w:r>
      <w:r w:rsidRPr="00010B03">
        <w:rPr>
          <w:rFonts w:hint="eastAsia"/>
          <w:highlight w:val="yellow"/>
        </w:rPr>
        <w:t>注意</w:t>
      </w:r>
      <w:r w:rsidRPr="00010B03">
        <w:rPr>
          <w:rFonts w:hint="eastAsia"/>
          <w:highlight w:val="yellow"/>
        </w:rPr>
        <w:t>-U</w:t>
      </w:r>
      <w:r w:rsidRPr="00010B03">
        <w:rPr>
          <w:rFonts w:hint="eastAsia"/>
          <w:highlight w:val="yellow"/>
        </w:rPr>
        <w:t>是大写</w:t>
      </w:r>
      <w:r>
        <w:rPr>
          <w:rFonts w:hint="eastAsia"/>
        </w:rPr>
        <w:t>）</w:t>
      </w:r>
    </w:p>
    <w:p w:rsidR="00EA5E6A" w:rsidRDefault="00010B03" w:rsidP="00EA5E6A">
      <w:pPr>
        <w:pStyle w:val="a5"/>
        <w:ind w:left="780" w:firstLineChars="0" w:firstLine="0"/>
      </w:pPr>
      <w:r>
        <w:rPr>
          <w:rFonts w:hint="eastAsia"/>
        </w:rPr>
        <w:t>方法：进入</w:t>
      </w:r>
      <w:r>
        <w:rPr>
          <w:rFonts w:hint="eastAsia"/>
        </w:rPr>
        <w:t>python/script</w:t>
      </w:r>
      <w:r>
        <w:rPr>
          <w:rFonts w:hint="eastAsia"/>
        </w:rPr>
        <w:t>下执行命令</w:t>
      </w:r>
    </w:p>
    <w:p w:rsidR="005D018B" w:rsidRDefault="005D018B" w:rsidP="005D018B">
      <w:r>
        <w:rPr>
          <w:noProof/>
        </w:rPr>
        <w:lastRenderedPageBreak/>
        <w:drawing>
          <wp:inline distT="0" distB="0" distL="0" distR="0">
            <wp:extent cx="5270500" cy="1958340"/>
            <wp:effectExtent l="19050" t="0" r="635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70500" cy="1958340"/>
                    </a:xfrm>
                    <a:prstGeom prst="rect">
                      <a:avLst/>
                    </a:prstGeom>
                    <a:noFill/>
                    <a:ln w="9525">
                      <a:noFill/>
                      <a:miter lim="800000"/>
                      <a:headEnd/>
                      <a:tailEnd/>
                    </a:ln>
                  </pic:spPr>
                </pic:pic>
              </a:graphicData>
            </a:graphic>
          </wp:inline>
        </w:drawing>
      </w:r>
    </w:p>
    <w:bookmarkEnd w:id="2"/>
    <w:bookmarkEnd w:id="3"/>
    <w:p w:rsidR="00064999" w:rsidRDefault="00064999" w:rsidP="00F20731"/>
    <w:p w:rsidR="00774EC5" w:rsidRPr="00DF1D32" w:rsidRDefault="00774EC5" w:rsidP="00774EC5">
      <w:pPr>
        <w:pStyle w:val="a5"/>
        <w:numPr>
          <w:ilvl w:val="0"/>
          <w:numId w:val="1"/>
        </w:numPr>
        <w:ind w:firstLineChars="0" w:firstLine="0"/>
        <w:rPr>
          <w:sz w:val="24"/>
          <w:szCs w:val="24"/>
        </w:rPr>
      </w:pPr>
      <w:r w:rsidRPr="00DF1D32">
        <w:rPr>
          <w:rFonts w:hint="eastAsia"/>
          <w:sz w:val="24"/>
          <w:szCs w:val="24"/>
        </w:rPr>
        <w:t>编写简单的脚本，实现打开浏览器并登入指定的网址</w:t>
      </w:r>
    </w:p>
    <w:p w:rsidR="0035085C" w:rsidRDefault="0035085C" w:rsidP="00774EC5">
      <w:pPr>
        <w:pStyle w:val="a5"/>
        <w:ind w:left="360"/>
      </w:pPr>
      <w:r>
        <w:t>from selenium import webdriver</w:t>
      </w:r>
    </w:p>
    <w:p w:rsidR="0035085C" w:rsidRDefault="0035085C" w:rsidP="0035085C">
      <w:pPr>
        <w:pStyle w:val="a5"/>
        <w:ind w:left="360"/>
      </w:pPr>
      <w:r>
        <w:t>browser=webdriver.</w:t>
      </w:r>
      <w:r w:rsidR="002F1EA0">
        <w:rPr>
          <w:rFonts w:hint="eastAsia"/>
        </w:rPr>
        <w:t>Firefox</w:t>
      </w:r>
      <w:r>
        <w:t>()</w:t>
      </w:r>
    </w:p>
    <w:p w:rsidR="0035085C" w:rsidRDefault="0035085C" w:rsidP="0035085C">
      <w:pPr>
        <w:pStyle w:val="a5"/>
        <w:ind w:left="360"/>
      </w:pPr>
      <w:r>
        <w:t>browser.get("http://www.taobao.com")</w:t>
      </w:r>
    </w:p>
    <w:p w:rsidR="00064999" w:rsidRDefault="002F1EA0" w:rsidP="006811AA">
      <w:pPr>
        <w:pStyle w:val="a5"/>
        <w:ind w:left="360"/>
      </w:pPr>
      <w:r>
        <w:rPr>
          <w:rFonts w:hint="eastAsia"/>
        </w:rPr>
        <w:t>默认都是打开</w:t>
      </w:r>
      <w:r>
        <w:rPr>
          <w:rFonts w:hint="eastAsia"/>
        </w:rPr>
        <w:t>Firefox</w:t>
      </w:r>
      <w:r>
        <w:rPr>
          <w:rFonts w:hint="eastAsia"/>
        </w:rPr>
        <w:t>，并去指定的网页</w:t>
      </w:r>
    </w:p>
    <w:p w:rsidR="006811AA" w:rsidRPr="006811AA" w:rsidRDefault="006811AA" w:rsidP="006811AA"/>
    <w:p w:rsidR="0035085C" w:rsidRPr="00DF1D32" w:rsidRDefault="0035085C" w:rsidP="0035085C">
      <w:pPr>
        <w:pStyle w:val="a5"/>
        <w:numPr>
          <w:ilvl w:val="0"/>
          <w:numId w:val="1"/>
        </w:numPr>
        <w:ind w:firstLineChars="0" w:firstLine="0"/>
        <w:rPr>
          <w:sz w:val="24"/>
          <w:szCs w:val="24"/>
        </w:rPr>
      </w:pPr>
      <w:r w:rsidRPr="00DF1D32">
        <w:rPr>
          <w:rFonts w:hint="eastAsia"/>
          <w:sz w:val="24"/>
          <w:szCs w:val="24"/>
        </w:rPr>
        <w:t>如果要打开</w:t>
      </w:r>
      <w:r w:rsidRPr="00DF1D32">
        <w:rPr>
          <w:rFonts w:hint="eastAsia"/>
          <w:sz w:val="24"/>
          <w:szCs w:val="24"/>
        </w:rPr>
        <w:t>IE</w:t>
      </w:r>
      <w:r w:rsidRPr="00DF1D32">
        <w:rPr>
          <w:rFonts w:hint="eastAsia"/>
          <w:sz w:val="24"/>
          <w:szCs w:val="24"/>
        </w:rPr>
        <w:t>或</w:t>
      </w:r>
      <w:r w:rsidRPr="00DF1D32">
        <w:rPr>
          <w:rFonts w:hint="eastAsia"/>
          <w:sz w:val="24"/>
          <w:szCs w:val="24"/>
        </w:rPr>
        <w:t>Google</w:t>
      </w:r>
      <w:r w:rsidRPr="00DF1D32">
        <w:rPr>
          <w:rFonts w:hint="eastAsia"/>
          <w:sz w:val="24"/>
          <w:szCs w:val="24"/>
        </w:rPr>
        <w:t>等其他浏览器，并去指定的的网页</w:t>
      </w:r>
    </w:p>
    <w:p w:rsidR="0035085C" w:rsidRDefault="0035085C" w:rsidP="0035085C">
      <w:pPr>
        <w:pStyle w:val="a5"/>
        <w:numPr>
          <w:ilvl w:val="0"/>
          <w:numId w:val="5"/>
        </w:numPr>
        <w:ind w:firstLineChars="0"/>
      </w:pPr>
      <w:r>
        <w:rPr>
          <w:rFonts w:hint="eastAsia"/>
        </w:rPr>
        <w:t>下载</w:t>
      </w:r>
      <w:r w:rsidR="009D26A2">
        <w:rPr>
          <w:rFonts w:hint="eastAsia"/>
        </w:rPr>
        <w:t>web</w:t>
      </w:r>
      <w:r>
        <w:rPr>
          <w:rFonts w:hint="eastAsia"/>
        </w:rPr>
        <w:t>driver server</w:t>
      </w:r>
    </w:p>
    <w:p w:rsidR="0035085C" w:rsidRDefault="0035085C" w:rsidP="0035085C">
      <w:pPr>
        <w:pStyle w:val="a5"/>
        <w:numPr>
          <w:ilvl w:val="0"/>
          <w:numId w:val="5"/>
        </w:numPr>
        <w:ind w:firstLineChars="0"/>
      </w:pPr>
      <w:r>
        <w:rPr>
          <w:rFonts w:hint="eastAsia"/>
        </w:rPr>
        <w:t>解压后放到</w:t>
      </w:r>
      <w:r>
        <w:rPr>
          <w:rFonts w:hint="eastAsia"/>
        </w:rPr>
        <w:t>Python2.7</w:t>
      </w:r>
      <w:r>
        <w:rPr>
          <w:rFonts w:hint="eastAsia"/>
        </w:rPr>
        <w:t>根目录</w:t>
      </w:r>
    </w:p>
    <w:p w:rsidR="003336F4" w:rsidRDefault="003336F4" w:rsidP="003336F4">
      <w:pPr>
        <w:pStyle w:val="a5"/>
        <w:numPr>
          <w:ilvl w:val="0"/>
          <w:numId w:val="6"/>
        </w:numPr>
        <w:ind w:firstLineChars="0"/>
      </w:pPr>
      <w:r>
        <w:t>from selenium import webdriver</w:t>
      </w:r>
    </w:p>
    <w:p w:rsidR="003336F4" w:rsidRDefault="003336F4" w:rsidP="003336F4">
      <w:pPr>
        <w:pStyle w:val="a5"/>
        <w:numPr>
          <w:ilvl w:val="0"/>
          <w:numId w:val="6"/>
        </w:numPr>
        <w:ind w:firstLineChars="0"/>
      </w:pPr>
      <w:r>
        <w:t>browser=webdriver.</w:t>
      </w:r>
      <w:r w:rsidR="001822BE" w:rsidRPr="001822BE">
        <w:rPr>
          <w:rFonts w:hint="eastAsia"/>
          <w:highlight w:val="yellow"/>
        </w:rPr>
        <w:t>Ie</w:t>
      </w:r>
      <w:r>
        <w:t>()</w:t>
      </w:r>
    </w:p>
    <w:p w:rsidR="00064999" w:rsidRDefault="003336F4" w:rsidP="005753DA">
      <w:pPr>
        <w:pStyle w:val="a5"/>
        <w:numPr>
          <w:ilvl w:val="0"/>
          <w:numId w:val="6"/>
        </w:numPr>
        <w:ind w:firstLineChars="0"/>
      </w:pPr>
      <w:r>
        <w:t>browser.get("http://www.taobao.com")</w:t>
      </w:r>
    </w:p>
    <w:p w:rsidR="00454879" w:rsidRDefault="00454879" w:rsidP="00454879"/>
    <w:p w:rsidR="00454879" w:rsidRDefault="00454879" w:rsidP="00454879"/>
    <w:p w:rsidR="00716717" w:rsidRPr="00163E2C" w:rsidRDefault="00716717" w:rsidP="00716717">
      <w:pPr>
        <w:pStyle w:val="a5"/>
        <w:numPr>
          <w:ilvl w:val="0"/>
          <w:numId w:val="7"/>
        </w:numPr>
        <w:ind w:firstLineChars="0"/>
      </w:pPr>
      <w:r w:rsidRPr="00716717">
        <w:rPr>
          <w:rFonts w:hint="eastAsia"/>
          <w:sz w:val="28"/>
          <w:szCs w:val="28"/>
        </w:rPr>
        <w:t>录制脚本</w:t>
      </w:r>
    </w:p>
    <w:p w:rsidR="00163E2C" w:rsidRDefault="00D7796F" w:rsidP="00163E2C">
      <w:pPr>
        <w:pStyle w:val="a5"/>
        <w:numPr>
          <w:ilvl w:val="0"/>
          <w:numId w:val="1"/>
        </w:numPr>
        <w:ind w:firstLineChars="0"/>
        <w:rPr>
          <w:sz w:val="24"/>
          <w:szCs w:val="24"/>
        </w:rPr>
      </w:pPr>
      <w:r>
        <w:rPr>
          <w:rFonts w:hint="eastAsia"/>
          <w:sz w:val="24"/>
          <w:szCs w:val="24"/>
        </w:rPr>
        <w:t>安装</w:t>
      </w:r>
      <w:r w:rsidR="00094306">
        <w:rPr>
          <w:sz w:val="24"/>
          <w:szCs w:val="24"/>
        </w:rPr>
        <w:t>S</w:t>
      </w:r>
      <w:r w:rsidR="00094306">
        <w:rPr>
          <w:rFonts w:hint="eastAsia"/>
          <w:sz w:val="24"/>
          <w:szCs w:val="24"/>
        </w:rPr>
        <w:t>elenium-IDE</w:t>
      </w:r>
    </w:p>
    <w:p w:rsidR="00EA1C55" w:rsidRDefault="00EA1C55" w:rsidP="00EA1C55">
      <w:pPr>
        <w:pStyle w:val="a5"/>
        <w:numPr>
          <w:ilvl w:val="0"/>
          <w:numId w:val="9"/>
        </w:numPr>
        <w:ind w:firstLineChars="0"/>
        <w:rPr>
          <w:sz w:val="24"/>
          <w:szCs w:val="24"/>
        </w:rPr>
      </w:pPr>
      <w:r>
        <w:rPr>
          <w:rFonts w:hint="eastAsia"/>
          <w:sz w:val="24"/>
          <w:szCs w:val="24"/>
        </w:rPr>
        <w:t>下载安装文件</w:t>
      </w:r>
    </w:p>
    <w:p w:rsidR="00EA1C55" w:rsidRDefault="00EA1C55" w:rsidP="00EA1C55">
      <w:pPr>
        <w:pStyle w:val="a5"/>
        <w:numPr>
          <w:ilvl w:val="0"/>
          <w:numId w:val="9"/>
        </w:numPr>
        <w:ind w:firstLineChars="0"/>
        <w:rPr>
          <w:sz w:val="24"/>
          <w:szCs w:val="24"/>
        </w:rPr>
      </w:pPr>
      <w:r>
        <w:rPr>
          <w:rFonts w:hint="eastAsia"/>
          <w:sz w:val="24"/>
          <w:szCs w:val="24"/>
        </w:rPr>
        <w:t>打开</w:t>
      </w:r>
      <w:r>
        <w:rPr>
          <w:rFonts w:hint="eastAsia"/>
          <w:sz w:val="24"/>
          <w:szCs w:val="24"/>
        </w:rPr>
        <w:t>firefox-&gt;</w:t>
      </w:r>
      <w:r>
        <w:rPr>
          <w:rFonts w:hint="eastAsia"/>
          <w:sz w:val="24"/>
          <w:szCs w:val="24"/>
        </w:rPr>
        <w:t>文件</w:t>
      </w:r>
      <w:r>
        <w:rPr>
          <w:rFonts w:hint="eastAsia"/>
          <w:sz w:val="24"/>
          <w:szCs w:val="24"/>
        </w:rPr>
        <w:t>-&gt;</w:t>
      </w:r>
      <w:r>
        <w:rPr>
          <w:rFonts w:hint="eastAsia"/>
          <w:sz w:val="24"/>
          <w:szCs w:val="24"/>
        </w:rPr>
        <w:t>打开文件，选择</w:t>
      </w:r>
      <w:r w:rsidRPr="00EA1C55">
        <w:rPr>
          <w:sz w:val="24"/>
          <w:szCs w:val="24"/>
        </w:rPr>
        <w:t>selenium-ide-2.0.0</w:t>
      </w:r>
      <w:r>
        <w:rPr>
          <w:rFonts w:hint="eastAsia"/>
          <w:sz w:val="24"/>
          <w:szCs w:val="24"/>
        </w:rPr>
        <w:t>.xpi</w:t>
      </w:r>
      <w:r>
        <w:rPr>
          <w:rFonts w:hint="eastAsia"/>
          <w:sz w:val="24"/>
          <w:szCs w:val="24"/>
        </w:rPr>
        <w:t>安装</w:t>
      </w:r>
    </w:p>
    <w:p w:rsidR="005B56A2" w:rsidRDefault="00EA1C55" w:rsidP="005B56A2">
      <w:pPr>
        <w:pStyle w:val="a5"/>
        <w:numPr>
          <w:ilvl w:val="0"/>
          <w:numId w:val="9"/>
        </w:numPr>
        <w:ind w:firstLineChars="0"/>
        <w:rPr>
          <w:sz w:val="24"/>
          <w:szCs w:val="24"/>
        </w:rPr>
      </w:pPr>
      <w:r>
        <w:rPr>
          <w:rFonts w:hint="eastAsia"/>
          <w:sz w:val="24"/>
          <w:szCs w:val="24"/>
        </w:rPr>
        <w:t>安装结束，重启</w:t>
      </w:r>
      <w:r>
        <w:rPr>
          <w:rFonts w:hint="eastAsia"/>
          <w:sz w:val="24"/>
          <w:szCs w:val="24"/>
        </w:rPr>
        <w:t>firefox</w:t>
      </w:r>
      <w:r w:rsidR="00DA55A2">
        <w:rPr>
          <w:rFonts w:hint="eastAsia"/>
          <w:sz w:val="24"/>
          <w:szCs w:val="24"/>
        </w:rPr>
        <w:t>，就可以在工具中看到</w:t>
      </w:r>
      <w:r w:rsidR="00DA55A2">
        <w:rPr>
          <w:rFonts w:hint="eastAsia"/>
          <w:sz w:val="24"/>
          <w:szCs w:val="24"/>
        </w:rPr>
        <w:t>selenium-IDE</w:t>
      </w:r>
      <w:r w:rsidR="00DA55A2">
        <w:rPr>
          <w:rFonts w:hint="eastAsia"/>
          <w:sz w:val="24"/>
          <w:szCs w:val="24"/>
        </w:rPr>
        <w:t>了</w:t>
      </w:r>
    </w:p>
    <w:p w:rsidR="005753DA" w:rsidRPr="00454879" w:rsidRDefault="005B56A2" w:rsidP="00454879">
      <w:pPr>
        <w:pStyle w:val="a5"/>
        <w:ind w:left="780" w:firstLineChars="0" w:firstLine="0"/>
        <w:rPr>
          <w:sz w:val="24"/>
          <w:szCs w:val="24"/>
        </w:rPr>
      </w:pPr>
      <w:r>
        <w:rPr>
          <w:noProof/>
          <w:sz w:val="24"/>
          <w:szCs w:val="24"/>
        </w:rPr>
        <w:drawing>
          <wp:inline distT="0" distB="0" distL="0" distR="0">
            <wp:extent cx="2812415" cy="2501900"/>
            <wp:effectExtent l="1905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12415" cy="2501900"/>
                    </a:xfrm>
                    <a:prstGeom prst="rect">
                      <a:avLst/>
                    </a:prstGeom>
                    <a:noFill/>
                    <a:ln w="9525">
                      <a:noFill/>
                      <a:miter lim="800000"/>
                      <a:headEnd/>
                      <a:tailEnd/>
                    </a:ln>
                  </pic:spPr>
                </pic:pic>
              </a:graphicData>
            </a:graphic>
          </wp:inline>
        </w:drawing>
      </w:r>
    </w:p>
    <w:p w:rsidR="00E25CDA" w:rsidRDefault="00F454CC" w:rsidP="00E25CDA">
      <w:pPr>
        <w:pStyle w:val="a5"/>
        <w:numPr>
          <w:ilvl w:val="0"/>
          <w:numId w:val="1"/>
        </w:numPr>
        <w:ind w:firstLineChars="0"/>
        <w:rPr>
          <w:sz w:val="24"/>
          <w:szCs w:val="24"/>
        </w:rPr>
      </w:pPr>
      <w:r>
        <w:rPr>
          <w:rFonts w:hint="eastAsia"/>
          <w:sz w:val="24"/>
          <w:szCs w:val="24"/>
        </w:rPr>
        <w:lastRenderedPageBreak/>
        <w:t>录制</w:t>
      </w:r>
    </w:p>
    <w:p w:rsidR="00962A45" w:rsidRPr="00472362" w:rsidRDefault="00001DC8" w:rsidP="00472362">
      <w:pPr>
        <w:pStyle w:val="a5"/>
        <w:numPr>
          <w:ilvl w:val="0"/>
          <w:numId w:val="11"/>
        </w:numPr>
        <w:ind w:firstLineChars="0"/>
        <w:rPr>
          <w:sz w:val="24"/>
          <w:szCs w:val="24"/>
        </w:rPr>
      </w:pPr>
      <w:r>
        <w:rPr>
          <w:rFonts w:hint="eastAsia"/>
          <w:sz w:val="24"/>
          <w:szCs w:val="24"/>
        </w:rPr>
        <w:t>打开此</w:t>
      </w:r>
      <w:r>
        <w:rPr>
          <w:rFonts w:hint="eastAsia"/>
          <w:sz w:val="24"/>
          <w:szCs w:val="24"/>
        </w:rPr>
        <w:t>IDE</w:t>
      </w:r>
      <w:r>
        <w:rPr>
          <w:rFonts w:hint="eastAsia"/>
          <w:sz w:val="24"/>
          <w:szCs w:val="24"/>
        </w:rPr>
        <w:t>默认开始录制（可以修改不要打开就录制）</w:t>
      </w:r>
    </w:p>
    <w:p w:rsidR="00472362" w:rsidRPr="00472362" w:rsidRDefault="00164571" w:rsidP="00472362">
      <w:pPr>
        <w:pStyle w:val="a5"/>
        <w:numPr>
          <w:ilvl w:val="0"/>
          <w:numId w:val="11"/>
        </w:numPr>
        <w:ind w:firstLineChars="0"/>
        <w:rPr>
          <w:sz w:val="24"/>
          <w:szCs w:val="24"/>
        </w:rPr>
      </w:pPr>
      <w:r>
        <w:rPr>
          <w:rFonts w:hint="eastAsia"/>
          <w:sz w:val="24"/>
          <w:szCs w:val="24"/>
        </w:rPr>
        <w:t>点击</w:t>
      </w:r>
      <w:r>
        <w:rPr>
          <w:rFonts w:hint="eastAsia"/>
          <w:noProof/>
          <w:sz w:val="24"/>
          <w:szCs w:val="24"/>
        </w:rPr>
        <w:drawing>
          <wp:inline distT="0" distB="0" distL="0" distR="0">
            <wp:extent cx="293370" cy="18097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93370" cy="180975"/>
                    </a:xfrm>
                    <a:prstGeom prst="rect">
                      <a:avLst/>
                    </a:prstGeom>
                    <a:noFill/>
                    <a:ln w="9525">
                      <a:noFill/>
                      <a:miter lim="800000"/>
                      <a:headEnd/>
                      <a:tailEnd/>
                    </a:ln>
                  </pic:spPr>
                </pic:pic>
              </a:graphicData>
            </a:graphic>
          </wp:inline>
        </w:drawing>
      </w:r>
      <w:r>
        <w:rPr>
          <w:rFonts w:hint="eastAsia"/>
          <w:sz w:val="24"/>
          <w:szCs w:val="24"/>
        </w:rPr>
        <w:t>可以回放当前的脚</w:t>
      </w:r>
      <w:r w:rsidR="00472362">
        <w:rPr>
          <w:rFonts w:hint="eastAsia"/>
          <w:sz w:val="24"/>
          <w:szCs w:val="24"/>
        </w:rPr>
        <w:t>本</w:t>
      </w:r>
    </w:p>
    <w:p w:rsidR="00DB4D71" w:rsidRPr="00DB4D71" w:rsidRDefault="00472362" w:rsidP="00DB4D71">
      <w:pPr>
        <w:ind w:left="360"/>
        <w:rPr>
          <w:sz w:val="24"/>
          <w:szCs w:val="24"/>
        </w:rPr>
      </w:pPr>
      <w:r>
        <w:rPr>
          <w:rFonts w:hint="eastAsia"/>
          <w:noProof/>
          <w:sz w:val="24"/>
          <w:szCs w:val="24"/>
        </w:rPr>
        <w:drawing>
          <wp:inline distT="0" distB="0" distL="0" distR="0">
            <wp:extent cx="3787140" cy="4908550"/>
            <wp:effectExtent l="19050" t="0" r="381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3787140" cy="4908550"/>
                    </a:xfrm>
                    <a:prstGeom prst="rect">
                      <a:avLst/>
                    </a:prstGeom>
                    <a:noFill/>
                    <a:ln w="9525">
                      <a:noFill/>
                      <a:miter lim="800000"/>
                      <a:headEnd/>
                      <a:tailEnd/>
                    </a:ln>
                  </pic:spPr>
                </pic:pic>
              </a:graphicData>
            </a:graphic>
          </wp:inline>
        </w:drawing>
      </w:r>
    </w:p>
    <w:p w:rsidR="00472362" w:rsidRPr="00AA7ECA" w:rsidRDefault="00472362" w:rsidP="00DB4D71">
      <w:pPr>
        <w:pStyle w:val="a5"/>
        <w:numPr>
          <w:ilvl w:val="0"/>
          <w:numId w:val="14"/>
        </w:numPr>
        <w:ind w:firstLineChars="0"/>
        <w:rPr>
          <w:sz w:val="24"/>
          <w:szCs w:val="24"/>
        </w:rPr>
      </w:pPr>
      <w:r w:rsidRPr="00AA7ECA">
        <w:rPr>
          <w:rFonts w:hint="eastAsia"/>
          <w:sz w:val="24"/>
          <w:szCs w:val="24"/>
        </w:rPr>
        <w:t>绿色为顺利执行的部分</w:t>
      </w:r>
    </w:p>
    <w:p w:rsidR="00472362" w:rsidRPr="00AA7ECA" w:rsidRDefault="00472362" w:rsidP="00DB4D71">
      <w:pPr>
        <w:pStyle w:val="a5"/>
        <w:numPr>
          <w:ilvl w:val="0"/>
          <w:numId w:val="14"/>
        </w:numPr>
        <w:ind w:firstLineChars="0"/>
        <w:rPr>
          <w:sz w:val="24"/>
          <w:szCs w:val="24"/>
        </w:rPr>
      </w:pPr>
      <w:r w:rsidRPr="00AA7ECA">
        <w:rPr>
          <w:rFonts w:hint="eastAsia"/>
          <w:sz w:val="24"/>
          <w:szCs w:val="24"/>
        </w:rPr>
        <w:t>红色为执行失败的部分</w:t>
      </w:r>
    </w:p>
    <w:p w:rsidR="00472362" w:rsidRDefault="00472362" w:rsidP="00DB4D71">
      <w:pPr>
        <w:pStyle w:val="a5"/>
        <w:numPr>
          <w:ilvl w:val="0"/>
          <w:numId w:val="14"/>
        </w:numPr>
        <w:ind w:firstLineChars="0"/>
        <w:rPr>
          <w:sz w:val="24"/>
          <w:szCs w:val="24"/>
        </w:rPr>
      </w:pPr>
      <w:r w:rsidRPr="00AA7ECA">
        <w:rPr>
          <w:rFonts w:hint="eastAsia"/>
          <w:sz w:val="24"/>
          <w:szCs w:val="24"/>
        </w:rPr>
        <w:t>在最下面可以看到</w:t>
      </w:r>
      <w:r w:rsidRPr="00AA7ECA">
        <w:rPr>
          <w:rFonts w:hint="eastAsia"/>
          <w:sz w:val="24"/>
          <w:szCs w:val="24"/>
        </w:rPr>
        <w:t>Log</w:t>
      </w:r>
      <w:r w:rsidRPr="00AA7ECA">
        <w:rPr>
          <w:rFonts w:hint="eastAsia"/>
          <w:sz w:val="24"/>
          <w:szCs w:val="24"/>
        </w:rPr>
        <w:t>栏位中有红字说明失败的原因</w:t>
      </w:r>
    </w:p>
    <w:p w:rsidR="00AA7ECA" w:rsidRPr="00AA7ECA" w:rsidRDefault="00AA7ECA" w:rsidP="00DB4D71">
      <w:pPr>
        <w:pStyle w:val="a5"/>
        <w:numPr>
          <w:ilvl w:val="0"/>
          <w:numId w:val="14"/>
        </w:numPr>
        <w:ind w:firstLineChars="0"/>
        <w:rPr>
          <w:sz w:val="24"/>
          <w:szCs w:val="24"/>
        </w:rPr>
      </w:pPr>
      <w:r>
        <w:rPr>
          <w:rFonts w:hint="eastAsia"/>
          <w:sz w:val="24"/>
          <w:szCs w:val="24"/>
        </w:rPr>
        <w:t>Reference</w:t>
      </w:r>
      <w:r>
        <w:rPr>
          <w:rFonts w:hint="eastAsia"/>
          <w:sz w:val="24"/>
          <w:szCs w:val="24"/>
        </w:rPr>
        <w:t>中会显示你选择</w:t>
      </w:r>
    </w:p>
    <w:p w:rsidR="007D5269" w:rsidRDefault="00996301" w:rsidP="00BF388F">
      <w:pPr>
        <w:pStyle w:val="a5"/>
        <w:numPr>
          <w:ilvl w:val="0"/>
          <w:numId w:val="11"/>
        </w:numPr>
        <w:ind w:firstLineChars="0"/>
        <w:rPr>
          <w:sz w:val="24"/>
          <w:szCs w:val="24"/>
        </w:rPr>
      </w:pPr>
      <w:r>
        <w:rPr>
          <w:sz w:val="24"/>
          <w:szCs w:val="24"/>
        </w:rPr>
        <w:t>T</w:t>
      </w:r>
      <w:r>
        <w:rPr>
          <w:rFonts w:hint="eastAsia"/>
          <w:sz w:val="24"/>
          <w:szCs w:val="24"/>
        </w:rPr>
        <w:t>able</w:t>
      </w:r>
      <w:r>
        <w:rPr>
          <w:rFonts w:hint="eastAsia"/>
          <w:sz w:val="24"/>
          <w:szCs w:val="24"/>
        </w:rPr>
        <w:t>中可以看到当前脚本的一些事件</w:t>
      </w:r>
      <w:r w:rsidR="00824755">
        <w:rPr>
          <w:rFonts w:hint="eastAsia"/>
          <w:sz w:val="24"/>
          <w:szCs w:val="24"/>
        </w:rPr>
        <w:t>，可以手动插入一些事件</w:t>
      </w:r>
    </w:p>
    <w:p w:rsidR="0095097E" w:rsidRDefault="0095097E" w:rsidP="00BF388F">
      <w:pPr>
        <w:pStyle w:val="a5"/>
        <w:numPr>
          <w:ilvl w:val="0"/>
          <w:numId w:val="11"/>
        </w:numPr>
        <w:ind w:firstLineChars="0"/>
        <w:rPr>
          <w:sz w:val="24"/>
          <w:szCs w:val="24"/>
        </w:rPr>
      </w:pPr>
      <w:r>
        <w:rPr>
          <w:rFonts w:hint="eastAsia"/>
          <w:sz w:val="24"/>
          <w:szCs w:val="24"/>
        </w:rPr>
        <w:t>选择一个事件，可以修改</w:t>
      </w:r>
      <w:r>
        <w:rPr>
          <w:rFonts w:hint="eastAsia"/>
          <w:sz w:val="24"/>
          <w:szCs w:val="24"/>
        </w:rPr>
        <w:t>command</w:t>
      </w:r>
      <w:r>
        <w:rPr>
          <w:rFonts w:hint="eastAsia"/>
          <w:sz w:val="24"/>
          <w:szCs w:val="24"/>
        </w:rPr>
        <w:t>，</w:t>
      </w:r>
      <w:r>
        <w:rPr>
          <w:rFonts w:hint="eastAsia"/>
          <w:sz w:val="24"/>
          <w:szCs w:val="24"/>
        </w:rPr>
        <w:t>target</w:t>
      </w:r>
      <w:r>
        <w:rPr>
          <w:rFonts w:hint="eastAsia"/>
          <w:sz w:val="24"/>
          <w:szCs w:val="24"/>
        </w:rPr>
        <w:t>，</w:t>
      </w:r>
      <w:r>
        <w:rPr>
          <w:rFonts w:hint="eastAsia"/>
          <w:sz w:val="24"/>
          <w:szCs w:val="24"/>
        </w:rPr>
        <w:t>value</w:t>
      </w:r>
    </w:p>
    <w:p w:rsidR="001525BA" w:rsidRDefault="001525BA" w:rsidP="00BF388F">
      <w:pPr>
        <w:pStyle w:val="a5"/>
        <w:numPr>
          <w:ilvl w:val="0"/>
          <w:numId w:val="11"/>
        </w:numPr>
        <w:ind w:firstLineChars="0"/>
        <w:rPr>
          <w:sz w:val="24"/>
          <w:szCs w:val="24"/>
        </w:rPr>
      </w:pPr>
      <w:r>
        <w:rPr>
          <w:sz w:val="24"/>
          <w:szCs w:val="24"/>
        </w:rPr>
        <w:t>S</w:t>
      </w:r>
      <w:r>
        <w:rPr>
          <w:rFonts w:hint="eastAsia"/>
          <w:sz w:val="24"/>
          <w:szCs w:val="24"/>
        </w:rPr>
        <w:t>ource</w:t>
      </w:r>
      <w:r>
        <w:rPr>
          <w:rFonts w:hint="eastAsia"/>
          <w:sz w:val="24"/>
          <w:szCs w:val="24"/>
        </w:rPr>
        <w:t>中显示的是具体的脚本，默认是</w:t>
      </w:r>
      <w:r>
        <w:rPr>
          <w:rFonts w:hint="eastAsia"/>
          <w:sz w:val="24"/>
          <w:szCs w:val="24"/>
        </w:rPr>
        <w:t>HTML</w:t>
      </w:r>
      <w:r>
        <w:rPr>
          <w:rFonts w:hint="eastAsia"/>
          <w:sz w:val="24"/>
          <w:szCs w:val="24"/>
        </w:rPr>
        <w:t>格式，如果要改为其他格式，可以在</w:t>
      </w:r>
      <w:r>
        <w:rPr>
          <w:rFonts w:hint="eastAsia"/>
          <w:sz w:val="24"/>
          <w:szCs w:val="24"/>
        </w:rPr>
        <w:t>options</w:t>
      </w:r>
      <w:r>
        <w:rPr>
          <w:rFonts w:hint="eastAsia"/>
          <w:sz w:val="24"/>
          <w:szCs w:val="24"/>
        </w:rPr>
        <w:t>中选择</w:t>
      </w:r>
      <w:r>
        <w:rPr>
          <w:rFonts w:hint="eastAsia"/>
          <w:sz w:val="24"/>
          <w:szCs w:val="24"/>
        </w:rPr>
        <w:t>format</w:t>
      </w:r>
      <w:r>
        <w:rPr>
          <w:rFonts w:hint="eastAsia"/>
          <w:sz w:val="24"/>
          <w:szCs w:val="24"/>
        </w:rPr>
        <w:t>来切换</w:t>
      </w:r>
    </w:p>
    <w:p w:rsidR="00C16748" w:rsidRDefault="00BF388F" w:rsidP="00C16748">
      <w:pPr>
        <w:pStyle w:val="a5"/>
        <w:numPr>
          <w:ilvl w:val="0"/>
          <w:numId w:val="11"/>
        </w:numPr>
        <w:ind w:firstLineChars="0"/>
        <w:rPr>
          <w:sz w:val="24"/>
          <w:szCs w:val="24"/>
        </w:rPr>
      </w:pPr>
      <w:r>
        <w:rPr>
          <w:rFonts w:hint="eastAsia"/>
          <w:sz w:val="24"/>
          <w:szCs w:val="24"/>
        </w:rPr>
        <w:t>选择文件中的</w:t>
      </w:r>
      <w:r>
        <w:rPr>
          <w:rFonts w:hint="eastAsia"/>
          <w:sz w:val="24"/>
          <w:szCs w:val="24"/>
        </w:rPr>
        <w:t>export</w:t>
      </w:r>
      <w:r>
        <w:rPr>
          <w:sz w:val="24"/>
          <w:szCs w:val="24"/>
        </w:rPr>
        <w:t>…</w:t>
      </w:r>
      <w:r>
        <w:rPr>
          <w:rFonts w:hint="eastAsia"/>
          <w:sz w:val="24"/>
          <w:szCs w:val="24"/>
        </w:rPr>
        <w:t>保存脚本</w:t>
      </w:r>
    </w:p>
    <w:p w:rsidR="00E2510A" w:rsidRDefault="00E2510A" w:rsidP="00E2510A">
      <w:pPr>
        <w:pStyle w:val="a5"/>
        <w:numPr>
          <w:ilvl w:val="0"/>
          <w:numId w:val="16"/>
        </w:numPr>
        <w:ind w:firstLineChars="0"/>
        <w:rPr>
          <w:sz w:val="24"/>
          <w:szCs w:val="24"/>
        </w:rPr>
      </w:pPr>
      <w:r>
        <w:rPr>
          <w:rFonts w:hint="eastAsia"/>
          <w:sz w:val="24"/>
          <w:szCs w:val="24"/>
        </w:rPr>
        <w:t>保存的脚本需要添加延时</w:t>
      </w:r>
      <w:r w:rsidR="00AD0D72">
        <w:rPr>
          <w:rFonts w:hint="eastAsia"/>
          <w:sz w:val="24"/>
          <w:szCs w:val="24"/>
        </w:rPr>
        <w:t>，不然执行时会出错</w:t>
      </w:r>
    </w:p>
    <w:p w:rsidR="00E2510A" w:rsidRDefault="00E2510A" w:rsidP="00E2510A">
      <w:pPr>
        <w:pStyle w:val="a5"/>
        <w:ind w:left="1200" w:firstLineChars="0" w:firstLine="0"/>
        <w:rPr>
          <w:sz w:val="24"/>
          <w:szCs w:val="24"/>
        </w:rPr>
      </w:pPr>
      <w:r>
        <w:rPr>
          <w:rFonts w:hint="eastAsia"/>
          <w:sz w:val="24"/>
          <w:szCs w:val="24"/>
        </w:rPr>
        <w:t>如：</w:t>
      </w:r>
      <w:r>
        <w:rPr>
          <w:rFonts w:hint="eastAsia"/>
          <w:sz w:val="24"/>
          <w:szCs w:val="24"/>
        </w:rPr>
        <w:t>time.sleep</w:t>
      </w:r>
      <w:r>
        <w:rPr>
          <w:rFonts w:hint="eastAsia"/>
          <w:sz w:val="24"/>
          <w:szCs w:val="24"/>
        </w:rPr>
        <w:t>（</w:t>
      </w:r>
      <w:r>
        <w:rPr>
          <w:rFonts w:hint="eastAsia"/>
          <w:sz w:val="24"/>
          <w:szCs w:val="24"/>
        </w:rPr>
        <w:t>seconds</w:t>
      </w:r>
      <w:r>
        <w:rPr>
          <w:rFonts w:hint="eastAsia"/>
          <w:sz w:val="24"/>
          <w:szCs w:val="24"/>
        </w:rPr>
        <w:t>）</w:t>
      </w:r>
    </w:p>
    <w:p w:rsidR="00AD0D72" w:rsidRDefault="00B430C5" w:rsidP="00AD0D72">
      <w:pPr>
        <w:pStyle w:val="a5"/>
        <w:numPr>
          <w:ilvl w:val="0"/>
          <w:numId w:val="16"/>
        </w:numPr>
        <w:ind w:firstLineChars="0"/>
        <w:rPr>
          <w:sz w:val="24"/>
          <w:szCs w:val="24"/>
        </w:rPr>
      </w:pPr>
      <w:r>
        <w:rPr>
          <w:rFonts w:hint="eastAsia"/>
          <w:sz w:val="24"/>
          <w:szCs w:val="24"/>
        </w:rPr>
        <w:t>打开脚本界面，选择</w:t>
      </w:r>
      <w:r>
        <w:rPr>
          <w:rFonts w:hint="eastAsia"/>
          <w:sz w:val="24"/>
          <w:szCs w:val="24"/>
        </w:rPr>
        <w:t>F5</w:t>
      </w:r>
      <w:r>
        <w:rPr>
          <w:rFonts w:hint="eastAsia"/>
          <w:sz w:val="24"/>
          <w:szCs w:val="24"/>
        </w:rPr>
        <w:t>或点击</w:t>
      </w:r>
      <w:r>
        <w:rPr>
          <w:rFonts w:hint="eastAsia"/>
          <w:sz w:val="24"/>
          <w:szCs w:val="24"/>
        </w:rPr>
        <w:t>Run-&gt;Run Module</w:t>
      </w:r>
      <w:r>
        <w:rPr>
          <w:rFonts w:hint="eastAsia"/>
          <w:sz w:val="24"/>
          <w:szCs w:val="24"/>
        </w:rPr>
        <w:t>可以运行脚本</w:t>
      </w:r>
    </w:p>
    <w:p w:rsidR="004075D8" w:rsidRDefault="004075D8" w:rsidP="00AD0D72">
      <w:pPr>
        <w:pStyle w:val="a5"/>
        <w:numPr>
          <w:ilvl w:val="0"/>
          <w:numId w:val="16"/>
        </w:numPr>
        <w:ind w:firstLineChars="0"/>
        <w:rPr>
          <w:sz w:val="24"/>
          <w:szCs w:val="24"/>
        </w:rPr>
      </w:pPr>
      <w:r>
        <w:rPr>
          <w:rFonts w:hint="eastAsia"/>
          <w:sz w:val="24"/>
          <w:szCs w:val="24"/>
        </w:rPr>
        <w:t>运行脚本，如果出错会在上面有错误信息，注意看错误信息会有助于我们找到错误的原因</w:t>
      </w:r>
    </w:p>
    <w:p w:rsidR="00643E5A" w:rsidRPr="00643E5A" w:rsidRDefault="00643E5A" w:rsidP="00643E5A">
      <w:pPr>
        <w:pStyle w:val="a5"/>
        <w:numPr>
          <w:ilvl w:val="0"/>
          <w:numId w:val="16"/>
        </w:numPr>
        <w:ind w:firstLineChars="0"/>
        <w:rPr>
          <w:sz w:val="24"/>
          <w:szCs w:val="24"/>
        </w:rPr>
      </w:pPr>
      <w:r>
        <w:rPr>
          <w:rFonts w:hint="eastAsia"/>
          <w:sz w:val="24"/>
          <w:szCs w:val="24"/>
        </w:rPr>
        <w:t>录制的脚本运行结束后，会自动关闭网页，我们会误以为执行有问题</w:t>
      </w:r>
      <w:r>
        <w:rPr>
          <w:rFonts w:hint="eastAsia"/>
          <w:sz w:val="24"/>
          <w:szCs w:val="24"/>
        </w:rPr>
        <w:lastRenderedPageBreak/>
        <w:t>在最后一个函数前加</w:t>
      </w:r>
      <w:r>
        <w:rPr>
          <w:rFonts w:hint="eastAsia"/>
          <w:sz w:val="24"/>
          <w:szCs w:val="24"/>
        </w:rPr>
        <w:t>#</w:t>
      </w:r>
      <w:r>
        <w:rPr>
          <w:rFonts w:hint="eastAsia"/>
          <w:sz w:val="24"/>
          <w:szCs w:val="24"/>
        </w:rPr>
        <w:t>就可以解决此问题</w:t>
      </w:r>
    </w:p>
    <w:p w:rsidR="00962A45" w:rsidRDefault="00962A45" w:rsidP="00962A45">
      <w:pPr>
        <w:pStyle w:val="a5"/>
        <w:ind w:left="360" w:firstLineChars="0" w:firstLine="0"/>
        <w:rPr>
          <w:sz w:val="24"/>
          <w:szCs w:val="24"/>
        </w:rPr>
      </w:pPr>
      <w:r>
        <w:rPr>
          <w:noProof/>
          <w:sz w:val="24"/>
          <w:szCs w:val="24"/>
        </w:rPr>
        <w:drawing>
          <wp:inline distT="0" distB="0" distL="0" distR="0">
            <wp:extent cx="4666615" cy="4502785"/>
            <wp:effectExtent l="1905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666615" cy="4502785"/>
                    </a:xfrm>
                    <a:prstGeom prst="rect">
                      <a:avLst/>
                    </a:prstGeom>
                    <a:noFill/>
                    <a:ln w="9525">
                      <a:noFill/>
                      <a:miter lim="800000"/>
                      <a:headEnd/>
                      <a:tailEnd/>
                    </a:ln>
                  </pic:spPr>
                </pic:pic>
              </a:graphicData>
            </a:graphic>
          </wp:inline>
        </w:drawing>
      </w:r>
    </w:p>
    <w:p w:rsidR="004071D0" w:rsidRDefault="004071D0" w:rsidP="00962A45">
      <w:pPr>
        <w:pStyle w:val="a5"/>
        <w:ind w:left="360" w:firstLineChars="0" w:firstLine="0"/>
        <w:rPr>
          <w:sz w:val="24"/>
          <w:szCs w:val="24"/>
        </w:rPr>
      </w:pPr>
    </w:p>
    <w:p w:rsidR="004071D0" w:rsidRDefault="004071D0" w:rsidP="00962A45">
      <w:pPr>
        <w:pStyle w:val="a5"/>
        <w:ind w:left="360" w:firstLineChars="0" w:firstLine="0"/>
        <w:rPr>
          <w:sz w:val="24"/>
          <w:szCs w:val="24"/>
        </w:rPr>
      </w:pPr>
    </w:p>
    <w:p w:rsidR="00872607" w:rsidRPr="00872607" w:rsidRDefault="004071D0" w:rsidP="00872607">
      <w:pPr>
        <w:pStyle w:val="a5"/>
        <w:numPr>
          <w:ilvl w:val="0"/>
          <w:numId w:val="7"/>
        </w:numPr>
        <w:ind w:firstLineChars="0"/>
        <w:rPr>
          <w:sz w:val="28"/>
          <w:szCs w:val="28"/>
        </w:rPr>
      </w:pPr>
      <w:r w:rsidRPr="00872607">
        <w:rPr>
          <w:rFonts w:hint="eastAsia"/>
          <w:sz w:val="28"/>
          <w:szCs w:val="28"/>
        </w:rPr>
        <w:t>疑问：</w:t>
      </w:r>
    </w:p>
    <w:p w:rsidR="004071D0" w:rsidRDefault="004071D0" w:rsidP="004071D0">
      <w:pPr>
        <w:pStyle w:val="a5"/>
        <w:numPr>
          <w:ilvl w:val="0"/>
          <w:numId w:val="10"/>
        </w:numPr>
        <w:ind w:firstLineChars="0"/>
        <w:rPr>
          <w:sz w:val="24"/>
          <w:szCs w:val="24"/>
        </w:rPr>
      </w:pPr>
      <w:r w:rsidRPr="00872607">
        <w:rPr>
          <w:rFonts w:hint="eastAsia"/>
          <w:sz w:val="24"/>
          <w:szCs w:val="24"/>
        </w:rPr>
        <w:t>为什么录制的脚本导出后可以正常运行，而点击</w:t>
      </w:r>
      <w:r w:rsidRPr="00872607">
        <w:rPr>
          <w:rFonts w:hint="eastAsia"/>
          <w:sz w:val="24"/>
          <w:szCs w:val="24"/>
        </w:rPr>
        <w:t>Play current test case</w:t>
      </w:r>
      <w:r w:rsidRPr="00872607">
        <w:rPr>
          <w:rFonts w:hint="eastAsia"/>
          <w:sz w:val="24"/>
          <w:szCs w:val="24"/>
        </w:rPr>
        <w:t>按钮会有执行错误的情况</w:t>
      </w:r>
      <w:r w:rsidR="003361D3" w:rsidRPr="00872607">
        <w:rPr>
          <w:rFonts w:hint="eastAsia"/>
          <w:sz w:val="24"/>
          <w:szCs w:val="24"/>
        </w:rPr>
        <w:t>？</w:t>
      </w:r>
      <w:r w:rsidR="00AB5F96">
        <w:rPr>
          <w:rFonts w:hint="eastAsia"/>
          <w:sz w:val="24"/>
          <w:szCs w:val="24"/>
        </w:rPr>
        <w:t xml:space="preserve"> </w:t>
      </w:r>
    </w:p>
    <w:p w:rsidR="00AB5F96" w:rsidRPr="00872607" w:rsidRDefault="00AB5F96" w:rsidP="00AB5F96">
      <w:pPr>
        <w:pStyle w:val="a5"/>
        <w:ind w:left="780" w:firstLineChars="0" w:firstLine="0"/>
        <w:rPr>
          <w:sz w:val="24"/>
          <w:szCs w:val="24"/>
        </w:rPr>
      </w:pPr>
      <w:r>
        <w:rPr>
          <w:rFonts w:hint="eastAsia"/>
          <w:sz w:val="24"/>
          <w:szCs w:val="24"/>
        </w:rPr>
        <w:t>解答：目前我观察到的情况是因为执行太快，如果添加延时就正常</w:t>
      </w:r>
    </w:p>
    <w:p w:rsidR="003361D3" w:rsidRDefault="003361D3" w:rsidP="004071D0">
      <w:pPr>
        <w:pStyle w:val="a5"/>
        <w:numPr>
          <w:ilvl w:val="0"/>
          <w:numId w:val="10"/>
        </w:numPr>
        <w:ind w:firstLineChars="0"/>
        <w:rPr>
          <w:sz w:val="24"/>
          <w:szCs w:val="24"/>
        </w:rPr>
      </w:pPr>
      <w:r>
        <w:rPr>
          <w:rFonts w:hint="eastAsia"/>
          <w:sz w:val="24"/>
          <w:szCs w:val="24"/>
        </w:rPr>
        <w:t>为什么在我的</w:t>
      </w:r>
      <w:r>
        <w:rPr>
          <w:rFonts w:hint="eastAsia"/>
          <w:sz w:val="24"/>
          <w:szCs w:val="24"/>
        </w:rPr>
        <w:t>option-&gt;Format</w:t>
      </w:r>
      <w:r>
        <w:rPr>
          <w:rFonts w:hint="eastAsia"/>
          <w:sz w:val="24"/>
          <w:szCs w:val="24"/>
        </w:rPr>
        <w:t>中没有其他语言可以选择？</w:t>
      </w:r>
    </w:p>
    <w:p w:rsidR="003361D3" w:rsidRDefault="003361D3" w:rsidP="003361D3">
      <w:pPr>
        <w:pStyle w:val="a5"/>
        <w:ind w:left="780" w:firstLineChars="0" w:firstLine="0"/>
        <w:rPr>
          <w:sz w:val="24"/>
          <w:szCs w:val="24"/>
        </w:rPr>
      </w:pPr>
      <w:r>
        <w:rPr>
          <w:rFonts w:hint="eastAsia"/>
          <w:sz w:val="24"/>
          <w:szCs w:val="24"/>
        </w:rPr>
        <w:t>解答：</w:t>
      </w:r>
      <w:r>
        <w:rPr>
          <w:rFonts w:hint="eastAsia"/>
          <w:sz w:val="24"/>
          <w:szCs w:val="24"/>
        </w:rPr>
        <w:t>options-&gt;options-&gt;</w:t>
      </w:r>
      <w:r>
        <w:rPr>
          <w:rFonts w:hint="eastAsia"/>
          <w:sz w:val="24"/>
          <w:szCs w:val="24"/>
        </w:rPr>
        <w:t>勾选</w:t>
      </w:r>
      <w:r>
        <w:rPr>
          <w:rFonts w:hint="eastAsia"/>
          <w:sz w:val="24"/>
          <w:szCs w:val="24"/>
        </w:rPr>
        <w:t>Enable Experimental features</w:t>
      </w:r>
    </w:p>
    <w:p w:rsidR="00E068EB" w:rsidRDefault="00E068EB" w:rsidP="00E068EB">
      <w:pPr>
        <w:pStyle w:val="a5"/>
        <w:numPr>
          <w:ilvl w:val="0"/>
          <w:numId w:val="10"/>
        </w:numPr>
        <w:ind w:firstLineChars="0"/>
        <w:rPr>
          <w:sz w:val="24"/>
          <w:szCs w:val="24"/>
        </w:rPr>
      </w:pPr>
      <w:r w:rsidRPr="00E068EB">
        <w:rPr>
          <w:sz w:val="24"/>
          <w:szCs w:val="24"/>
        </w:rPr>
        <w:t>运行过程中出现</w:t>
      </w:r>
      <w:r w:rsidRPr="00E068EB">
        <w:rPr>
          <w:sz w:val="24"/>
          <w:szCs w:val="24"/>
        </w:rPr>
        <w:t xml:space="preserve">WebDriverException: Message: u'Unexpected error launching Internet Explorer. Protected Mode settings are not the same for all zones. Enable Protected Mode must be set to the same value (enabled or disabled) for all zones.' </w:t>
      </w:r>
      <w:r w:rsidRPr="00E068EB">
        <w:rPr>
          <w:sz w:val="24"/>
          <w:szCs w:val="24"/>
        </w:rPr>
        <w:t>这个错误</w:t>
      </w:r>
    </w:p>
    <w:p w:rsidR="00E068EB" w:rsidRPr="007F5EC8" w:rsidRDefault="00E068EB" w:rsidP="007F5EC8">
      <w:pPr>
        <w:pStyle w:val="a5"/>
        <w:ind w:left="780" w:firstLineChars="0" w:firstLine="0"/>
        <w:rPr>
          <w:sz w:val="24"/>
          <w:szCs w:val="24"/>
        </w:rPr>
      </w:pPr>
      <w:r>
        <w:rPr>
          <w:rFonts w:hint="eastAsia"/>
          <w:sz w:val="24"/>
          <w:szCs w:val="24"/>
        </w:rPr>
        <w:t>解答</w:t>
      </w:r>
      <w:r>
        <w:rPr>
          <w:rFonts w:hint="eastAsia"/>
          <w:sz w:val="24"/>
          <w:szCs w:val="24"/>
        </w:rPr>
        <w:t>:</w:t>
      </w:r>
      <w:r w:rsidRPr="00E068EB">
        <w:rPr>
          <w:sz w:val="24"/>
          <w:szCs w:val="24"/>
        </w:rPr>
        <w:t>更改</w:t>
      </w:r>
      <w:r w:rsidRPr="00E068EB">
        <w:rPr>
          <w:sz w:val="24"/>
          <w:szCs w:val="24"/>
        </w:rPr>
        <w:t>IE</w:t>
      </w:r>
      <w:r w:rsidRPr="00E068EB">
        <w:rPr>
          <w:sz w:val="24"/>
          <w:szCs w:val="24"/>
        </w:rPr>
        <w:t>的</w:t>
      </w:r>
      <w:r w:rsidRPr="00E068EB">
        <w:rPr>
          <w:sz w:val="24"/>
          <w:szCs w:val="24"/>
        </w:rPr>
        <w:t>internet</w:t>
      </w:r>
      <w:r w:rsidRPr="00E068EB">
        <w:rPr>
          <w:sz w:val="24"/>
          <w:szCs w:val="24"/>
        </w:rPr>
        <w:t>选项</w:t>
      </w:r>
      <w:r w:rsidRPr="00E068EB">
        <w:rPr>
          <w:sz w:val="24"/>
          <w:szCs w:val="24"/>
        </w:rPr>
        <w:t>-&gt;</w:t>
      </w:r>
      <w:r w:rsidRPr="00E068EB">
        <w:rPr>
          <w:sz w:val="24"/>
          <w:szCs w:val="24"/>
        </w:rPr>
        <w:t>安全，将</w:t>
      </w:r>
      <w:r w:rsidRPr="00E068EB">
        <w:rPr>
          <w:sz w:val="24"/>
          <w:szCs w:val="24"/>
        </w:rPr>
        <w:t>Internet/</w:t>
      </w:r>
      <w:r w:rsidRPr="00E068EB">
        <w:rPr>
          <w:sz w:val="24"/>
          <w:szCs w:val="24"/>
        </w:rPr>
        <w:t>本地</w:t>
      </w:r>
      <w:r w:rsidRPr="00E068EB">
        <w:rPr>
          <w:sz w:val="24"/>
          <w:szCs w:val="24"/>
        </w:rPr>
        <w:t>Internet/</w:t>
      </w:r>
      <w:r w:rsidRPr="00E068EB">
        <w:rPr>
          <w:sz w:val="24"/>
          <w:szCs w:val="24"/>
        </w:rPr>
        <w:t>受信任的站定</w:t>
      </w:r>
      <w:r w:rsidRPr="00E068EB">
        <w:rPr>
          <w:sz w:val="24"/>
          <w:szCs w:val="24"/>
        </w:rPr>
        <w:t>/</w:t>
      </w:r>
      <w:r w:rsidRPr="00E068EB">
        <w:rPr>
          <w:sz w:val="24"/>
          <w:szCs w:val="24"/>
        </w:rPr>
        <w:t>受限制的站点中的启用保护模式全部去掉勾，或者全部勾上</w:t>
      </w:r>
    </w:p>
    <w:sectPr w:rsidR="00E068EB" w:rsidRPr="007F5EC8" w:rsidSect="00D209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3F" w:rsidRDefault="007B573F" w:rsidP="00342839">
      <w:r>
        <w:separator/>
      </w:r>
    </w:p>
  </w:endnote>
  <w:endnote w:type="continuationSeparator" w:id="0">
    <w:p w:rsidR="007B573F" w:rsidRDefault="007B573F" w:rsidP="003428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3F" w:rsidRDefault="007B573F" w:rsidP="00342839">
      <w:r>
        <w:separator/>
      </w:r>
    </w:p>
  </w:footnote>
  <w:footnote w:type="continuationSeparator" w:id="0">
    <w:p w:rsidR="007B573F" w:rsidRDefault="007B573F" w:rsidP="00342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5pt;height:11.55pt" o:bullet="t">
        <v:imagedata r:id="rId1" o:title="msoFF40"/>
      </v:shape>
    </w:pict>
  </w:numPicBullet>
  <w:abstractNum w:abstractNumId="0">
    <w:nsid w:val="0C67722F"/>
    <w:multiLevelType w:val="hybridMultilevel"/>
    <w:tmpl w:val="A456060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62C3928"/>
    <w:multiLevelType w:val="hybridMultilevel"/>
    <w:tmpl w:val="0B923F2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F170004"/>
    <w:multiLevelType w:val="hybridMultilevel"/>
    <w:tmpl w:val="90E07672"/>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
    <w:nsid w:val="24EA5AE2"/>
    <w:multiLevelType w:val="hybridMultilevel"/>
    <w:tmpl w:val="57A484BC"/>
    <w:lvl w:ilvl="0" w:tplc="0409000D">
      <w:start w:val="1"/>
      <w:numFmt w:val="bullet"/>
      <w:lvlText w:val=""/>
      <w:lvlJc w:val="left"/>
      <w:pPr>
        <w:ind w:left="1575" w:hanging="420"/>
      </w:pPr>
      <w:rPr>
        <w:rFonts w:ascii="Wingdings" w:hAnsi="Wingdings" w:hint="default"/>
      </w:rPr>
    </w:lvl>
    <w:lvl w:ilvl="1" w:tplc="04090003" w:tentative="1">
      <w:start w:val="1"/>
      <w:numFmt w:val="bullet"/>
      <w:lvlText w:val=""/>
      <w:lvlJc w:val="left"/>
      <w:pPr>
        <w:ind w:left="1995" w:hanging="420"/>
      </w:pPr>
      <w:rPr>
        <w:rFonts w:ascii="Wingdings" w:hAnsi="Wingdings" w:hint="default"/>
      </w:rPr>
    </w:lvl>
    <w:lvl w:ilvl="2" w:tplc="04090005"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3" w:tentative="1">
      <w:start w:val="1"/>
      <w:numFmt w:val="bullet"/>
      <w:lvlText w:val=""/>
      <w:lvlJc w:val="left"/>
      <w:pPr>
        <w:ind w:left="3255" w:hanging="420"/>
      </w:pPr>
      <w:rPr>
        <w:rFonts w:ascii="Wingdings" w:hAnsi="Wingdings" w:hint="default"/>
      </w:rPr>
    </w:lvl>
    <w:lvl w:ilvl="5" w:tplc="04090005"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3" w:tentative="1">
      <w:start w:val="1"/>
      <w:numFmt w:val="bullet"/>
      <w:lvlText w:val=""/>
      <w:lvlJc w:val="left"/>
      <w:pPr>
        <w:ind w:left="4515" w:hanging="420"/>
      </w:pPr>
      <w:rPr>
        <w:rFonts w:ascii="Wingdings" w:hAnsi="Wingdings" w:hint="default"/>
      </w:rPr>
    </w:lvl>
    <w:lvl w:ilvl="8" w:tplc="04090005" w:tentative="1">
      <w:start w:val="1"/>
      <w:numFmt w:val="bullet"/>
      <w:lvlText w:val=""/>
      <w:lvlJc w:val="left"/>
      <w:pPr>
        <w:ind w:left="4935" w:hanging="420"/>
      </w:pPr>
      <w:rPr>
        <w:rFonts w:ascii="Wingdings" w:hAnsi="Wingdings" w:hint="default"/>
      </w:rPr>
    </w:lvl>
  </w:abstractNum>
  <w:abstractNum w:abstractNumId="4">
    <w:nsid w:val="25A67CAC"/>
    <w:multiLevelType w:val="hybridMultilevel"/>
    <w:tmpl w:val="57A2577E"/>
    <w:lvl w:ilvl="0" w:tplc="0409000B">
      <w:start w:val="1"/>
      <w:numFmt w:val="bullet"/>
      <w:lvlText w:val=""/>
      <w:lvlJc w:val="left"/>
      <w:pPr>
        <w:ind w:left="1194" w:hanging="420"/>
      </w:pPr>
      <w:rPr>
        <w:rFonts w:ascii="Wingdings" w:hAnsi="Wingdings" w:hint="default"/>
      </w:rPr>
    </w:lvl>
    <w:lvl w:ilvl="1" w:tplc="04090003" w:tentative="1">
      <w:start w:val="1"/>
      <w:numFmt w:val="bullet"/>
      <w:lvlText w:val=""/>
      <w:lvlJc w:val="left"/>
      <w:pPr>
        <w:ind w:left="1614" w:hanging="420"/>
      </w:pPr>
      <w:rPr>
        <w:rFonts w:ascii="Wingdings" w:hAnsi="Wingdings" w:hint="default"/>
      </w:rPr>
    </w:lvl>
    <w:lvl w:ilvl="2" w:tplc="04090005" w:tentative="1">
      <w:start w:val="1"/>
      <w:numFmt w:val="bullet"/>
      <w:lvlText w:val=""/>
      <w:lvlJc w:val="left"/>
      <w:pPr>
        <w:ind w:left="2034" w:hanging="420"/>
      </w:pPr>
      <w:rPr>
        <w:rFonts w:ascii="Wingdings" w:hAnsi="Wingdings" w:hint="default"/>
      </w:rPr>
    </w:lvl>
    <w:lvl w:ilvl="3" w:tplc="04090001" w:tentative="1">
      <w:start w:val="1"/>
      <w:numFmt w:val="bullet"/>
      <w:lvlText w:val=""/>
      <w:lvlJc w:val="left"/>
      <w:pPr>
        <w:ind w:left="2454" w:hanging="420"/>
      </w:pPr>
      <w:rPr>
        <w:rFonts w:ascii="Wingdings" w:hAnsi="Wingdings" w:hint="default"/>
      </w:rPr>
    </w:lvl>
    <w:lvl w:ilvl="4" w:tplc="04090003" w:tentative="1">
      <w:start w:val="1"/>
      <w:numFmt w:val="bullet"/>
      <w:lvlText w:val=""/>
      <w:lvlJc w:val="left"/>
      <w:pPr>
        <w:ind w:left="2874" w:hanging="420"/>
      </w:pPr>
      <w:rPr>
        <w:rFonts w:ascii="Wingdings" w:hAnsi="Wingdings" w:hint="default"/>
      </w:rPr>
    </w:lvl>
    <w:lvl w:ilvl="5" w:tplc="04090005" w:tentative="1">
      <w:start w:val="1"/>
      <w:numFmt w:val="bullet"/>
      <w:lvlText w:val=""/>
      <w:lvlJc w:val="left"/>
      <w:pPr>
        <w:ind w:left="3294" w:hanging="420"/>
      </w:pPr>
      <w:rPr>
        <w:rFonts w:ascii="Wingdings" w:hAnsi="Wingdings" w:hint="default"/>
      </w:rPr>
    </w:lvl>
    <w:lvl w:ilvl="6" w:tplc="04090001" w:tentative="1">
      <w:start w:val="1"/>
      <w:numFmt w:val="bullet"/>
      <w:lvlText w:val=""/>
      <w:lvlJc w:val="left"/>
      <w:pPr>
        <w:ind w:left="3714" w:hanging="420"/>
      </w:pPr>
      <w:rPr>
        <w:rFonts w:ascii="Wingdings" w:hAnsi="Wingdings" w:hint="default"/>
      </w:rPr>
    </w:lvl>
    <w:lvl w:ilvl="7" w:tplc="04090003" w:tentative="1">
      <w:start w:val="1"/>
      <w:numFmt w:val="bullet"/>
      <w:lvlText w:val=""/>
      <w:lvlJc w:val="left"/>
      <w:pPr>
        <w:ind w:left="4134" w:hanging="420"/>
      </w:pPr>
      <w:rPr>
        <w:rFonts w:ascii="Wingdings" w:hAnsi="Wingdings" w:hint="default"/>
      </w:rPr>
    </w:lvl>
    <w:lvl w:ilvl="8" w:tplc="04090005" w:tentative="1">
      <w:start w:val="1"/>
      <w:numFmt w:val="bullet"/>
      <w:lvlText w:val=""/>
      <w:lvlJc w:val="left"/>
      <w:pPr>
        <w:ind w:left="4554" w:hanging="420"/>
      </w:pPr>
      <w:rPr>
        <w:rFonts w:ascii="Wingdings" w:hAnsi="Wingdings" w:hint="default"/>
      </w:rPr>
    </w:lvl>
  </w:abstractNum>
  <w:abstractNum w:abstractNumId="5">
    <w:nsid w:val="2667690D"/>
    <w:multiLevelType w:val="hybridMultilevel"/>
    <w:tmpl w:val="3F285244"/>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6BA39C6"/>
    <w:multiLevelType w:val="hybridMultilevel"/>
    <w:tmpl w:val="0BDC529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14C0B67"/>
    <w:multiLevelType w:val="hybridMultilevel"/>
    <w:tmpl w:val="359ACC60"/>
    <w:lvl w:ilvl="0" w:tplc="2BFCC1E8">
      <w:start w:val="1"/>
      <w:numFmt w:val="bullet"/>
      <w:lvlText w:val=""/>
      <w:lvlPicBulletId w:val="0"/>
      <w:lvlJc w:val="left"/>
      <w:pPr>
        <w:ind w:left="420" w:hanging="420"/>
      </w:pPr>
      <w:rPr>
        <w:rFonts w:ascii="Wingdings" w:hAnsi="Wingdings"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0607CE6"/>
    <w:multiLevelType w:val="hybridMultilevel"/>
    <w:tmpl w:val="701ECEF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BA0892"/>
    <w:multiLevelType w:val="hybridMultilevel"/>
    <w:tmpl w:val="15DA94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1F7173"/>
    <w:multiLevelType w:val="hybridMultilevel"/>
    <w:tmpl w:val="DF30C836"/>
    <w:lvl w:ilvl="0" w:tplc="0409000B">
      <w:start w:val="1"/>
      <w:numFmt w:val="bullet"/>
      <w:lvlText w:val=""/>
      <w:lvlJc w:val="left"/>
      <w:pPr>
        <w:ind w:left="1200" w:hanging="420"/>
      </w:pPr>
      <w:rPr>
        <w:rFonts w:ascii="Wingdings" w:hAnsi="Wingding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66DE2084"/>
    <w:multiLevelType w:val="hybridMultilevel"/>
    <w:tmpl w:val="5B7E81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4A6C6C"/>
    <w:multiLevelType w:val="hybridMultilevel"/>
    <w:tmpl w:val="8692016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59364D8"/>
    <w:multiLevelType w:val="hybridMultilevel"/>
    <w:tmpl w:val="18BAD73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774F69AB"/>
    <w:multiLevelType w:val="hybridMultilevel"/>
    <w:tmpl w:val="9204451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9"/>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6"/>
  </w:num>
  <w:num w:numId="9">
    <w:abstractNumId w:val="1"/>
  </w:num>
  <w:num w:numId="10">
    <w:abstractNumId w:val="14"/>
  </w:num>
  <w:num w:numId="11">
    <w:abstractNumId w:val="5"/>
  </w:num>
  <w:num w:numId="12">
    <w:abstractNumId w:val="13"/>
  </w:num>
  <w:num w:numId="13">
    <w:abstractNumId w:val="0"/>
  </w:num>
  <w:num w:numId="14">
    <w:abstractNumId w:val="10"/>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839"/>
    <w:rsid w:val="00001DC8"/>
    <w:rsid w:val="00004E1B"/>
    <w:rsid w:val="00010B03"/>
    <w:rsid w:val="00044E9D"/>
    <w:rsid w:val="00064999"/>
    <w:rsid w:val="0008063C"/>
    <w:rsid w:val="00085058"/>
    <w:rsid w:val="000928A2"/>
    <w:rsid w:val="00093171"/>
    <w:rsid w:val="00094306"/>
    <w:rsid w:val="000C7D72"/>
    <w:rsid w:val="00127080"/>
    <w:rsid w:val="00135805"/>
    <w:rsid w:val="00150295"/>
    <w:rsid w:val="001525BA"/>
    <w:rsid w:val="001603F6"/>
    <w:rsid w:val="00163E2C"/>
    <w:rsid w:val="00164571"/>
    <w:rsid w:val="001822BE"/>
    <w:rsid w:val="0019076A"/>
    <w:rsid w:val="001909EC"/>
    <w:rsid w:val="001944F6"/>
    <w:rsid w:val="001C3F9F"/>
    <w:rsid w:val="001C6C9B"/>
    <w:rsid w:val="001C7B72"/>
    <w:rsid w:val="001F1552"/>
    <w:rsid w:val="001F4F70"/>
    <w:rsid w:val="00201BF5"/>
    <w:rsid w:val="00234EFE"/>
    <w:rsid w:val="0025011A"/>
    <w:rsid w:val="0026717D"/>
    <w:rsid w:val="00267EC5"/>
    <w:rsid w:val="002704F8"/>
    <w:rsid w:val="00277245"/>
    <w:rsid w:val="00291355"/>
    <w:rsid w:val="002A421C"/>
    <w:rsid w:val="002D0D34"/>
    <w:rsid w:val="002D7B3E"/>
    <w:rsid w:val="002E0D0D"/>
    <w:rsid w:val="002F1EA0"/>
    <w:rsid w:val="003336F4"/>
    <w:rsid w:val="003361D3"/>
    <w:rsid w:val="00342839"/>
    <w:rsid w:val="0035085C"/>
    <w:rsid w:val="0035344D"/>
    <w:rsid w:val="00355C96"/>
    <w:rsid w:val="00361429"/>
    <w:rsid w:val="00367AA5"/>
    <w:rsid w:val="003827EA"/>
    <w:rsid w:val="0039096C"/>
    <w:rsid w:val="003B0F7D"/>
    <w:rsid w:val="003B4BA3"/>
    <w:rsid w:val="003C589C"/>
    <w:rsid w:val="003D3910"/>
    <w:rsid w:val="003D613F"/>
    <w:rsid w:val="00401DA4"/>
    <w:rsid w:val="004071D0"/>
    <w:rsid w:val="004075D8"/>
    <w:rsid w:val="00407BA3"/>
    <w:rsid w:val="004125B7"/>
    <w:rsid w:val="00454879"/>
    <w:rsid w:val="004678B8"/>
    <w:rsid w:val="00472362"/>
    <w:rsid w:val="004A565F"/>
    <w:rsid w:val="004C2FD2"/>
    <w:rsid w:val="004C65F9"/>
    <w:rsid w:val="004D28CE"/>
    <w:rsid w:val="005228AD"/>
    <w:rsid w:val="005432B5"/>
    <w:rsid w:val="00547A28"/>
    <w:rsid w:val="00556B0E"/>
    <w:rsid w:val="00562C1A"/>
    <w:rsid w:val="005753DA"/>
    <w:rsid w:val="005A2E18"/>
    <w:rsid w:val="005B1D32"/>
    <w:rsid w:val="005B56A2"/>
    <w:rsid w:val="005D018B"/>
    <w:rsid w:val="005D2A75"/>
    <w:rsid w:val="005F3E62"/>
    <w:rsid w:val="0060092F"/>
    <w:rsid w:val="00615B50"/>
    <w:rsid w:val="006265DC"/>
    <w:rsid w:val="00643E5A"/>
    <w:rsid w:val="00645C8A"/>
    <w:rsid w:val="006532A1"/>
    <w:rsid w:val="006625F1"/>
    <w:rsid w:val="0066594C"/>
    <w:rsid w:val="006811AA"/>
    <w:rsid w:val="00686887"/>
    <w:rsid w:val="006E11D3"/>
    <w:rsid w:val="006E56F5"/>
    <w:rsid w:val="00716717"/>
    <w:rsid w:val="007471A0"/>
    <w:rsid w:val="00765883"/>
    <w:rsid w:val="00765CF0"/>
    <w:rsid w:val="00774EC5"/>
    <w:rsid w:val="00795F39"/>
    <w:rsid w:val="007A1FD6"/>
    <w:rsid w:val="007B573F"/>
    <w:rsid w:val="007D5269"/>
    <w:rsid w:val="007E146F"/>
    <w:rsid w:val="007F5EC8"/>
    <w:rsid w:val="00824755"/>
    <w:rsid w:val="0083369B"/>
    <w:rsid w:val="00836456"/>
    <w:rsid w:val="00840A3A"/>
    <w:rsid w:val="00854C73"/>
    <w:rsid w:val="00872607"/>
    <w:rsid w:val="008A6FB0"/>
    <w:rsid w:val="008B73A3"/>
    <w:rsid w:val="008F2D5C"/>
    <w:rsid w:val="00916F89"/>
    <w:rsid w:val="009331A2"/>
    <w:rsid w:val="00936326"/>
    <w:rsid w:val="00944A9B"/>
    <w:rsid w:val="0095097E"/>
    <w:rsid w:val="00962A45"/>
    <w:rsid w:val="0096437F"/>
    <w:rsid w:val="00990A1C"/>
    <w:rsid w:val="00992FAB"/>
    <w:rsid w:val="00996301"/>
    <w:rsid w:val="009A168F"/>
    <w:rsid w:val="009D26A2"/>
    <w:rsid w:val="009F7E0A"/>
    <w:rsid w:val="00A0028F"/>
    <w:rsid w:val="00A1070B"/>
    <w:rsid w:val="00A1618C"/>
    <w:rsid w:val="00A174BA"/>
    <w:rsid w:val="00A31542"/>
    <w:rsid w:val="00A33DE1"/>
    <w:rsid w:val="00A52C95"/>
    <w:rsid w:val="00AA6A0B"/>
    <w:rsid w:val="00AA7ECA"/>
    <w:rsid w:val="00AB5F96"/>
    <w:rsid w:val="00AB681C"/>
    <w:rsid w:val="00AC19AC"/>
    <w:rsid w:val="00AC26EF"/>
    <w:rsid w:val="00AD0D72"/>
    <w:rsid w:val="00B14E63"/>
    <w:rsid w:val="00B229C0"/>
    <w:rsid w:val="00B34E84"/>
    <w:rsid w:val="00B430C5"/>
    <w:rsid w:val="00B71AE6"/>
    <w:rsid w:val="00B7317E"/>
    <w:rsid w:val="00B90BAF"/>
    <w:rsid w:val="00BA3939"/>
    <w:rsid w:val="00BB4FF3"/>
    <w:rsid w:val="00BF388F"/>
    <w:rsid w:val="00C03F6F"/>
    <w:rsid w:val="00C10F26"/>
    <w:rsid w:val="00C16748"/>
    <w:rsid w:val="00C201F5"/>
    <w:rsid w:val="00C242D1"/>
    <w:rsid w:val="00C3532B"/>
    <w:rsid w:val="00C51156"/>
    <w:rsid w:val="00C60B6F"/>
    <w:rsid w:val="00C733A8"/>
    <w:rsid w:val="00C83B75"/>
    <w:rsid w:val="00C85D0E"/>
    <w:rsid w:val="00CD1A09"/>
    <w:rsid w:val="00D04C8B"/>
    <w:rsid w:val="00D07086"/>
    <w:rsid w:val="00D12349"/>
    <w:rsid w:val="00D20994"/>
    <w:rsid w:val="00D217BA"/>
    <w:rsid w:val="00D60497"/>
    <w:rsid w:val="00D7796F"/>
    <w:rsid w:val="00DA0DD1"/>
    <w:rsid w:val="00DA55A2"/>
    <w:rsid w:val="00DB4D71"/>
    <w:rsid w:val="00DF1D32"/>
    <w:rsid w:val="00E068EB"/>
    <w:rsid w:val="00E2510A"/>
    <w:rsid w:val="00E25CDA"/>
    <w:rsid w:val="00E72441"/>
    <w:rsid w:val="00E8506D"/>
    <w:rsid w:val="00E9738B"/>
    <w:rsid w:val="00EA1C55"/>
    <w:rsid w:val="00EA5E6A"/>
    <w:rsid w:val="00EB5FD5"/>
    <w:rsid w:val="00F20731"/>
    <w:rsid w:val="00F44A75"/>
    <w:rsid w:val="00F454CC"/>
    <w:rsid w:val="00F739F6"/>
    <w:rsid w:val="00FA0356"/>
    <w:rsid w:val="00FA19DA"/>
    <w:rsid w:val="00FA6D9C"/>
    <w:rsid w:val="00FF0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28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2839"/>
    <w:rPr>
      <w:sz w:val="18"/>
      <w:szCs w:val="18"/>
    </w:rPr>
  </w:style>
  <w:style w:type="paragraph" w:styleId="a4">
    <w:name w:val="footer"/>
    <w:basedOn w:val="a"/>
    <w:link w:val="Char0"/>
    <w:uiPriority w:val="99"/>
    <w:semiHidden/>
    <w:unhideWhenUsed/>
    <w:rsid w:val="003428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2839"/>
    <w:rPr>
      <w:sz w:val="18"/>
      <w:szCs w:val="18"/>
    </w:rPr>
  </w:style>
  <w:style w:type="paragraph" w:styleId="a5">
    <w:name w:val="List Paragraph"/>
    <w:basedOn w:val="a"/>
    <w:uiPriority w:val="34"/>
    <w:qFormat/>
    <w:rsid w:val="00342839"/>
    <w:pPr>
      <w:ind w:firstLineChars="200" w:firstLine="420"/>
    </w:pPr>
  </w:style>
  <w:style w:type="paragraph" w:styleId="a6">
    <w:name w:val="Balloon Text"/>
    <w:basedOn w:val="a"/>
    <w:link w:val="Char1"/>
    <w:uiPriority w:val="99"/>
    <w:semiHidden/>
    <w:unhideWhenUsed/>
    <w:rsid w:val="006625F1"/>
    <w:rPr>
      <w:sz w:val="18"/>
      <w:szCs w:val="18"/>
    </w:rPr>
  </w:style>
  <w:style w:type="character" w:customStyle="1" w:styleId="Char1">
    <w:name w:val="批注框文本 Char"/>
    <w:basedOn w:val="a0"/>
    <w:link w:val="a6"/>
    <w:uiPriority w:val="99"/>
    <w:semiHidden/>
    <w:rsid w:val="006625F1"/>
    <w:rPr>
      <w:sz w:val="18"/>
      <w:szCs w:val="18"/>
    </w:rPr>
  </w:style>
  <w:style w:type="paragraph" w:customStyle="1" w:styleId="Lextblpara">
    <w:name w:val="Lex_tbl_para"/>
    <w:basedOn w:val="a"/>
    <w:rsid w:val="004A565F"/>
    <w:pPr>
      <w:widowControl/>
      <w:spacing w:after="120"/>
      <w:jc w:val="left"/>
    </w:pPr>
    <w:rPr>
      <w:rFonts w:ascii="Times New Roman" w:eastAsia="宋体" w:hAnsi="Times New Roman" w:cs="Times New Roman"/>
      <w:kern w:val="0"/>
      <w:sz w:val="18"/>
      <w:szCs w:val="18"/>
    </w:rPr>
  </w:style>
  <w:style w:type="paragraph" w:customStyle="1" w:styleId="Lextblcolhead">
    <w:name w:val="Lex_tbl_col_head"/>
    <w:basedOn w:val="a"/>
    <w:rsid w:val="004A565F"/>
    <w:pPr>
      <w:widowControl/>
      <w:spacing w:before="60" w:after="60"/>
      <w:jc w:val="left"/>
    </w:pPr>
    <w:rPr>
      <w:rFonts w:ascii="Arial" w:eastAsia="宋体" w:hAnsi="Arial" w:cs="Arial"/>
      <w:b/>
      <w:bCs/>
      <w:kern w:val="0"/>
      <w:sz w:val="18"/>
      <w:szCs w:val="18"/>
    </w:rPr>
  </w:style>
</w:styles>
</file>

<file path=word/webSettings.xml><?xml version="1.0" encoding="utf-8"?>
<w:webSettings xmlns:r="http://schemas.openxmlformats.org/officeDocument/2006/relationships" xmlns:w="http://schemas.openxmlformats.org/wordprocessingml/2006/main">
  <w:divs>
    <w:div w:id="5531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4112-31AE-4ECF-B26C-B628C481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276</Words>
  <Characters>1578</Characters>
  <Application>Microsoft Office Word</Application>
  <DocSecurity>0</DocSecurity>
  <Lines>13</Lines>
  <Paragraphs>3</Paragraphs>
  <ScaleCrop>false</ScaleCrop>
  <Company>WNC</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njmis</dc:creator>
  <cp:lastModifiedBy>njmis</cp:lastModifiedBy>
  <cp:revision>2</cp:revision>
  <dcterms:created xsi:type="dcterms:W3CDTF">2013-06-14T03:31:00Z</dcterms:created>
  <dcterms:modified xsi:type="dcterms:W3CDTF">2013-06-14T03:31:00Z</dcterms:modified>
</cp:coreProperties>
</file>