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BFE" w:rsidRPr="007458EB" w:rsidRDefault="00BF658E" w:rsidP="00BF658E">
      <w:pPr>
        <w:spacing w:afterLines="50"/>
        <w:jc w:val="center"/>
        <w:rPr>
          <w:b/>
          <w:sz w:val="28"/>
          <w:szCs w:val="28"/>
        </w:rPr>
      </w:pPr>
      <w:r w:rsidRPr="00BF658E">
        <w:rPr>
          <w:rFonts w:hint="eastAsia"/>
          <w:b/>
          <w:sz w:val="28"/>
          <w:szCs w:val="28"/>
        </w:rPr>
        <w:t>软件功能</w:t>
      </w:r>
      <w:r w:rsidR="006D4186">
        <w:rPr>
          <w:rFonts w:hint="eastAsia"/>
          <w:b/>
          <w:sz w:val="28"/>
          <w:szCs w:val="28"/>
        </w:rPr>
        <w:t>简单的</w:t>
      </w:r>
      <w:r w:rsidRPr="00BF658E">
        <w:rPr>
          <w:rFonts w:hint="eastAsia"/>
          <w:b/>
          <w:sz w:val="28"/>
          <w:szCs w:val="28"/>
        </w:rPr>
        <w:t>破坏性测试方法</w:t>
      </w:r>
    </w:p>
    <w:p w:rsidR="00F74BD2" w:rsidRPr="00D71225" w:rsidRDefault="00F74BD2" w:rsidP="00BF658E">
      <w:pPr>
        <w:pStyle w:val="a5"/>
        <w:numPr>
          <w:ilvl w:val="0"/>
          <w:numId w:val="5"/>
        </w:numPr>
        <w:spacing w:afterLines="50"/>
        <w:ind w:firstLineChars="0"/>
        <w:rPr>
          <w:b/>
        </w:rPr>
      </w:pPr>
      <w:r w:rsidRPr="00D71225">
        <w:rPr>
          <w:rFonts w:hint="eastAsia"/>
          <w:b/>
        </w:rPr>
        <w:t>用户登录类</w:t>
      </w:r>
    </w:p>
    <w:p w:rsidR="002B4C53" w:rsidRDefault="00D71225" w:rsidP="00BF658E">
      <w:pPr>
        <w:pStyle w:val="a5"/>
        <w:numPr>
          <w:ilvl w:val="0"/>
          <w:numId w:val="6"/>
        </w:numPr>
        <w:spacing w:afterLines="50"/>
        <w:ind w:firstLineChars="0"/>
      </w:pPr>
      <w:r>
        <w:rPr>
          <w:rFonts w:hint="eastAsia"/>
        </w:rPr>
        <w:t>同一</w:t>
      </w:r>
      <w:r w:rsidR="002B4C53">
        <w:rPr>
          <w:rFonts w:hint="eastAsia"/>
        </w:rPr>
        <w:t>账号同一时间内在多个地方进行登录</w:t>
      </w:r>
      <w:r w:rsidR="00F74BD2">
        <w:rPr>
          <w:rFonts w:hint="eastAsia"/>
        </w:rPr>
        <w:t>；</w:t>
      </w:r>
    </w:p>
    <w:p w:rsidR="00656120" w:rsidRDefault="00656120" w:rsidP="00BF658E">
      <w:pPr>
        <w:pStyle w:val="a5"/>
        <w:numPr>
          <w:ilvl w:val="0"/>
          <w:numId w:val="6"/>
        </w:numPr>
        <w:spacing w:afterLines="50"/>
        <w:ind w:firstLineChars="0"/>
      </w:pPr>
      <w:r>
        <w:rPr>
          <w:rFonts w:hint="eastAsia"/>
        </w:rPr>
        <w:t>不同的</w:t>
      </w:r>
      <w:r w:rsidR="00D71225">
        <w:rPr>
          <w:rFonts w:hint="eastAsia"/>
        </w:rPr>
        <w:t>账号同一时间</w:t>
      </w:r>
      <w:r>
        <w:rPr>
          <w:rFonts w:hint="eastAsia"/>
        </w:rPr>
        <w:t>在同一台机上登录；</w:t>
      </w:r>
    </w:p>
    <w:p w:rsidR="00F9757E" w:rsidRDefault="00F9757E" w:rsidP="00BF658E">
      <w:pPr>
        <w:pStyle w:val="a5"/>
        <w:numPr>
          <w:ilvl w:val="0"/>
          <w:numId w:val="6"/>
        </w:numPr>
        <w:spacing w:afterLines="50"/>
        <w:ind w:firstLineChars="0"/>
      </w:pPr>
      <w:r>
        <w:rPr>
          <w:rFonts w:hint="eastAsia"/>
        </w:rPr>
        <w:t>输入错误的账户名称或密码进行登录；</w:t>
      </w:r>
    </w:p>
    <w:p w:rsidR="00C0098A" w:rsidRPr="00C0098A" w:rsidRDefault="00C0098A" w:rsidP="00BF658E">
      <w:pPr>
        <w:pStyle w:val="a5"/>
        <w:numPr>
          <w:ilvl w:val="0"/>
          <w:numId w:val="6"/>
        </w:numPr>
        <w:spacing w:afterLines="50"/>
        <w:ind w:firstLineChars="0"/>
      </w:pPr>
      <w:r>
        <w:rPr>
          <w:rFonts w:hint="eastAsia"/>
        </w:rPr>
        <w:t>在某帐号在线的情况下，</w:t>
      </w:r>
      <w:r w:rsidR="002B4C53">
        <w:rPr>
          <w:rFonts w:hint="eastAsia"/>
        </w:rPr>
        <w:t>删除或修改</w:t>
      </w:r>
      <w:r>
        <w:rPr>
          <w:rFonts w:hint="eastAsia"/>
        </w:rPr>
        <w:t>其</w:t>
      </w:r>
      <w:r w:rsidR="002B4C53">
        <w:rPr>
          <w:rFonts w:hint="eastAsia"/>
        </w:rPr>
        <w:t>权限或信息</w:t>
      </w:r>
      <w:r>
        <w:rPr>
          <w:rFonts w:hint="eastAsia"/>
        </w:rPr>
        <w:t>，且改动的数据正被使用</w:t>
      </w:r>
      <w:r w:rsidR="002B4C53">
        <w:rPr>
          <w:rFonts w:hint="eastAsia"/>
        </w:rPr>
        <w:t>；</w:t>
      </w:r>
      <w:r w:rsidR="002B4C53">
        <w:rPr>
          <w:rFonts w:hint="eastAsia"/>
        </w:rPr>
        <w:br/>
      </w:r>
    </w:p>
    <w:p w:rsidR="00F74BD2" w:rsidRPr="00C0098A" w:rsidRDefault="00F74BD2" w:rsidP="00BF658E">
      <w:pPr>
        <w:pStyle w:val="a5"/>
        <w:numPr>
          <w:ilvl w:val="0"/>
          <w:numId w:val="5"/>
        </w:numPr>
        <w:spacing w:afterLines="50"/>
        <w:ind w:firstLineChars="0"/>
        <w:rPr>
          <w:b/>
        </w:rPr>
      </w:pPr>
      <w:r w:rsidRPr="00C0098A">
        <w:rPr>
          <w:rFonts w:hint="eastAsia"/>
          <w:b/>
        </w:rPr>
        <w:t>字符输入类</w:t>
      </w:r>
    </w:p>
    <w:p w:rsidR="005B5B39" w:rsidRDefault="005B5B39" w:rsidP="00BF658E">
      <w:pPr>
        <w:pStyle w:val="a5"/>
        <w:numPr>
          <w:ilvl w:val="0"/>
          <w:numId w:val="14"/>
        </w:numPr>
        <w:spacing w:afterLines="50"/>
        <w:ind w:firstLineChars="0"/>
      </w:pPr>
      <w:r>
        <w:rPr>
          <w:rFonts w:hint="eastAsia"/>
        </w:rPr>
        <w:t>添加名称相同的多条数据；</w:t>
      </w:r>
    </w:p>
    <w:p w:rsidR="00F74BD2" w:rsidRDefault="00C0098A" w:rsidP="00BF658E">
      <w:pPr>
        <w:pStyle w:val="a5"/>
        <w:numPr>
          <w:ilvl w:val="0"/>
          <w:numId w:val="14"/>
        </w:numPr>
        <w:spacing w:afterLines="50"/>
        <w:ind w:firstLineChars="0"/>
      </w:pPr>
      <w:r>
        <w:rPr>
          <w:rFonts w:hint="eastAsia"/>
        </w:rPr>
        <w:t>本该输入字符，而故意</w:t>
      </w:r>
      <w:r w:rsidR="00756A22">
        <w:rPr>
          <w:rFonts w:hint="eastAsia"/>
        </w:rPr>
        <w:t>不输入任何字符</w:t>
      </w:r>
      <w:r>
        <w:rPr>
          <w:rFonts w:hint="eastAsia"/>
        </w:rPr>
        <w:t>，直接</w:t>
      </w:r>
      <w:r w:rsidR="00756A22">
        <w:rPr>
          <w:rFonts w:hint="eastAsia"/>
        </w:rPr>
        <w:t>确定；</w:t>
      </w:r>
      <w:r w:rsidR="00756A22">
        <w:t xml:space="preserve"> </w:t>
      </w:r>
    </w:p>
    <w:p w:rsidR="00F74BD2" w:rsidRDefault="00C0098A" w:rsidP="00BF658E">
      <w:pPr>
        <w:pStyle w:val="a5"/>
        <w:numPr>
          <w:ilvl w:val="0"/>
          <w:numId w:val="14"/>
        </w:numPr>
        <w:spacing w:afterLines="50"/>
        <w:ind w:firstLineChars="0"/>
      </w:pPr>
      <w:r>
        <w:rPr>
          <w:rFonts w:hint="eastAsia"/>
        </w:rPr>
        <w:t>对于有明确长度限制的输入框，</w:t>
      </w:r>
      <w:r w:rsidR="00756A22">
        <w:rPr>
          <w:rFonts w:hint="eastAsia"/>
        </w:rPr>
        <w:t>输入超出</w:t>
      </w:r>
      <w:r>
        <w:rPr>
          <w:rFonts w:hint="eastAsia"/>
        </w:rPr>
        <w:t>该</w:t>
      </w:r>
      <w:r w:rsidR="00756A22">
        <w:rPr>
          <w:rFonts w:hint="eastAsia"/>
        </w:rPr>
        <w:t>限制的字符</w:t>
      </w:r>
      <w:r>
        <w:rPr>
          <w:rFonts w:hint="eastAsia"/>
        </w:rPr>
        <w:t>数</w:t>
      </w:r>
      <w:r w:rsidR="00756A22">
        <w:rPr>
          <w:rFonts w:hint="eastAsia"/>
        </w:rPr>
        <w:t>；</w:t>
      </w:r>
    </w:p>
    <w:p w:rsidR="00C0098A" w:rsidRDefault="00C0098A" w:rsidP="00BF658E">
      <w:pPr>
        <w:pStyle w:val="a5"/>
        <w:numPr>
          <w:ilvl w:val="0"/>
          <w:numId w:val="14"/>
        </w:numPr>
        <w:spacing w:afterLines="50"/>
        <w:ind w:firstLineChars="0"/>
      </w:pPr>
      <w:r>
        <w:rPr>
          <w:rFonts w:hint="eastAsia"/>
        </w:rPr>
        <w:t>对于未明确长度限制的输入框，输入超量的字符数</w:t>
      </w:r>
      <w:r w:rsidR="00601454">
        <w:br/>
      </w:r>
      <w:r>
        <w:rPr>
          <w:rFonts w:hint="eastAsia"/>
        </w:rPr>
        <w:t>（</w:t>
      </w:r>
      <w:r w:rsidR="00601454">
        <w:rPr>
          <w:rFonts w:hint="eastAsia"/>
        </w:rPr>
        <w:t>“</w:t>
      </w:r>
      <w:r>
        <w:rPr>
          <w:rFonts w:hint="eastAsia"/>
        </w:rPr>
        <w:t>超量</w:t>
      </w:r>
      <w:r w:rsidR="00601454">
        <w:rPr>
          <w:rFonts w:hint="eastAsia"/>
        </w:rPr>
        <w:t>”</w:t>
      </w:r>
      <w:r>
        <w:rPr>
          <w:rFonts w:hint="eastAsia"/>
        </w:rPr>
        <w:t>是指超出常理的</w:t>
      </w:r>
      <w:r>
        <w:rPr>
          <w:rFonts w:hint="eastAsia"/>
        </w:rPr>
        <w:t>100</w:t>
      </w:r>
      <w:r>
        <w:rPr>
          <w:rFonts w:hint="eastAsia"/>
        </w:rPr>
        <w:t>倍以上）；</w:t>
      </w:r>
    </w:p>
    <w:p w:rsidR="00756A22" w:rsidRDefault="00756A22" w:rsidP="00BF658E">
      <w:pPr>
        <w:pStyle w:val="a5"/>
        <w:numPr>
          <w:ilvl w:val="0"/>
          <w:numId w:val="14"/>
        </w:numPr>
        <w:spacing w:afterLines="50"/>
        <w:ind w:firstLineChars="0"/>
      </w:pPr>
      <w:r>
        <w:rPr>
          <w:rFonts w:hint="eastAsia"/>
        </w:rPr>
        <w:t>输入超出大小</w:t>
      </w:r>
      <w:r w:rsidR="006D5445">
        <w:rPr>
          <w:rFonts w:hint="eastAsia"/>
        </w:rPr>
        <w:t>限制</w:t>
      </w:r>
      <w:r>
        <w:rPr>
          <w:rFonts w:hint="eastAsia"/>
        </w:rPr>
        <w:t>的数值；</w:t>
      </w:r>
    </w:p>
    <w:p w:rsidR="00F74BD2" w:rsidRDefault="00F74BD2" w:rsidP="00BF658E">
      <w:pPr>
        <w:pStyle w:val="a5"/>
        <w:numPr>
          <w:ilvl w:val="0"/>
          <w:numId w:val="14"/>
        </w:numPr>
        <w:spacing w:afterLines="50"/>
        <w:ind w:firstLineChars="0"/>
      </w:pPr>
      <w:r>
        <w:rPr>
          <w:rFonts w:hint="eastAsia"/>
        </w:rPr>
        <w:t>输入</w:t>
      </w:r>
      <w:r w:rsidR="00680706">
        <w:rPr>
          <w:rFonts w:hint="eastAsia"/>
        </w:rPr>
        <w:t>全角或半角的</w:t>
      </w:r>
      <w:r w:rsidR="00756A22">
        <w:rPr>
          <w:rFonts w:hint="eastAsia"/>
        </w:rPr>
        <w:t>标点符号和特殊字符；</w:t>
      </w:r>
    </w:p>
    <w:p w:rsidR="0033572D" w:rsidRPr="00AD263D" w:rsidRDefault="0033572D" w:rsidP="00BF658E">
      <w:pPr>
        <w:pStyle w:val="a5"/>
        <w:numPr>
          <w:ilvl w:val="0"/>
          <w:numId w:val="14"/>
        </w:numPr>
        <w:spacing w:afterLines="50"/>
        <w:ind w:firstLineChars="0"/>
      </w:pPr>
      <w:r>
        <w:rPr>
          <w:rFonts w:hint="eastAsia"/>
        </w:rPr>
        <w:t>输入网页代码形式</w:t>
      </w:r>
      <w:r w:rsidR="00756A22">
        <w:rPr>
          <w:rFonts w:hint="eastAsia"/>
        </w:rPr>
        <w:t>的字符</w:t>
      </w:r>
      <w:r>
        <w:rPr>
          <w:rFonts w:hint="eastAsia"/>
        </w:rPr>
        <w:t>；</w:t>
      </w:r>
    </w:p>
    <w:p w:rsidR="0033572D" w:rsidRDefault="00680706" w:rsidP="00BF658E">
      <w:pPr>
        <w:pStyle w:val="a5"/>
        <w:numPr>
          <w:ilvl w:val="0"/>
          <w:numId w:val="14"/>
        </w:numPr>
        <w:spacing w:afterLines="50"/>
        <w:ind w:firstLineChars="0"/>
      </w:pPr>
      <w:r>
        <w:rPr>
          <w:rFonts w:hint="eastAsia"/>
        </w:rPr>
        <w:t>以上各种字符输入，不仅可以键盘键入，还可以借助</w:t>
      </w:r>
      <w:r w:rsidR="00B1059D">
        <w:rPr>
          <w:rFonts w:hint="eastAsia"/>
        </w:rPr>
        <w:t>复制</w:t>
      </w:r>
      <w:r w:rsidR="0033572D">
        <w:rPr>
          <w:rFonts w:hint="eastAsia"/>
        </w:rPr>
        <w:t>粘贴</w:t>
      </w:r>
      <w:r>
        <w:rPr>
          <w:rFonts w:hint="eastAsia"/>
        </w:rPr>
        <w:t>的</w:t>
      </w:r>
      <w:r w:rsidR="0033572D">
        <w:rPr>
          <w:rFonts w:hint="eastAsia"/>
        </w:rPr>
        <w:t>方式；</w:t>
      </w:r>
      <w:r w:rsidR="00B643D9">
        <w:br/>
      </w:r>
    </w:p>
    <w:p w:rsidR="00F74BD2" w:rsidRPr="00D71225" w:rsidRDefault="00F74BD2" w:rsidP="00BF658E">
      <w:pPr>
        <w:pStyle w:val="a5"/>
        <w:numPr>
          <w:ilvl w:val="0"/>
          <w:numId w:val="5"/>
        </w:numPr>
        <w:spacing w:afterLines="50"/>
        <w:ind w:firstLineChars="0"/>
        <w:rPr>
          <w:b/>
        </w:rPr>
      </w:pPr>
      <w:r w:rsidRPr="00D71225">
        <w:rPr>
          <w:rFonts w:hint="eastAsia"/>
          <w:b/>
        </w:rPr>
        <w:t>按键操作类</w:t>
      </w:r>
    </w:p>
    <w:p w:rsidR="00426CDC" w:rsidRDefault="00426CDC" w:rsidP="00BF658E">
      <w:pPr>
        <w:pStyle w:val="a5"/>
        <w:numPr>
          <w:ilvl w:val="0"/>
          <w:numId w:val="15"/>
        </w:numPr>
        <w:spacing w:afterLines="50"/>
        <w:ind w:firstLineChars="0"/>
      </w:pPr>
      <w:r>
        <w:rPr>
          <w:rFonts w:hint="eastAsia"/>
        </w:rPr>
        <w:t>功能执行过程中，切换到其它功能</w:t>
      </w:r>
      <w:r w:rsidR="006D5445">
        <w:rPr>
          <w:rFonts w:hint="eastAsia"/>
        </w:rPr>
        <w:t>或其它模块</w:t>
      </w:r>
      <w:r>
        <w:rPr>
          <w:rFonts w:hint="eastAsia"/>
        </w:rPr>
        <w:t>；</w:t>
      </w:r>
    </w:p>
    <w:p w:rsidR="00426CDC" w:rsidRDefault="006D5445" w:rsidP="00BF658E">
      <w:pPr>
        <w:pStyle w:val="a5"/>
        <w:numPr>
          <w:ilvl w:val="0"/>
          <w:numId w:val="15"/>
        </w:numPr>
        <w:spacing w:afterLines="50"/>
        <w:ind w:firstLineChars="0"/>
      </w:pPr>
      <w:r>
        <w:rPr>
          <w:rFonts w:hint="eastAsia"/>
        </w:rPr>
        <w:t>对于分成多个步骤完成的功能，反复无序地来回跳转</w:t>
      </w:r>
      <w:r w:rsidR="00426CDC">
        <w:rPr>
          <w:rFonts w:hint="eastAsia"/>
        </w:rPr>
        <w:t>；</w:t>
      </w:r>
    </w:p>
    <w:p w:rsidR="00370C86" w:rsidRDefault="00426CDC" w:rsidP="00BF658E">
      <w:pPr>
        <w:pStyle w:val="a5"/>
        <w:numPr>
          <w:ilvl w:val="0"/>
          <w:numId w:val="15"/>
        </w:numPr>
        <w:spacing w:afterLines="50"/>
        <w:ind w:firstLineChars="0"/>
      </w:pPr>
      <w:r>
        <w:rPr>
          <w:rFonts w:hint="eastAsia"/>
        </w:rPr>
        <w:t>随意快速</w:t>
      </w:r>
      <w:r w:rsidR="00573563">
        <w:rPr>
          <w:rFonts w:hint="eastAsia"/>
        </w:rPr>
        <w:t>地</w:t>
      </w:r>
      <w:r>
        <w:rPr>
          <w:rFonts w:hint="eastAsia"/>
        </w:rPr>
        <w:t>切换界面上的所有</w:t>
      </w:r>
      <w:r w:rsidR="00F74BD2">
        <w:rPr>
          <w:rFonts w:hint="eastAsia"/>
        </w:rPr>
        <w:t>功能按键；</w:t>
      </w:r>
    </w:p>
    <w:p w:rsidR="00F74BD2" w:rsidRDefault="00F74BD2" w:rsidP="00BF658E">
      <w:pPr>
        <w:pStyle w:val="a5"/>
        <w:numPr>
          <w:ilvl w:val="0"/>
          <w:numId w:val="15"/>
        </w:numPr>
        <w:spacing w:afterLines="50"/>
        <w:ind w:firstLineChars="0"/>
      </w:pPr>
      <w:r>
        <w:rPr>
          <w:rFonts w:hint="eastAsia"/>
        </w:rPr>
        <w:t>重复快速的操作同一个工具或按钮；</w:t>
      </w:r>
    </w:p>
    <w:p w:rsidR="00F91C7A" w:rsidRDefault="00F91C7A" w:rsidP="00BF658E">
      <w:pPr>
        <w:pStyle w:val="a5"/>
        <w:numPr>
          <w:ilvl w:val="0"/>
          <w:numId w:val="15"/>
        </w:numPr>
        <w:spacing w:afterLines="50"/>
        <w:ind w:firstLineChars="0"/>
      </w:pPr>
      <w:r>
        <w:rPr>
          <w:rFonts w:hint="eastAsia"/>
        </w:rPr>
        <w:t>功能执行过程中，</w:t>
      </w:r>
      <w:r w:rsidR="00286221">
        <w:rPr>
          <w:rFonts w:hint="eastAsia"/>
        </w:rPr>
        <w:t>尝试</w:t>
      </w:r>
      <w:r>
        <w:rPr>
          <w:rFonts w:hint="eastAsia"/>
        </w:rPr>
        <w:t>使用左键单击、右键单击、左键双击、右键双击功能</w:t>
      </w:r>
      <w:r w:rsidR="00286221">
        <w:rPr>
          <w:rFonts w:hint="eastAsia"/>
        </w:rPr>
        <w:t>、中键单击、左右键同时按住等鼠标操作方式</w:t>
      </w:r>
      <w:r>
        <w:rPr>
          <w:rFonts w:hint="eastAsia"/>
        </w:rPr>
        <w:t>；</w:t>
      </w:r>
    </w:p>
    <w:p w:rsidR="00370C86" w:rsidRDefault="00370C86" w:rsidP="00BF658E">
      <w:pPr>
        <w:pStyle w:val="a5"/>
        <w:numPr>
          <w:ilvl w:val="0"/>
          <w:numId w:val="15"/>
        </w:numPr>
        <w:spacing w:afterLines="50"/>
        <w:ind w:firstLineChars="0"/>
      </w:pPr>
      <w:r>
        <w:rPr>
          <w:rFonts w:hint="eastAsia"/>
        </w:rPr>
        <w:t>存在弹出式对话框时，</w:t>
      </w:r>
      <w:r w:rsidR="00DD54C5">
        <w:rPr>
          <w:rFonts w:hint="eastAsia"/>
        </w:rPr>
        <w:t>尝试</w:t>
      </w:r>
      <w:r>
        <w:rPr>
          <w:rFonts w:hint="eastAsia"/>
        </w:rPr>
        <w:t>操作</w:t>
      </w:r>
      <w:r w:rsidR="00DD54C5">
        <w:rPr>
          <w:rFonts w:hint="eastAsia"/>
        </w:rPr>
        <w:t>非活动窗口</w:t>
      </w:r>
      <w:r>
        <w:rPr>
          <w:rFonts w:hint="eastAsia"/>
        </w:rPr>
        <w:t>的工具、按钮、菜单；</w:t>
      </w:r>
    </w:p>
    <w:p w:rsidR="00613771" w:rsidRDefault="00613771" w:rsidP="00BF658E">
      <w:pPr>
        <w:pStyle w:val="a5"/>
        <w:numPr>
          <w:ilvl w:val="0"/>
          <w:numId w:val="15"/>
        </w:numPr>
        <w:spacing w:afterLines="50"/>
        <w:ind w:firstLineChars="0"/>
      </w:pPr>
      <w:r>
        <w:rPr>
          <w:rFonts w:hint="eastAsia"/>
        </w:rPr>
        <w:t>对</w:t>
      </w:r>
      <w:r w:rsidR="00370C86">
        <w:rPr>
          <w:rFonts w:hint="eastAsia"/>
        </w:rPr>
        <w:t>同一个</w:t>
      </w:r>
      <w:r>
        <w:rPr>
          <w:rFonts w:hint="eastAsia"/>
        </w:rPr>
        <w:t>程序，在当前并未退出的情况下，执行重复多次打开；</w:t>
      </w:r>
    </w:p>
    <w:p w:rsidR="00370C86" w:rsidRDefault="00613771" w:rsidP="00BF658E">
      <w:pPr>
        <w:pStyle w:val="a5"/>
        <w:numPr>
          <w:ilvl w:val="0"/>
          <w:numId w:val="15"/>
        </w:numPr>
        <w:spacing w:afterLines="50"/>
        <w:ind w:firstLineChars="0"/>
      </w:pPr>
      <w:r>
        <w:rPr>
          <w:rFonts w:hint="eastAsia"/>
        </w:rPr>
        <w:t>同时打开多个不同的子系统</w:t>
      </w:r>
      <w:r w:rsidR="00370C86">
        <w:rPr>
          <w:rFonts w:hint="eastAsia"/>
        </w:rPr>
        <w:t>；</w:t>
      </w:r>
    </w:p>
    <w:p w:rsidR="002F1A98" w:rsidRDefault="00370C86" w:rsidP="00BF658E">
      <w:pPr>
        <w:pStyle w:val="a5"/>
        <w:numPr>
          <w:ilvl w:val="0"/>
          <w:numId w:val="15"/>
        </w:numPr>
        <w:spacing w:afterLines="50"/>
        <w:ind w:firstLineChars="0"/>
      </w:pPr>
      <w:r>
        <w:rPr>
          <w:rFonts w:hint="eastAsia"/>
        </w:rPr>
        <w:t>重复快速的开关软件</w:t>
      </w:r>
      <w:r>
        <w:rPr>
          <w:rFonts w:hint="eastAsia"/>
        </w:rPr>
        <w:t>10</w:t>
      </w:r>
      <w:r>
        <w:rPr>
          <w:rFonts w:hint="eastAsia"/>
        </w:rPr>
        <w:t>次以上；</w:t>
      </w:r>
    </w:p>
    <w:p w:rsidR="00CA0DDC" w:rsidRDefault="00CA0DDC" w:rsidP="00BF658E">
      <w:pPr>
        <w:pStyle w:val="a5"/>
        <w:numPr>
          <w:ilvl w:val="0"/>
          <w:numId w:val="15"/>
        </w:numPr>
        <w:spacing w:afterLines="50"/>
        <w:ind w:firstLineChars="0"/>
      </w:pPr>
      <w:r>
        <w:rPr>
          <w:rFonts w:hint="eastAsia"/>
        </w:rPr>
        <w:t>快速和慢速移动窗体，界面刷新是否存在异常；</w:t>
      </w:r>
    </w:p>
    <w:p w:rsidR="00573563" w:rsidRPr="00F41DBF" w:rsidRDefault="00573563" w:rsidP="00BF658E">
      <w:pPr>
        <w:pStyle w:val="a5"/>
        <w:numPr>
          <w:ilvl w:val="0"/>
          <w:numId w:val="15"/>
        </w:numPr>
        <w:spacing w:afterLines="50"/>
        <w:ind w:firstLineChars="0"/>
        <w:rPr>
          <w:rStyle w:val="apple-style-span"/>
        </w:rPr>
      </w:pPr>
      <w:r>
        <w:rPr>
          <w:rFonts w:hint="eastAsia"/>
        </w:rPr>
        <w:lastRenderedPageBreak/>
        <w:t>对于基于</w:t>
      </w:r>
      <w:r>
        <w:rPr>
          <w:rFonts w:hint="eastAsia"/>
        </w:rPr>
        <w:t>BS</w:t>
      </w:r>
      <w:r>
        <w:rPr>
          <w:rFonts w:hint="eastAsia"/>
        </w:rPr>
        <w:t>开发的系统（包括</w:t>
      </w:r>
      <w:r>
        <w:rPr>
          <w:rFonts w:hint="eastAsia"/>
        </w:rPr>
        <w:t>CS</w:t>
      </w:r>
      <w:r>
        <w:rPr>
          <w:rFonts w:hint="eastAsia"/>
        </w:rPr>
        <w:t>系统中嵌入了浏览器相关功能的），在操作过程中，尝试使用浏览器快捷键进行操控（如：</w:t>
      </w:r>
      <w:r>
        <w:rPr>
          <w:rStyle w:val="apple-style-span"/>
          <w:rFonts w:ascii="宋体" w:hAnsi="宋体" w:cs="宋体" w:hint="eastAsia"/>
          <w:color w:val="666666"/>
          <w:sz w:val="16"/>
          <w:szCs w:val="16"/>
        </w:rPr>
        <w:t xml:space="preserve"> “</w:t>
      </w:r>
      <w:r>
        <w:rPr>
          <w:rStyle w:val="apple-style-span"/>
          <w:rFonts w:ascii="Verdana" w:hAnsi="Verdana"/>
          <w:color w:val="000000"/>
          <w:sz w:val="19"/>
          <w:szCs w:val="19"/>
        </w:rPr>
        <w:t>ALT+HOME</w:t>
      </w:r>
      <w:r>
        <w:rPr>
          <w:rStyle w:val="apple-style-span"/>
          <w:rFonts w:ascii="宋体" w:hAnsi="宋体" w:cs="宋体" w:hint="eastAsia"/>
          <w:color w:val="666666"/>
          <w:sz w:val="16"/>
          <w:szCs w:val="16"/>
        </w:rPr>
        <w:t>”、“</w:t>
      </w:r>
      <w:r>
        <w:rPr>
          <w:rStyle w:val="apple-style-span"/>
          <w:rFonts w:ascii="Verdana" w:hAnsi="Verdana"/>
          <w:color w:val="000000"/>
          <w:sz w:val="19"/>
          <w:szCs w:val="19"/>
        </w:rPr>
        <w:t>ALT+LEFT</w:t>
      </w:r>
      <w:r>
        <w:rPr>
          <w:rStyle w:val="apple-style-span"/>
          <w:rFonts w:ascii="Verdana" w:hAnsi="Verdana" w:hint="eastAsia"/>
          <w:color w:val="000000"/>
          <w:sz w:val="19"/>
          <w:szCs w:val="19"/>
        </w:rPr>
        <w:t>”、“</w:t>
      </w:r>
      <w:r>
        <w:rPr>
          <w:rStyle w:val="apple-style-span"/>
          <w:rFonts w:ascii="Verdana" w:hAnsi="Verdana"/>
          <w:color w:val="000000"/>
          <w:sz w:val="19"/>
          <w:szCs w:val="19"/>
        </w:rPr>
        <w:t>CTRL+F5</w:t>
      </w:r>
      <w:r>
        <w:rPr>
          <w:rStyle w:val="apple-style-span"/>
          <w:rFonts w:ascii="Verdana" w:hAnsi="Verdana" w:hint="eastAsia"/>
          <w:color w:val="000000"/>
          <w:sz w:val="19"/>
          <w:szCs w:val="19"/>
        </w:rPr>
        <w:t>”、“</w:t>
      </w:r>
      <w:r>
        <w:rPr>
          <w:rStyle w:val="apple-style-span"/>
          <w:rFonts w:ascii="Verdana" w:hAnsi="Verdana"/>
          <w:color w:val="000000"/>
          <w:sz w:val="19"/>
          <w:szCs w:val="19"/>
        </w:rPr>
        <w:t>ESC</w:t>
      </w:r>
      <w:r>
        <w:rPr>
          <w:rStyle w:val="apple-style-span"/>
          <w:rFonts w:ascii="Verdana" w:hAnsi="Verdana" w:hint="eastAsia"/>
          <w:color w:val="000000"/>
          <w:sz w:val="19"/>
          <w:szCs w:val="19"/>
        </w:rPr>
        <w:t>”等</w:t>
      </w:r>
      <w:r>
        <w:rPr>
          <w:rStyle w:val="apple-style-span"/>
          <w:rFonts w:ascii="Verdana" w:hAnsi="Verdana"/>
          <w:color w:val="000000"/>
          <w:sz w:val="19"/>
          <w:szCs w:val="19"/>
        </w:rPr>
        <w:t>导航快捷键</w:t>
      </w:r>
      <w:r>
        <w:rPr>
          <w:rStyle w:val="apple-style-span"/>
          <w:rFonts w:ascii="Verdana" w:hAnsi="Verdana" w:hint="eastAsia"/>
          <w:color w:val="000000"/>
          <w:sz w:val="19"/>
          <w:szCs w:val="19"/>
        </w:rPr>
        <w:t>）</w:t>
      </w:r>
      <w:r>
        <w:rPr>
          <w:rFonts w:hint="eastAsia"/>
        </w:rPr>
        <w:t>；或</w:t>
      </w:r>
      <w:r>
        <w:rPr>
          <w:rStyle w:val="apple-style-span"/>
          <w:rFonts w:ascii="Verdana" w:hAnsi="Verdana"/>
          <w:color w:val="000000"/>
          <w:sz w:val="19"/>
          <w:szCs w:val="19"/>
        </w:rPr>
        <w:t>删除</w:t>
      </w:r>
      <w:r>
        <w:rPr>
          <w:rStyle w:val="apple-style-span"/>
          <w:rFonts w:ascii="Verdana" w:hAnsi="Verdana"/>
          <w:color w:val="000000"/>
          <w:sz w:val="19"/>
          <w:szCs w:val="19"/>
        </w:rPr>
        <w:t xml:space="preserve"> cookies, </w:t>
      </w:r>
      <w:r>
        <w:rPr>
          <w:rStyle w:val="apple-style-span"/>
          <w:rFonts w:ascii="Verdana" w:hAnsi="Verdana"/>
          <w:color w:val="000000"/>
          <w:sz w:val="19"/>
          <w:szCs w:val="19"/>
        </w:rPr>
        <w:t>密码</w:t>
      </w:r>
      <w:r>
        <w:rPr>
          <w:rStyle w:val="apple-style-span"/>
          <w:rFonts w:ascii="Verdana" w:hAnsi="Verdana"/>
          <w:color w:val="000000"/>
          <w:sz w:val="19"/>
          <w:szCs w:val="19"/>
        </w:rPr>
        <w:t xml:space="preserve">, </w:t>
      </w:r>
      <w:r>
        <w:rPr>
          <w:rStyle w:val="apple-style-span"/>
          <w:rFonts w:ascii="Verdana" w:hAnsi="Verdana"/>
          <w:color w:val="000000"/>
          <w:sz w:val="19"/>
          <w:szCs w:val="19"/>
        </w:rPr>
        <w:t>表单数据</w:t>
      </w:r>
      <w:r>
        <w:rPr>
          <w:rStyle w:val="apple-style-span"/>
          <w:rFonts w:ascii="Verdana" w:hAnsi="Verdana"/>
          <w:color w:val="000000"/>
          <w:sz w:val="19"/>
          <w:szCs w:val="19"/>
        </w:rPr>
        <w:t xml:space="preserve">, </w:t>
      </w:r>
      <w:r>
        <w:rPr>
          <w:rStyle w:val="apple-style-span"/>
          <w:rFonts w:ascii="Verdana" w:hAnsi="Verdana"/>
          <w:color w:val="000000"/>
          <w:sz w:val="19"/>
          <w:szCs w:val="19"/>
        </w:rPr>
        <w:t>历史</w:t>
      </w:r>
      <w:r>
        <w:rPr>
          <w:rStyle w:val="apple-style-span"/>
          <w:rFonts w:ascii="Verdana" w:hAnsi="Verdana"/>
          <w:color w:val="000000"/>
          <w:sz w:val="19"/>
          <w:szCs w:val="19"/>
        </w:rPr>
        <w:t xml:space="preserve">, and </w:t>
      </w:r>
      <w:r>
        <w:rPr>
          <w:rStyle w:val="apple-style-span"/>
          <w:rFonts w:ascii="Verdana" w:hAnsi="Verdana"/>
          <w:color w:val="000000"/>
          <w:sz w:val="19"/>
          <w:szCs w:val="19"/>
        </w:rPr>
        <w:t>临时文件</w:t>
      </w:r>
      <w:r>
        <w:rPr>
          <w:rStyle w:val="apple-style-span"/>
          <w:rFonts w:ascii="Verdana" w:hAnsi="Verdana" w:hint="eastAsia"/>
          <w:color w:val="000000"/>
          <w:sz w:val="19"/>
          <w:szCs w:val="19"/>
        </w:rPr>
        <w:t>。</w:t>
      </w:r>
    </w:p>
    <w:p w:rsidR="00F41DBF" w:rsidRPr="00F41DBF" w:rsidRDefault="00F41DBF" w:rsidP="00BF658E">
      <w:pPr>
        <w:pStyle w:val="a5"/>
        <w:numPr>
          <w:ilvl w:val="0"/>
          <w:numId w:val="15"/>
        </w:numPr>
        <w:spacing w:afterLines="50"/>
        <w:ind w:firstLineChars="0"/>
        <w:rPr>
          <w:rStyle w:val="apple-style-span"/>
        </w:rPr>
      </w:pPr>
      <w:r>
        <w:rPr>
          <w:rFonts w:hint="eastAsia"/>
        </w:rPr>
        <w:t>软件使用过程中，手动关闭、注销</w:t>
      </w:r>
      <w:r w:rsidR="00AD59D7">
        <w:rPr>
          <w:rFonts w:hint="eastAsia"/>
        </w:rPr>
        <w:t>（包括切换用户）</w:t>
      </w:r>
      <w:r>
        <w:rPr>
          <w:rFonts w:hint="eastAsia"/>
        </w:rPr>
        <w:t>或重新启动电脑，再打开软件进行使用，检查是否会存在异常；</w:t>
      </w:r>
    </w:p>
    <w:p w:rsidR="00F41DBF" w:rsidRDefault="00F41DBF" w:rsidP="00BF658E">
      <w:pPr>
        <w:pStyle w:val="a5"/>
        <w:numPr>
          <w:ilvl w:val="0"/>
          <w:numId w:val="15"/>
        </w:numPr>
        <w:spacing w:afterLines="50"/>
        <w:ind w:firstLineChars="0"/>
      </w:pPr>
      <w:r>
        <w:rPr>
          <w:rFonts w:hint="eastAsia"/>
        </w:rPr>
        <w:t>软件使用过程中，从任务管理器、任务栏中结束软件，检查是否会出现异常；</w:t>
      </w:r>
    </w:p>
    <w:p w:rsidR="00573563" w:rsidRDefault="00573563" w:rsidP="00BF658E">
      <w:pPr>
        <w:pStyle w:val="a5"/>
        <w:spacing w:afterLines="50"/>
        <w:ind w:left="840" w:firstLineChars="0" w:firstLine="0"/>
      </w:pPr>
    </w:p>
    <w:p w:rsidR="00F74BD2" w:rsidRPr="00D71225" w:rsidRDefault="00F74BD2" w:rsidP="00BF658E">
      <w:pPr>
        <w:pStyle w:val="a5"/>
        <w:numPr>
          <w:ilvl w:val="0"/>
          <w:numId w:val="5"/>
        </w:numPr>
        <w:spacing w:afterLines="50"/>
        <w:ind w:firstLineChars="0"/>
        <w:rPr>
          <w:b/>
        </w:rPr>
      </w:pPr>
      <w:r w:rsidRPr="00D71225">
        <w:rPr>
          <w:rFonts w:hint="eastAsia"/>
          <w:b/>
        </w:rPr>
        <w:t>资料播放类</w:t>
      </w:r>
    </w:p>
    <w:p w:rsidR="00C111EE" w:rsidRDefault="009A3385" w:rsidP="00BF658E">
      <w:pPr>
        <w:pStyle w:val="a5"/>
        <w:numPr>
          <w:ilvl w:val="0"/>
          <w:numId w:val="16"/>
        </w:numPr>
        <w:spacing w:afterLines="50"/>
        <w:ind w:firstLineChars="0"/>
      </w:pPr>
      <w:r>
        <w:rPr>
          <w:rFonts w:hint="eastAsia"/>
        </w:rPr>
        <w:t>某</w:t>
      </w:r>
      <w:r w:rsidR="00C111EE">
        <w:rPr>
          <w:rFonts w:hint="eastAsia"/>
        </w:rPr>
        <w:t>资料被其它软件占用时，</w:t>
      </w:r>
      <w:r>
        <w:rPr>
          <w:rFonts w:hint="eastAsia"/>
        </w:rPr>
        <w:t>通过我们的程序</w:t>
      </w:r>
      <w:r w:rsidR="00C111EE">
        <w:rPr>
          <w:rFonts w:hint="eastAsia"/>
        </w:rPr>
        <w:t>打开</w:t>
      </w:r>
      <w:r>
        <w:rPr>
          <w:rFonts w:hint="eastAsia"/>
        </w:rPr>
        <w:t>该</w:t>
      </w:r>
      <w:r w:rsidR="00C111EE">
        <w:rPr>
          <w:rFonts w:hint="eastAsia"/>
        </w:rPr>
        <w:t>资料文件进行播放；</w:t>
      </w:r>
      <w:r w:rsidR="00D230A8">
        <w:rPr>
          <w:rFonts w:hint="eastAsia"/>
        </w:rPr>
        <w:t>（反之亦然）</w:t>
      </w:r>
    </w:p>
    <w:p w:rsidR="00C111EE" w:rsidRDefault="004F1A8E" w:rsidP="00BF658E">
      <w:pPr>
        <w:pStyle w:val="a5"/>
        <w:numPr>
          <w:ilvl w:val="0"/>
          <w:numId w:val="16"/>
        </w:numPr>
        <w:spacing w:afterLines="50"/>
        <w:ind w:firstLineChars="0"/>
      </w:pPr>
      <w:r>
        <w:rPr>
          <w:rFonts w:hint="eastAsia"/>
        </w:rPr>
        <w:t>通过我们的程序，</w:t>
      </w:r>
      <w:r w:rsidR="009A3385">
        <w:rPr>
          <w:rFonts w:hint="eastAsia"/>
        </w:rPr>
        <w:t>打开</w:t>
      </w:r>
      <w:r w:rsidR="00C111EE">
        <w:rPr>
          <w:rFonts w:hint="eastAsia"/>
        </w:rPr>
        <w:t>名称中夹杂</w:t>
      </w:r>
      <w:r w:rsidR="009A3385">
        <w:rPr>
          <w:rFonts w:hint="eastAsia"/>
        </w:rPr>
        <w:t>着</w:t>
      </w:r>
      <w:r w:rsidR="00C111EE">
        <w:rPr>
          <w:rFonts w:hint="eastAsia"/>
        </w:rPr>
        <w:t>特殊字符、中文、英文</w:t>
      </w:r>
      <w:r w:rsidR="009A3385">
        <w:rPr>
          <w:rFonts w:hint="eastAsia"/>
        </w:rPr>
        <w:t>、</w:t>
      </w:r>
      <w:r w:rsidR="00C111EE">
        <w:rPr>
          <w:rFonts w:hint="eastAsia"/>
        </w:rPr>
        <w:t>标点符号的资料；</w:t>
      </w:r>
      <w:r w:rsidR="009A3385">
        <w:rPr>
          <w:rFonts w:hint="eastAsia"/>
        </w:rPr>
        <w:t>（全角与半角都要尝试）</w:t>
      </w:r>
    </w:p>
    <w:p w:rsidR="00C111EE" w:rsidRDefault="00C111EE" w:rsidP="00BF658E">
      <w:pPr>
        <w:pStyle w:val="a5"/>
        <w:numPr>
          <w:ilvl w:val="0"/>
          <w:numId w:val="16"/>
        </w:numPr>
        <w:spacing w:afterLines="50"/>
        <w:ind w:firstLineChars="0"/>
      </w:pPr>
      <w:r>
        <w:rPr>
          <w:rFonts w:hint="eastAsia"/>
        </w:rPr>
        <w:t>资料</w:t>
      </w:r>
      <w:r w:rsidR="00A871F1">
        <w:rPr>
          <w:rFonts w:hint="eastAsia"/>
        </w:rPr>
        <w:t>文件的</w:t>
      </w:r>
      <w:r>
        <w:rPr>
          <w:rFonts w:hint="eastAsia"/>
        </w:rPr>
        <w:t>后缀</w:t>
      </w:r>
      <w:r w:rsidR="00A871F1">
        <w:rPr>
          <w:rFonts w:hint="eastAsia"/>
        </w:rPr>
        <w:t>名</w:t>
      </w:r>
      <w:r>
        <w:rPr>
          <w:rFonts w:hint="eastAsia"/>
        </w:rPr>
        <w:t>中</w:t>
      </w:r>
      <w:r w:rsidR="00A871F1">
        <w:rPr>
          <w:rFonts w:hint="eastAsia"/>
        </w:rPr>
        <w:t>，</w:t>
      </w:r>
      <w:r>
        <w:rPr>
          <w:rFonts w:hint="eastAsia"/>
        </w:rPr>
        <w:t>夹杂</w:t>
      </w:r>
      <w:r w:rsidR="00A871F1">
        <w:rPr>
          <w:rFonts w:hint="eastAsia"/>
        </w:rPr>
        <w:t>着</w:t>
      </w:r>
      <w:r>
        <w:rPr>
          <w:rFonts w:hint="eastAsia"/>
        </w:rPr>
        <w:t>大写、小写字符；</w:t>
      </w:r>
    </w:p>
    <w:p w:rsidR="00C111EE" w:rsidRDefault="00C111EE" w:rsidP="00BF658E">
      <w:pPr>
        <w:pStyle w:val="a5"/>
        <w:numPr>
          <w:ilvl w:val="0"/>
          <w:numId w:val="16"/>
        </w:numPr>
        <w:spacing w:afterLines="50"/>
        <w:ind w:firstLineChars="0"/>
      </w:pPr>
      <w:r>
        <w:rPr>
          <w:rFonts w:hint="eastAsia"/>
        </w:rPr>
        <w:t>系统不支持的资料格式；</w:t>
      </w:r>
    </w:p>
    <w:p w:rsidR="0033572D" w:rsidRDefault="00C111EE" w:rsidP="00BF658E">
      <w:pPr>
        <w:pStyle w:val="a5"/>
        <w:numPr>
          <w:ilvl w:val="0"/>
          <w:numId w:val="16"/>
        </w:numPr>
        <w:spacing w:afterLines="50"/>
        <w:ind w:firstLineChars="0"/>
      </w:pPr>
      <w:r>
        <w:rPr>
          <w:rFonts w:hint="eastAsia"/>
        </w:rPr>
        <w:t>播放已损坏的资料；</w:t>
      </w:r>
      <w:r>
        <w:t xml:space="preserve"> </w:t>
      </w:r>
    </w:p>
    <w:p w:rsidR="00C13AFA" w:rsidRDefault="00C111EE" w:rsidP="00BF658E">
      <w:pPr>
        <w:pStyle w:val="a5"/>
        <w:numPr>
          <w:ilvl w:val="0"/>
          <w:numId w:val="16"/>
        </w:numPr>
        <w:spacing w:afterLines="50"/>
        <w:ind w:firstLineChars="0"/>
      </w:pPr>
      <w:r>
        <w:rPr>
          <w:rFonts w:hint="eastAsia"/>
        </w:rPr>
        <w:t>连续反复</w:t>
      </w:r>
      <w:r w:rsidR="00C13AFA">
        <w:rPr>
          <w:rFonts w:hint="eastAsia"/>
        </w:rPr>
        <w:t>快速地</w:t>
      </w:r>
      <w:r w:rsidR="002F1A98">
        <w:rPr>
          <w:rFonts w:hint="eastAsia"/>
        </w:rPr>
        <w:t>拖动音视频播放器的</w:t>
      </w:r>
      <w:r w:rsidR="00C13AFA">
        <w:rPr>
          <w:rFonts w:hint="eastAsia"/>
        </w:rPr>
        <w:t>播放条</w:t>
      </w:r>
      <w:r w:rsidR="002F1A98">
        <w:rPr>
          <w:rFonts w:hint="eastAsia"/>
        </w:rPr>
        <w:t>滑块；</w:t>
      </w:r>
      <w:r w:rsidR="00C13AFA">
        <w:rPr>
          <w:rFonts w:hint="eastAsia"/>
        </w:rPr>
        <w:t>或连续反复的操作播放器的控制按钮（包含语速和音量调节器）；</w:t>
      </w:r>
    </w:p>
    <w:p w:rsidR="002F1A98" w:rsidRDefault="00C111EE" w:rsidP="00BF658E">
      <w:pPr>
        <w:pStyle w:val="a5"/>
        <w:numPr>
          <w:ilvl w:val="0"/>
          <w:numId w:val="16"/>
        </w:numPr>
        <w:spacing w:afterLines="50"/>
        <w:ind w:firstLineChars="0"/>
      </w:pPr>
      <w:r>
        <w:rPr>
          <w:rFonts w:hint="eastAsia"/>
        </w:rPr>
        <w:t>反复</w:t>
      </w:r>
      <w:r w:rsidR="00C13AFA">
        <w:rPr>
          <w:rFonts w:hint="eastAsia"/>
        </w:rPr>
        <w:t>快速地</w:t>
      </w:r>
      <w:r>
        <w:rPr>
          <w:rFonts w:hint="eastAsia"/>
        </w:rPr>
        <w:t>在</w:t>
      </w:r>
      <w:r w:rsidR="00C13AFA">
        <w:rPr>
          <w:rFonts w:hint="eastAsia"/>
        </w:rPr>
        <w:t>不同的</w:t>
      </w:r>
      <w:r>
        <w:rPr>
          <w:rFonts w:hint="eastAsia"/>
        </w:rPr>
        <w:t>资料间进行切换</w:t>
      </w:r>
      <w:r w:rsidR="002F1A98">
        <w:rPr>
          <w:rFonts w:hint="eastAsia"/>
        </w:rPr>
        <w:t>；</w:t>
      </w:r>
      <w:r w:rsidR="00C13AFA">
        <w:br/>
      </w:r>
    </w:p>
    <w:p w:rsidR="00F74BD2" w:rsidRPr="00D71225" w:rsidRDefault="00F74BD2" w:rsidP="00BF658E">
      <w:pPr>
        <w:pStyle w:val="a5"/>
        <w:numPr>
          <w:ilvl w:val="0"/>
          <w:numId w:val="5"/>
        </w:numPr>
        <w:spacing w:afterLines="50"/>
        <w:ind w:firstLineChars="0"/>
        <w:rPr>
          <w:b/>
        </w:rPr>
      </w:pPr>
      <w:r w:rsidRPr="00D71225">
        <w:rPr>
          <w:rFonts w:hint="eastAsia"/>
          <w:b/>
        </w:rPr>
        <w:t>上传下载类</w:t>
      </w:r>
    </w:p>
    <w:p w:rsidR="00F74BD2" w:rsidRDefault="00F74BD2" w:rsidP="00BF658E">
      <w:pPr>
        <w:pStyle w:val="a5"/>
        <w:numPr>
          <w:ilvl w:val="0"/>
          <w:numId w:val="17"/>
        </w:numPr>
        <w:spacing w:afterLines="50"/>
        <w:ind w:firstLineChars="0"/>
      </w:pPr>
      <w:r>
        <w:rPr>
          <w:rFonts w:hint="eastAsia"/>
        </w:rPr>
        <w:t>上传</w:t>
      </w:r>
      <w:r w:rsidR="00EE6CE1">
        <w:rPr>
          <w:rFonts w:hint="eastAsia"/>
        </w:rPr>
        <w:t>超过容量限制、个数限制</w:t>
      </w:r>
      <w:r>
        <w:rPr>
          <w:rFonts w:hint="eastAsia"/>
        </w:rPr>
        <w:t>的资料</w:t>
      </w:r>
      <w:r w:rsidR="00EE6CE1">
        <w:rPr>
          <w:rFonts w:hint="eastAsia"/>
        </w:rPr>
        <w:t>；</w:t>
      </w:r>
    </w:p>
    <w:p w:rsidR="002F1A98" w:rsidRDefault="00EE6CE1" w:rsidP="00BF658E">
      <w:pPr>
        <w:pStyle w:val="a5"/>
        <w:numPr>
          <w:ilvl w:val="0"/>
          <w:numId w:val="17"/>
        </w:numPr>
        <w:spacing w:afterLines="50"/>
        <w:ind w:firstLineChars="0"/>
      </w:pPr>
      <w:r>
        <w:rPr>
          <w:rFonts w:hint="eastAsia"/>
        </w:rPr>
        <w:t>同时下载多个大容量的资料（每个资料的容量和个数均是系统允许最大的）；</w:t>
      </w:r>
    </w:p>
    <w:p w:rsidR="002F1A98" w:rsidRDefault="002F1A98" w:rsidP="00BF658E">
      <w:pPr>
        <w:pStyle w:val="a5"/>
        <w:numPr>
          <w:ilvl w:val="0"/>
          <w:numId w:val="17"/>
        </w:numPr>
        <w:spacing w:afterLines="50"/>
        <w:ind w:firstLineChars="0"/>
      </w:pPr>
      <w:r>
        <w:rPr>
          <w:rFonts w:hint="eastAsia"/>
        </w:rPr>
        <w:t>在同一时间或先后短暂的时段内频繁上传</w:t>
      </w:r>
      <w:r>
        <w:t>/</w:t>
      </w:r>
      <w:r>
        <w:rPr>
          <w:rFonts w:hint="eastAsia"/>
        </w:rPr>
        <w:t>下载资源文件</w:t>
      </w:r>
      <w:r w:rsidR="00F51C15">
        <w:rPr>
          <w:rFonts w:hint="eastAsia"/>
        </w:rPr>
        <w:t>；</w:t>
      </w:r>
    </w:p>
    <w:p w:rsidR="002F1A98" w:rsidRDefault="002F1A98" w:rsidP="00BF658E">
      <w:pPr>
        <w:pStyle w:val="a5"/>
        <w:numPr>
          <w:ilvl w:val="0"/>
          <w:numId w:val="17"/>
        </w:numPr>
        <w:spacing w:afterLines="50"/>
        <w:ind w:firstLineChars="0"/>
      </w:pPr>
      <w:r>
        <w:rPr>
          <w:rFonts w:hint="eastAsia"/>
        </w:rPr>
        <w:t>在对文件的上传</w:t>
      </w:r>
      <w:r>
        <w:t>/</w:t>
      </w:r>
      <w:r>
        <w:rPr>
          <w:rFonts w:hint="eastAsia"/>
        </w:rPr>
        <w:t>下载</w:t>
      </w:r>
      <w:r w:rsidR="00F51C15">
        <w:rPr>
          <w:rFonts w:hint="eastAsia"/>
        </w:rPr>
        <w:t>过程中，中止上传</w:t>
      </w:r>
      <w:r w:rsidR="00F51C15">
        <w:rPr>
          <w:rFonts w:hint="eastAsia"/>
        </w:rPr>
        <w:t>/</w:t>
      </w:r>
      <w:r w:rsidR="00F51C15">
        <w:rPr>
          <w:rFonts w:hint="eastAsia"/>
        </w:rPr>
        <w:t>下载过程；</w:t>
      </w:r>
    </w:p>
    <w:p w:rsidR="002F1A98" w:rsidRDefault="00F51C15" w:rsidP="00BF658E">
      <w:pPr>
        <w:pStyle w:val="a5"/>
        <w:numPr>
          <w:ilvl w:val="0"/>
          <w:numId w:val="17"/>
        </w:numPr>
        <w:spacing w:afterLines="50"/>
        <w:ind w:firstLineChars="0"/>
      </w:pPr>
      <w:r>
        <w:rPr>
          <w:rFonts w:hint="eastAsia"/>
        </w:rPr>
        <w:t>将资料上传</w:t>
      </w:r>
      <w:r>
        <w:rPr>
          <w:rFonts w:hint="eastAsia"/>
        </w:rPr>
        <w:t>/</w:t>
      </w:r>
      <w:r>
        <w:rPr>
          <w:rFonts w:hint="eastAsia"/>
        </w:rPr>
        <w:t>下载</w:t>
      </w:r>
      <w:r w:rsidR="002F1A98">
        <w:rPr>
          <w:rFonts w:hint="eastAsia"/>
        </w:rPr>
        <w:t>到磁盘空间不足的地方；</w:t>
      </w:r>
    </w:p>
    <w:p w:rsidR="00E87DEE" w:rsidRDefault="00E87DEE" w:rsidP="00BF658E">
      <w:pPr>
        <w:pStyle w:val="a5"/>
        <w:spacing w:afterLines="50"/>
        <w:ind w:left="840" w:firstLineChars="0" w:firstLine="0"/>
      </w:pPr>
    </w:p>
    <w:p w:rsidR="00F74BD2" w:rsidRPr="00BF658E" w:rsidRDefault="00F74BD2" w:rsidP="00BF658E">
      <w:pPr>
        <w:pStyle w:val="a5"/>
        <w:numPr>
          <w:ilvl w:val="0"/>
          <w:numId w:val="5"/>
        </w:numPr>
        <w:spacing w:afterLines="50"/>
        <w:ind w:firstLineChars="0"/>
        <w:rPr>
          <w:b/>
        </w:rPr>
      </w:pPr>
      <w:r w:rsidRPr="00BF658E">
        <w:rPr>
          <w:rFonts w:hint="eastAsia"/>
          <w:b/>
        </w:rPr>
        <w:t>软件安装类</w:t>
      </w:r>
    </w:p>
    <w:p w:rsidR="002F1A98" w:rsidRDefault="002F1A98" w:rsidP="00BF658E">
      <w:pPr>
        <w:pStyle w:val="a5"/>
        <w:numPr>
          <w:ilvl w:val="0"/>
          <w:numId w:val="19"/>
        </w:numPr>
        <w:spacing w:afterLines="50"/>
        <w:ind w:firstLineChars="0"/>
      </w:pPr>
      <w:r>
        <w:rPr>
          <w:rFonts w:hint="eastAsia"/>
        </w:rPr>
        <w:t>软件使用过程中，重新安装或卸载软件，检查是否会出现异常；</w:t>
      </w:r>
    </w:p>
    <w:p w:rsidR="002F1A98" w:rsidRDefault="002F1A98" w:rsidP="00BF658E">
      <w:pPr>
        <w:pStyle w:val="a5"/>
        <w:numPr>
          <w:ilvl w:val="0"/>
          <w:numId w:val="19"/>
        </w:numPr>
        <w:spacing w:afterLines="50"/>
        <w:ind w:firstLineChars="0"/>
      </w:pPr>
      <w:r>
        <w:rPr>
          <w:rFonts w:hint="eastAsia"/>
        </w:rPr>
        <w:t>将软件安装到一半的过程中，重启电脑，再进行软件安装，检查是否会出现异常；</w:t>
      </w:r>
    </w:p>
    <w:p w:rsidR="002F1A98" w:rsidRDefault="002F1A98" w:rsidP="00BF658E">
      <w:pPr>
        <w:pStyle w:val="a5"/>
        <w:numPr>
          <w:ilvl w:val="0"/>
          <w:numId w:val="19"/>
        </w:numPr>
        <w:spacing w:afterLines="50"/>
        <w:ind w:firstLineChars="0"/>
      </w:pPr>
      <w:r>
        <w:rPr>
          <w:rFonts w:hint="eastAsia"/>
        </w:rPr>
        <w:t>将软件安装到磁盘空间不足的目录下，检查是否会出现异常；</w:t>
      </w:r>
    </w:p>
    <w:p w:rsidR="00392D02" w:rsidRPr="00BF658E" w:rsidRDefault="00392D02" w:rsidP="00BF658E">
      <w:pPr>
        <w:pStyle w:val="a5"/>
        <w:numPr>
          <w:ilvl w:val="0"/>
          <w:numId w:val="5"/>
        </w:numPr>
        <w:spacing w:afterLines="50"/>
        <w:ind w:firstLineChars="0"/>
        <w:rPr>
          <w:b/>
        </w:rPr>
      </w:pPr>
      <w:r w:rsidRPr="00BF658E">
        <w:rPr>
          <w:rFonts w:hint="eastAsia"/>
          <w:b/>
        </w:rPr>
        <w:t>软件兼容类</w:t>
      </w:r>
    </w:p>
    <w:p w:rsidR="00392D02" w:rsidRDefault="00392D02" w:rsidP="00BF658E">
      <w:pPr>
        <w:pStyle w:val="a5"/>
        <w:numPr>
          <w:ilvl w:val="0"/>
          <w:numId w:val="20"/>
        </w:numPr>
        <w:spacing w:afterLines="50"/>
        <w:ind w:firstLineChars="0"/>
      </w:pPr>
      <w:r>
        <w:rPr>
          <w:rFonts w:hint="eastAsia"/>
        </w:rPr>
        <w:t>不安装必须安装的辅助应用软件的时候对使用软件；</w:t>
      </w:r>
    </w:p>
    <w:p w:rsidR="00392D02" w:rsidRPr="00DD1C3B" w:rsidRDefault="00392D02" w:rsidP="00BF658E">
      <w:pPr>
        <w:pStyle w:val="a5"/>
        <w:numPr>
          <w:ilvl w:val="0"/>
          <w:numId w:val="20"/>
        </w:numPr>
        <w:spacing w:afterLines="50"/>
        <w:ind w:firstLineChars="0"/>
      </w:pPr>
      <w:r>
        <w:rPr>
          <w:rFonts w:hint="eastAsia"/>
        </w:rPr>
        <w:t>安装比系统所要求的更低（或更高）版本的辅助应用软件的时候使用软件；</w:t>
      </w:r>
    </w:p>
    <w:p w:rsidR="00392D02" w:rsidRDefault="00392D02" w:rsidP="00BF658E">
      <w:pPr>
        <w:pStyle w:val="a5"/>
        <w:numPr>
          <w:ilvl w:val="0"/>
          <w:numId w:val="20"/>
        </w:numPr>
        <w:spacing w:afterLines="50"/>
        <w:ind w:firstLineChars="0"/>
      </w:pPr>
      <w:r>
        <w:rPr>
          <w:rFonts w:hint="eastAsia"/>
        </w:rPr>
        <w:lastRenderedPageBreak/>
        <w:t>在低于标准分辨率下，软件显示的操作流程是否存在异常；</w:t>
      </w:r>
    </w:p>
    <w:p w:rsidR="00392D02" w:rsidRDefault="00392D02" w:rsidP="00BF658E">
      <w:pPr>
        <w:pStyle w:val="a5"/>
        <w:numPr>
          <w:ilvl w:val="0"/>
          <w:numId w:val="20"/>
        </w:numPr>
        <w:spacing w:afterLines="50"/>
        <w:ind w:firstLineChars="0"/>
      </w:pPr>
      <w:r>
        <w:rPr>
          <w:rFonts w:hint="eastAsia"/>
        </w:rPr>
        <w:t>在高于标准分辨率下，软件的显示和操作流程是否存在异常；</w:t>
      </w:r>
    </w:p>
    <w:p w:rsidR="00392D02" w:rsidRDefault="00392D02" w:rsidP="00BF658E">
      <w:pPr>
        <w:pStyle w:val="a5"/>
        <w:numPr>
          <w:ilvl w:val="0"/>
          <w:numId w:val="20"/>
        </w:numPr>
        <w:spacing w:afterLines="50"/>
        <w:ind w:firstLineChars="0"/>
      </w:pPr>
      <w:r>
        <w:rPr>
          <w:rFonts w:hint="eastAsia"/>
        </w:rPr>
        <w:t>不安装杀毒软件、防火墙时对使用软件；</w:t>
      </w:r>
    </w:p>
    <w:p w:rsidR="00392D02" w:rsidRDefault="00392D02" w:rsidP="00BF658E">
      <w:pPr>
        <w:pStyle w:val="a5"/>
        <w:numPr>
          <w:ilvl w:val="0"/>
          <w:numId w:val="20"/>
        </w:numPr>
        <w:spacing w:afterLines="50"/>
        <w:ind w:firstLineChars="0"/>
        <w:rPr>
          <w:rFonts w:hint="eastAsia"/>
        </w:rPr>
      </w:pPr>
      <w:r>
        <w:rPr>
          <w:rFonts w:hint="eastAsia"/>
        </w:rPr>
        <w:t>安装了杀毒软件、防火墙时使用软件</w:t>
      </w:r>
      <w:r w:rsidR="008B3A33">
        <w:rPr>
          <w:rFonts w:hint="eastAsia"/>
        </w:rPr>
        <w:t>；</w:t>
      </w:r>
    </w:p>
    <w:p w:rsidR="00BF658E" w:rsidRDefault="00BF658E" w:rsidP="00BF658E">
      <w:pPr>
        <w:pStyle w:val="a5"/>
        <w:spacing w:afterLines="50"/>
        <w:ind w:left="840" w:firstLineChars="0" w:firstLine="0"/>
      </w:pPr>
    </w:p>
    <w:p w:rsidR="00D81BFE" w:rsidRPr="00BF658E" w:rsidRDefault="00F74BD2" w:rsidP="00BF658E">
      <w:pPr>
        <w:pStyle w:val="a5"/>
        <w:numPr>
          <w:ilvl w:val="0"/>
          <w:numId w:val="5"/>
        </w:numPr>
        <w:spacing w:afterLines="50"/>
        <w:ind w:firstLineChars="0"/>
        <w:rPr>
          <w:b/>
        </w:rPr>
      </w:pPr>
      <w:r w:rsidRPr="00BF658E">
        <w:rPr>
          <w:rFonts w:hint="eastAsia"/>
          <w:b/>
        </w:rPr>
        <w:t>资源占用类</w:t>
      </w:r>
    </w:p>
    <w:p w:rsidR="00D81BFE" w:rsidRPr="007458EB" w:rsidRDefault="002F1A98" w:rsidP="00BF658E">
      <w:pPr>
        <w:pStyle w:val="a5"/>
        <w:numPr>
          <w:ilvl w:val="0"/>
          <w:numId w:val="21"/>
        </w:numPr>
        <w:spacing w:afterLines="50"/>
        <w:ind w:firstLineChars="0"/>
      </w:pPr>
      <w:r>
        <w:rPr>
          <w:rFonts w:hint="eastAsia"/>
        </w:rPr>
        <w:t>在软件操作过程中，执行其它比较占用资源的软件，检查是否会存在异常；</w:t>
      </w:r>
    </w:p>
    <w:sectPr w:rsidR="00D81BFE" w:rsidRPr="007458EB" w:rsidSect="00E27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F57" w:rsidRDefault="00223F57" w:rsidP="00BC4E24">
      <w:r>
        <w:separator/>
      </w:r>
    </w:p>
  </w:endnote>
  <w:endnote w:type="continuationSeparator" w:id="1">
    <w:p w:rsidR="00223F57" w:rsidRDefault="00223F57" w:rsidP="00BC4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F57" w:rsidRDefault="00223F57" w:rsidP="00BC4E24">
      <w:r>
        <w:separator/>
      </w:r>
    </w:p>
  </w:footnote>
  <w:footnote w:type="continuationSeparator" w:id="1">
    <w:p w:rsidR="00223F57" w:rsidRDefault="00223F57" w:rsidP="00BC4E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1345"/>
    <w:multiLevelType w:val="hybridMultilevel"/>
    <w:tmpl w:val="DB8C12D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9AA3D85"/>
    <w:multiLevelType w:val="hybridMultilevel"/>
    <w:tmpl w:val="935A7ED0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00227DD"/>
    <w:multiLevelType w:val="hybridMultilevel"/>
    <w:tmpl w:val="4F9A165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4ED5460"/>
    <w:multiLevelType w:val="hybridMultilevel"/>
    <w:tmpl w:val="4F9A165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5FB34BB"/>
    <w:multiLevelType w:val="hybridMultilevel"/>
    <w:tmpl w:val="6A58288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8086929"/>
    <w:multiLevelType w:val="hybridMultilevel"/>
    <w:tmpl w:val="4F9A165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296E136D"/>
    <w:multiLevelType w:val="hybridMultilevel"/>
    <w:tmpl w:val="4F9A165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00E3B5C"/>
    <w:multiLevelType w:val="hybridMultilevel"/>
    <w:tmpl w:val="E252289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301D179B"/>
    <w:multiLevelType w:val="hybridMultilevel"/>
    <w:tmpl w:val="4F9A165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30793FBC"/>
    <w:multiLevelType w:val="hybridMultilevel"/>
    <w:tmpl w:val="9954B9A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97E4A8C"/>
    <w:multiLevelType w:val="hybridMultilevel"/>
    <w:tmpl w:val="5BDA587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402F0AE5"/>
    <w:multiLevelType w:val="hybridMultilevel"/>
    <w:tmpl w:val="C80E495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41F772EA"/>
    <w:multiLevelType w:val="hybridMultilevel"/>
    <w:tmpl w:val="779899C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499E044B"/>
    <w:multiLevelType w:val="hybridMultilevel"/>
    <w:tmpl w:val="4F9A165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4B316CC7"/>
    <w:multiLevelType w:val="hybridMultilevel"/>
    <w:tmpl w:val="90DCEEA4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5">
    <w:nsid w:val="60CA6B6A"/>
    <w:multiLevelType w:val="hybridMultilevel"/>
    <w:tmpl w:val="8D6C0B4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642829A1"/>
    <w:multiLevelType w:val="hybridMultilevel"/>
    <w:tmpl w:val="67BE797C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7">
    <w:nsid w:val="6D1E74FD"/>
    <w:multiLevelType w:val="hybridMultilevel"/>
    <w:tmpl w:val="BFB6295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6F6C4DD2"/>
    <w:multiLevelType w:val="hybridMultilevel"/>
    <w:tmpl w:val="4F9A165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739D3092"/>
    <w:multiLevelType w:val="hybridMultilevel"/>
    <w:tmpl w:val="4F9A165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793D6F49"/>
    <w:multiLevelType w:val="hybridMultilevel"/>
    <w:tmpl w:val="046868C2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17"/>
  </w:num>
  <w:num w:numId="5">
    <w:abstractNumId w:val="20"/>
  </w:num>
  <w:num w:numId="6">
    <w:abstractNumId w:val="11"/>
  </w:num>
  <w:num w:numId="7">
    <w:abstractNumId w:val="9"/>
  </w:num>
  <w:num w:numId="8">
    <w:abstractNumId w:val="0"/>
  </w:num>
  <w:num w:numId="9">
    <w:abstractNumId w:val="12"/>
  </w:num>
  <w:num w:numId="10">
    <w:abstractNumId w:val="15"/>
  </w:num>
  <w:num w:numId="11">
    <w:abstractNumId w:val="4"/>
  </w:num>
  <w:num w:numId="12">
    <w:abstractNumId w:val="7"/>
  </w:num>
  <w:num w:numId="13">
    <w:abstractNumId w:val="10"/>
  </w:num>
  <w:num w:numId="14">
    <w:abstractNumId w:val="13"/>
  </w:num>
  <w:num w:numId="15">
    <w:abstractNumId w:val="8"/>
  </w:num>
  <w:num w:numId="16">
    <w:abstractNumId w:val="2"/>
  </w:num>
  <w:num w:numId="17">
    <w:abstractNumId w:val="18"/>
  </w:num>
  <w:num w:numId="18">
    <w:abstractNumId w:val="5"/>
  </w:num>
  <w:num w:numId="19">
    <w:abstractNumId w:val="3"/>
  </w:num>
  <w:num w:numId="20">
    <w:abstractNumId w:val="6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E24"/>
    <w:rsid w:val="000003F2"/>
    <w:rsid w:val="00006F8D"/>
    <w:rsid w:val="00023D5F"/>
    <w:rsid w:val="00044DA5"/>
    <w:rsid w:val="000F4A33"/>
    <w:rsid w:val="0010737E"/>
    <w:rsid w:val="00170023"/>
    <w:rsid w:val="001A7524"/>
    <w:rsid w:val="00221CD2"/>
    <w:rsid w:val="00223F57"/>
    <w:rsid w:val="002606A2"/>
    <w:rsid w:val="00286221"/>
    <w:rsid w:val="002B4C53"/>
    <w:rsid w:val="002F0619"/>
    <w:rsid w:val="002F1A98"/>
    <w:rsid w:val="0032315C"/>
    <w:rsid w:val="0033572D"/>
    <w:rsid w:val="00342A32"/>
    <w:rsid w:val="00363ACE"/>
    <w:rsid w:val="00370C86"/>
    <w:rsid w:val="003761D5"/>
    <w:rsid w:val="00392D02"/>
    <w:rsid w:val="0039394F"/>
    <w:rsid w:val="003A1C98"/>
    <w:rsid w:val="00420E9F"/>
    <w:rsid w:val="00426CDC"/>
    <w:rsid w:val="00436839"/>
    <w:rsid w:val="00455608"/>
    <w:rsid w:val="004736C0"/>
    <w:rsid w:val="004801DC"/>
    <w:rsid w:val="004946F8"/>
    <w:rsid w:val="004A4C82"/>
    <w:rsid w:val="004B1F75"/>
    <w:rsid w:val="004D049A"/>
    <w:rsid w:val="004F1A8E"/>
    <w:rsid w:val="005425AD"/>
    <w:rsid w:val="00554737"/>
    <w:rsid w:val="00573563"/>
    <w:rsid w:val="0057478D"/>
    <w:rsid w:val="005B5B39"/>
    <w:rsid w:val="005D605E"/>
    <w:rsid w:val="005D6D4B"/>
    <w:rsid w:val="00601454"/>
    <w:rsid w:val="00604E82"/>
    <w:rsid w:val="006104B8"/>
    <w:rsid w:val="00613771"/>
    <w:rsid w:val="006246D2"/>
    <w:rsid w:val="00626EAC"/>
    <w:rsid w:val="006273DF"/>
    <w:rsid w:val="006414C1"/>
    <w:rsid w:val="00656120"/>
    <w:rsid w:val="00675114"/>
    <w:rsid w:val="00680706"/>
    <w:rsid w:val="0068189C"/>
    <w:rsid w:val="006A7319"/>
    <w:rsid w:val="006C121F"/>
    <w:rsid w:val="006D4186"/>
    <w:rsid w:val="006D5445"/>
    <w:rsid w:val="0071701F"/>
    <w:rsid w:val="00743D42"/>
    <w:rsid w:val="007458EB"/>
    <w:rsid w:val="00756A22"/>
    <w:rsid w:val="007614E1"/>
    <w:rsid w:val="007652D8"/>
    <w:rsid w:val="0077203E"/>
    <w:rsid w:val="007743F3"/>
    <w:rsid w:val="00790CAB"/>
    <w:rsid w:val="00797F61"/>
    <w:rsid w:val="007D2F39"/>
    <w:rsid w:val="008210C9"/>
    <w:rsid w:val="008340DF"/>
    <w:rsid w:val="00867132"/>
    <w:rsid w:val="008723D3"/>
    <w:rsid w:val="008B3A33"/>
    <w:rsid w:val="008B64BE"/>
    <w:rsid w:val="008D140E"/>
    <w:rsid w:val="008E4DC2"/>
    <w:rsid w:val="008F1E69"/>
    <w:rsid w:val="0090140E"/>
    <w:rsid w:val="00905804"/>
    <w:rsid w:val="00907CE1"/>
    <w:rsid w:val="00937737"/>
    <w:rsid w:val="00980E58"/>
    <w:rsid w:val="00984B3C"/>
    <w:rsid w:val="009A0D81"/>
    <w:rsid w:val="009A3385"/>
    <w:rsid w:val="009D2D7F"/>
    <w:rsid w:val="00A22D70"/>
    <w:rsid w:val="00A61EFA"/>
    <w:rsid w:val="00A75592"/>
    <w:rsid w:val="00A871F1"/>
    <w:rsid w:val="00A975AB"/>
    <w:rsid w:val="00AA2D4C"/>
    <w:rsid w:val="00AA2E7F"/>
    <w:rsid w:val="00AD263D"/>
    <w:rsid w:val="00AD59D7"/>
    <w:rsid w:val="00AF1D30"/>
    <w:rsid w:val="00B1059D"/>
    <w:rsid w:val="00B44AA6"/>
    <w:rsid w:val="00B46104"/>
    <w:rsid w:val="00B643D9"/>
    <w:rsid w:val="00B73145"/>
    <w:rsid w:val="00BA65F8"/>
    <w:rsid w:val="00BC4E24"/>
    <w:rsid w:val="00BE5CD4"/>
    <w:rsid w:val="00BF658E"/>
    <w:rsid w:val="00C0098A"/>
    <w:rsid w:val="00C111EE"/>
    <w:rsid w:val="00C11F77"/>
    <w:rsid w:val="00C13AFA"/>
    <w:rsid w:val="00C229AF"/>
    <w:rsid w:val="00C3792D"/>
    <w:rsid w:val="00C53EA7"/>
    <w:rsid w:val="00CA0DDC"/>
    <w:rsid w:val="00CB5150"/>
    <w:rsid w:val="00CE45F4"/>
    <w:rsid w:val="00D027FF"/>
    <w:rsid w:val="00D230A8"/>
    <w:rsid w:val="00D34619"/>
    <w:rsid w:val="00D61074"/>
    <w:rsid w:val="00D61B60"/>
    <w:rsid w:val="00D70BA8"/>
    <w:rsid w:val="00D71225"/>
    <w:rsid w:val="00D81BFE"/>
    <w:rsid w:val="00D925D9"/>
    <w:rsid w:val="00DD1C3B"/>
    <w:rsid w:val="00DD54C5"/>
    <w:rsid w:val="00DE0A99"/>
    <w:rsid w:val="00E1145D"/>
    <w:rsid w:val="00E27BE5"/>
    <w:rsid w:val="00E52907"/>
    <w:rsid w:val="00E67609"/>
    <w:rsid w:val="00E87DEE"/>
    <w:rsid w:val="00E93AA7"/>
    <w:rsid w:val="00EA11CE"/>
    <w:rsid w:val="00EA7858"/>
    <w:rsid w:val="00EB0347"/>
    <w:rsid w:val="00EE6CE1"/>
    <w:rsid w:val="00EF5FA1"/>
    <w:rsid w:val="00EF6D90"/>
    <w:rsid w:val="00EF7AC7"/>
    <w:rsid w:val="00F053A7"/>
    <w:rsid w:val="00F14DA0"/>
    <w:rsid w:val="00F21C5A"/>
    <w:rsid w:val="00F24B6B"/>
    <w:rsid w:val="00F41DBF"/>
    <w:rsid w:val="00F51C15"/>
    <w:rsid w:val="00F5696F"/>
    <w:rsid w:val="00F74BD2"/>
    <w:rsid w:val="00F91C7A"/>
    <w:rsid w:val="00F9757E"/>
    <w:rsid w:val="00FB5F11"/>
    <w:rsid w:val="00FC49EC"/>
    <w:rsid w:val="00FE2DDF"/>
    <w:rsid w:val="00FF0441"/>
    <w:rsid w:val="00FF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C4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C4E2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C4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C4E24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BC4E24"/>
    <w:pPr>
      <w:ind w:firstLineChars="200" w:firstLine="420"/>
    </w:pPr>
  </w:style>
  <w:style w:type="character" w:customStyle="1" w:styleId="apple-style-span">
    <w:name w:val="apple-style-span"/>
    <w:basedOn w:val="a0"/>
    <w:rsid w:val="00D61B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212</Words>
  <Characters>1213</Characters>
  <Application>Microsoft Office Word</Application>
  <DocSecurity>0</DocSecurity>
  <Lines>10</Lines>
  <Paragraphs>2</Paragraphs>
  <ScaleCrop>false</ScaleCrop>
  <Company>WwW.YlmF.CoM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陈永香</dc:creator>
  <cp:keywords/>
  <dc:description/>
  <cp:lastModifiedBy>nv</cp:lastModifiedBy>
  <cp:revision>59</cp:revision>
  <cp:lastPrinted>2010-04-14T07:46:00Z</cp:lastPrinted>
  <dcterms:created xsi:type="dcterms:W3CDTF">2010-04-12T11:53:00Z</dcterms:created>
  <dcterms:modified xsi:type="dcterms:W3CDTF">2011-12-07T03:42:00Z</dcterms:modified>
</cp:coreProperties>
</file>