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9A25B" w14:textId="299C7CA2" w:rsidR="00160188" w:rsidRDefault="009B51FD" w:rsidP="00224026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函数式语言的特点</w:t>
      </w:r>
      <w:r w:rsidR="007C1F5D">
        <w:rPr>
          <w:rFonts w:hint="eastAsia"/>
        </w:rPr>
        <w:t>：如果比作</w:t>
      </w:r>
      <w:r w:rsidR="007C1F5D">
        <w:t>数学函数，输入的是自变量，输出因变量，好处是减少了代码量，而且使程序更加灵活易读</w:t>
      </w:r>
    </w:p>
    <w:p w14:paraId="0814F37D" w14:textId="77777777" w:rsidR="00224026" w:rsidRDefault="00224026" w:rsidP="00224026">
      <w:pPr>
        <w:pStyle w:val="a7"/>
        <w:numPr>
          <w:ilvl w:val="0"/>
          <w:numId w:val="2"/>
        </w:numPr>
        <w:ind w:firstLineChars="0"/>
      </w:pPr>
      <w:r>
        <w:t>K</w:t>
      </w:r>
      <w:r w:rsidR="00784CD3">
        <w:t>afka</w:t>
      </w:r>
      <w:r>
        <w:rPr>
          <w:rFonts w:hint="eastAsia"/>
        </w:rPr>
        <w:t>高低阶A</w:t>
      </w:r>
      <w:r>
        <w:t>PI</w:t>
      </w:r>
      <w:r>
        <w:rPr>
          <w:rFonts w:hint="eastAsia"/>
        </w:rPr>
        <w:t>的使用：</w:t>
      </w:r>
    </w:p>
    <w:p w14:paraId="4FE6EEDC" w14:textId="53164AA4" w:rsidR="00224026" w:rsidRDefault="00224026" w:rsidP="00224026">
      <w:pPr>
        <w:pStyle w:val="a7"/>
        <w:numPr>
          <w:ilvl w:val="1"/>
          <w:numId w:val="2"/>
        </w:numPr>
        <w:ind w:firstLineChars="0"/>
      </w:pPr>
      <w:proofErr w:type="spellStart"/>
      <w:r>
        <w:t>KafkaUtils.createDstream</w:t>
      </w:r>
      <w:proofErr w:type="spellEnd"/>
      <w:r>
        <w:rPr>
          <w:rFonts w:hint="eastAsia"/>
        </w:rPr>
        <w:t>：</w:t>
      </w:r>
    </w:p>
    <w:p w14:paraId="14297206" w14:textId="50832B05" w:rsidR="00224026" w:rsidRDefault="00224026" w:rsidP="00224026">
      <w:pPr>
        <w:pStyle w:val="a7"/>
        <w:ind w:left="992" w:firstLineChars="0" w:firstLine="0"/>
      </w:pPr>
      <w:r>
        <w:rPr>
          <w:rFonts w:hint="eastAsia"/>
        </w:rPr>
        <w:t>构造函数为</w:t>
      </w:r>
      <w:proofErr w:type="spellStart"/>
      <w:r>
        <w:t>KafkaUtils.createDstream</w:t>
      </w:r>
      <w:proofErr w:type="spellEnd"/>
      <w:r>
        <w:t>(</w:t>
      </w:r>
      <w:proofErr w:type="spellStart"/>
      <w:r>
        <w:t>ssc</w:t>
      </w:r>
      <w:proofErr w:type="spellEnd"/>
      <w:r>
        <w:t>, [</w:t>
      </w:r>
      <w:proofErr w:type="spellStart"/>
      <w:r>
        <w:t>zk</w:t>
      </w:r>
      <w:proofErr w:type="spellEnd"/>
      <w:r>
        <w:t>], [consumer group id], [per-</w:t>
      </w:r>
      <w:proofErr w:type="spellStart"/>
      <w:r>
        <w:t>topic,partitions</w:t>
      </w:r>
      <w:proofErr w:type="spellEnd"/>
      <w:r>
        <w:t xml:space="preserve">] ) </w:t>
      </w:r>
      <w:r>
        <w:rPr>
          <w:rFonts w:hint="eastAsia"/>
        </w:rPr>
        <w:t>使用了</w:t>
      </w:r>
      <w:r>
        <w:t>receivers来接收数据，利用的是Kafka高层次的消费者</w:t>
      </w:r>
      <w:proofErr w:type="spellStart"/>
      <w:r>
        <w:t>api</w:t>
      </w:r>
      <w:proofErr w:type="spellEnd"/>
      <w:r>
        <w:t xml:space="preserve">，对于所有的receivers接收到的数据将会保存在Spark executors中，然后通过Spark Streaming启动job来处理这些数据，默认会丢失，可启用WAL日志，该日志存储在HDFS上 </w:t>
      </w:r>
    </w:p>
    <w:p w14:paraId="2A7A1C4D" w14:textId="5C717692" w:rsidR="00784CD3" w:rsidRDefault="00224026" w:rsidP="006652C1">
      <w:pPr>
        <w:pStyle w:val="a7"/>
        <w:ind w:left="992" w:firstLineChars="0" w:firstLine="0"/>
      </w:pPr>
      <w:r>
        <w:t>创建一个receiver来对</w:t>
      </w:r>
      <w:proofErr w:type="spellStart"/>
      <w:r>
        <w:t>kafka</w:t>
      </w:r>
      <w:proofErr w:type="spellEnd"/>
      <w:r>
        <w:t>进行定时拉取数据，</w:t>
      </w:r>
      <w:proofErr w:type="spellStart"/>
      <w:r>
        <w:t>ssc</w:t>
      </w:r>
      <w:proofErr w:type="spellEnd"/>
      <w:r>
        <w:t>的</w:t>
      </w:r>
      <w:proofErr w:type="spellStart"/>
      <w:r>
        <w:t>rdd</w:t>
      </w:r>
      <w:proofErr w:type="spellEnd"/>
      <w:r>
        <w:t>分区和</w:t>
      </w:r>
      <w:proofErr w:type="spellStart"/>
      <w:r>
        <w:t>kafka</w:t>
      </w:r>
      <w:proofErr w:type="spellEnd"/>
      <w:r>
        <w:t>的topic分区不是一个概念，故如果增加特定主体分区</w:t>
      </w:r>
      <w:proofErr w:type="gramStart"/>
      <w:r>
        <w:t>数仅仅</w:t>
      </w:r>
      <w:proofErr w:type="gramEnd"/>
      <w:r>
        <w:t>是增加一个receiver中消费topic的线程数，并不增加spark的并行处理数据数量</w:t>
      </w:r>
      <w:r w:rsidR="006652C1">
        <w:rPr>
          <w:rFonts w:hint="eastAsia"/>
        </w:rPr>
        <w:t>,</w:t>
      </w:r>
      <w:r>
        <w:t>对于不同的group和topic可以使用多个receivers创建不同的</w:t>
      </w:r>
      <w:proofErr w:type="spellStart"/>
      <w:r>
        <w:t>DStream</w:t>
      </w:r>
      <w:proofErr w:type="spellEnd"/>
      <w:r>
        <w:t xml:space="preserve"> </w:t>
      </w:r>
      <w:r w:rsidR="006652C1">
        <w:rPr>
          <w:rFonts w:hint="eastAsia"/>
        </w:rPr>
        <w:t>,</w:t>
      </w:r>
      <w:r>
        <w:t>如果启用了WAL，需要设置存储级别，即</w:t>
      </w:r>
      <w:proofErr w:type="spellStart"/>
      <w:r>
        <w:t>KafkaUtils.</w:t>
      </w:r>
      <w:proofErr w:type="gramStart"/>
      <w:r>
        <w:t>createStream</w:t>
      </w:r>
      <w:proofErr w:type="spellEnd"/>
      <w:r>
        <w:t>(</w:t>
      </w:r>
      <w:proofErr w:type="gramEnd"/>
      <w:r>
        <w:t>….,</w:t>
      </w:r>
      <w:proofErr w:type="spellStart"/>
      <w:r>
        <w:t>StorageLevel.MEMORY_AND_DISK_SER</w:t>
      </w:r>
      <w:proofErr w:type="spellEnd"/>
      <w:r>
        <w:t>)</w:t>
      </w:r>
    </w:p>
    <w:p w14:paraId="41A80DF0" w14:textId="04615423" w:rsidR="00224026" w:rsidRDefault="00224026" w:rsidP="00224026">
      <w:pPr>
        <w:pStyle w:val="a7"/>
        <w:numPr>
          <w:ilvl w:val="1"/>
          <w:numId w:val="2"/>
        </w:numPr>
        <w:ind w:firstLineChars="0"/>
      </w:pPr>
      <w:proofErr w:type="spellStart"/>
      <w:r>
        <w:t>KafkaUtils.createDirectStream</w:t>
      </w:r>
      <w:proofErr w:type="spellEnd"/>
      <w:r>
        <w:rPr>
          <w:rFonts w:hint="eastAsia"/>
        </w:rPr>
        <w:t>：</w:t>
      </w:r>
    </w:p>
    <w:p w14:paraId="672B99D6" w14:textId="77777777" w:rsidR="00224026" w:rsidRDefault="00224026" w:rsidP="00224026">
      <w:pPr>
        <w:pStyle w:val="a7"/>
        <w:ind w:left="992" w:firstLineChars="0" w:firstLine="0"/>
      </w:pPr>
      <w:r>
        <w:rPr>
          <w:rFonts w:hint="eastAsia"/>
        </w:rPr>
        <w:t>区别</w:t>
      </w:r>
      <w:r>
        <w:t>Receiver接收数据，这种方式定期地从</w:t>
      </w:r>
      <w:proofErr w:type="spellStart"/>
      <w:r>
        <w:t>kafka</w:t>
      </w:r>
      <w:proofErr w:type="spellEnd"/>
      <w:r>
        <w:t>的</w:t>
      </w:r>
      <w:proofErr w:type="spellStart"/>
      <w:r>
        <w:t>topic+partition</w:t>
      </w:r>
      <w:proofErr w:type="spellEnd"/>
      <w:r>
        <w:t>中查询最新的偏移量，再根据偏移量范围在每个batch里面处理数据，使用的是</w:t>
      </w:r>
      <w:proofErr w:type="spellStart"/>
      <w:r>
        <w:t>kafka</w:t>
      </w:r>
      <w:proofErr w:type="spellEnd"/>
      <w:r>
        <w:t>的简单消费者</w:t>
      </w:r>
      <w:proofErr w:type="spellStart"/>
      <w:r>
        <w:t>api</w:t>
      </w:r>
      <w:proofErr w:type="spellEnd"/>
      <w:r>
        <w:t xml:space="preserve"> </w:t>
      </w:r>
    </w:p>
    <w:p w14:paraId="0EB984EE" w14:textId="77777777" w:rsidR="00224026" w:rsidRDefault="00224026" w:rsidP="00224026">
      <w:pPr>
        <w:pStyle w:val="a7"/>
        <w:ind w:left="992" w:firstLineChars="0" w:firstLine="0"/>
      </w:pPr>
      <w:r>
        <w:rPr>
          <w:rFonts w:hint="eastAsia"/>
        </w:rPr>
        <w:t>优点</w:t>
      </w:r>
      <w:r>
        <w:t xml:space="preserve">: </w:t>
      </w:r>
    </w:p>
    <w:p w14:paraId="7E2D5E4C" w14:textId="77777777" w:rsidR="00224026" w:rsidRDefault="00224026" w:rsidP="00224026">
      <w:pPr>
        <w:pStyle w:val="a7"/>
        <w:ind w:left="992" w:firstLineChars="0" w:firstLine="0"/>
      </w:pPr>
      <w:r>
        <w:t>A、 简化并行，不需要多个</w:t>
      </w:r>
      <w:proofErr w:type="spellStart"/>
      <w:r>
        <w:t>kafka</w:t>
      </w:r>
      <w:proofErr w:type="spellEnd"/>
      <w:r>
        <w:t>输入流，该方法将会创建和</w:t>
      </w:r>
      <w:proofErr w:type="spellStart"/>
      <w:r>
        <w:t>kafka</w:t>
      </w:r>
      <w:proofErr w:type="spellEnd"/>
      <w:r>
        <w:t>分区一样的</w:t>
      </w:r>
      <w:proofErr w:type="spellStart"/>
      <w:r>
        <w:t>rdd</w:t>
      </w:r>
      <w:proofErr w:type="spellEnd"/>
      <w:r>
        <w:t>个数，而且会从</w:t>
      </w:r>
      <w:proofErr w:type="spellStart"/>
      <w:r>
        <w:t>kafka</w:t>
      </w:r>
      <w:proofErr w:type="spellEnd"/>
      <w:r>
        <w:t xml:space="preserve">并行读取。 </w:t>
      </w:r>
    </w:p>
    <w:p w14:paraId="2D878086" w14:textId="77777777" w:rsidR="00224026" w:rsidRDefault="00224026" w:rsidP="00224026">
      <w:pPr>
        <w:pStyle w:val="a7"/>
        <w:ind w:left="992" w:firstLineChars="0" w:firstLine="0"/>
      </w:pPr>
      <w:r>
        <w:t>B、高效，这种方式并不需要WAL，WAL模式需要对数据复制两次，第一次是被</w:t>
      </w:r>
      <w:proofErr w:type="spellStart"/>
      <w:r>
        <w:t>kafka</w:t>
      </w:r>
      <w:proofErr w:type="spellEnd"/>
      <w:r>
        <w:t>复制，另一次是写到</w:t>
      </w:r>
      <w:proofErr w:type="spellStart"/>
      <w:r>
        <w:t>wal</w:t>
      </w:r>
      <w:proofErr w:type="spellEnd"/>
      <w:r>
        <w:t xml:space="preserve">中 </w:t>
      </w:r>
    </w:p>
    <w:p w14:paraId="6CE8CED5" w14:textId="76327AEF" w:rsidR="00224026" w:rsidRDefault="00224026" w:rsidP="00224026">
      <w:pPr>
        <w:pStyle w:val="a7"/>
        <w:ind w:left="992" w:firstLineChars="0" w:firstLine="0"/>
      </w:pPr>
      <w:r>
        <w:t>C、恰好一次语义(Exactly-once-semantics)，传统的读取</w:t>
      </w:r>
      <w:proofErr w:type="spellStart"/>
      <w:r>
        <w:t>kafka</w:t>
      </w:r>
      <w:proofErr w:type="spellEnd"/>
      <w:r>
        <w:t>数据是通过</w:t>
      </w:r>
      <w:proofErr w:type="spellStart"/>
      <w:r>
        <w:t>kafka</w:t>
      </w:r>
      <w:proofErr w:type="spellEnd"/>
      <w:r>
        <w:t>高层次</w:t>
      </w:r>
      <w:proofErr w:type="spellStart"/>
      <w:r>
        <w:t>api</w:t>
      </w:r>
      <w:proofErr w:type="spellEnd"/>
      <w:r>
        <w:t>把偏移量写入zookeeper中，存在数据丢失的可能性是zookeeper中和</w:t>
      </w:r>
      <w:proofErr w:type="spellStart"/>
      <w:r>
        <w:t>ssc</w:t>
      </w:r>
      <w:proofErr w:type="spellEnd"/>
      <w:r>
        <w:t>的偏移量不一致。EOS通过实现</w:t>
      </w:r>
      <w:proofErr w:type="spellStart"/>
      <w:r>
        <w:t>kafka</w:t>
      </w:r>
      <w:proofErr w:type="spellEnd"/>
      <w:r>
        <w:t>低层次</w:t>
      </w:r>
      <w:proofErr w:type="spellStart"/>
      <w:r>
        <w:t>api</w:t>
      </w:r>
      <w:proofErr w:type="spellEnd"/>
      <w:r>
        <w:t>，偏移</w:t>
      </w:r>
      <w:proofErr w:type="gramStart"/>
      <w:r>
        <w:t>量仅仅</w:t>
      </w:r>
      <w:proofErr w:type="gramEnd"/>
      <w:r>
        <w:t>被</w:t>
      </w:r>
      <w:proofErr w:type="spellStart"/>
      <w:r>
        <w:t>ssc</w:t>
      </w:r>
      <w:proofErr w:type="spellEnd"/>
      <w:r>
        <w:t>保存在checkpoint中，消除了</w:t>
      </w:r>
      <w:proofErr w:type="spellStart"/>
      <w:r>
        <w:t>zk</w:t>
      </w:r>
      <w:proofErr w:type="spellEnd"/>
      <w:r>
        <w:t>和</w:t>
      </w:r>
      <w:proofErr w:type="spellStart"/>
      <w:r>
        <w:t>ssc</w:t>
      </w:r>
      <w:proofErr w:type="spellEnd"/>
      <w:r>
        <w:t>偏移量不一致的问题。缺点是无法使用基于zookeeper的</w:t>
      </w:r>
      <w:proofErr w:type="spellStart"/>
      <w:r>
        <w:t>kafka</w:t>
      </w:r>
      <w:proofErr w:type="spellEnd"/>
      <w:r>
        <w:t>监控工具</w:t>
      </w:r>
    </w:p>
    <w:p w14:paraId="09A317CA" w14:textId="0913B063" w:rsidR="00FF62FD" w:rsidRDefault="00FF62FD" w:rsidP="00FF62FD">
      <w:pPr>
        <w:pStyle w:val="a7"/>
        <w:numPr>
          <w:ilvl w:val="1"/>
          <w:numId w:val="2"/>
        </w:numPr>
        <w:ind w:firstLineChars="0"/>
      </w:pPr>
      <w:r>
        <w:rPr>
          <w:rFonts w:hint="eastAsia"/>
        </w:rPr>
        <w:t>高级消费者使用代码：</w:t>
      </w:r>
    </w:p>
    <w:p w14:paraId="3D769246" w14:textId="10E015BD" w:rsidR="00FF62FD" w:rsidRDefault="00FF62FD" w:rsidP="00FF62FD">
      <w:pPr>
        <w:pStyle w:val="a7"/>
        <w:ind w:left="992" w:firstLineChars="0" w:firstLine="0"/>
      </w:pPr>
      <w:r>
        <w:object w:dxaOrig="1520" w:dyaOrig="1059" w14:anchorId="1A2B79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53.4pt" o:ole="">
            <v:imagedata r:id="rId7" o:title=""/>
          </v:shape>
          <o:OLEObject Type="Embed" ProgID="Package" ShapeID="_x0000_i1025" DrawAspect="Icon" ObjectID="_1593985670" r:id="rId8"/>
        </w:object>
      </w:r>
    </w:p>
    <w:p w14:paraId="34BF68DB" w14:textId="3B8BDD71" w:rsidR="00FF62FD" w:rsidRDefault="00FF62FD" w:rsidP="00EE3EE5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3.1配置：</w:t>
      </w:r>
    </w:p>
    <w:p w14:paraId="51E12356" w14:textId="757215E8" w:rsidR="00EE3EE5" w:rsidRDefault="00EE3EE5" w:rsidP="00FF62FD">
      <w:pPr>
        <w:pStyle w:val="a7"/>
        <w:ind w:left="425" w:firstLineChars="0" w:firstLine="0"/>
      </w:pPr>
      <w:r>
        <w:t>LINUX 配置静态</w:t>
      </w:r>
      <w:proofErr w:type="spellStart"/>
      <w:r>
        <w:t>ip</w:t>
      </w:r>
      <w:proofErr w:type="spellEnd"/>
      <w:r>
        <w:t xml:space="preserve">、更改hosts name </w:t>
      </w:r>
      <w:proofErr w:type="spellStart"/>
      <w:r>
        <w:t>ip</w:t>
      </w:r>
      <w:proofErr w:type="spellEnd"/>
      <w:r>
        <w:t>地址、配置公</w:t>
      </w:r>
      <w:proofErr w:type="gramStart"/>
      <w:r>
        <w:t>钥</w:t>
      </w:r>
      <w:proofErr w:type="gramEnd"/>
    </w:p>
    <w:p w14:paraId="45157CB3" w14:textId="77777777" w:rsidR="00EE3EE5" w:rsidRDefault="00EE3EE5" w:rsidP="00EE3EE5">
      <w:pPr>
        <w:ind w:leftChars="200" w:left="420"/>
      </w:pPr>
      <w:proofErr w:type="spellStart"/>
      <w:r>
        <w:t>hadoop</w:t>
      </w:r>
      <w:proofErr w:type="spellEnd"/>
      <w:r>
        <w:t xml:space="preserve"> 集群配置（7个配置文件）</w:t>
      </w:r>
    </w:p>
    <w:p w14:paraId="645DAC6D" w14:textId="77777777" w:rsidR="00EE3EE5" w:rsidRDefault="00EE3EE5" w:rsidP="00EE3EE5">
      <w:pPr>
        <w:ind w:leftChars="200" w:left="420"/>
      </w:pPr>
      <w:r>
        <w:t>1. core-site.xml(</w:t>
      </w:r>
      <w:proofErr w:type="spellStart"/>
      <w:r>
        <w:t>namenode</w:t>
      </w:r>
      <w:proofErr w:type="spellEnd"/>
      <w:r>
        <w:t>和临时存放目录)</w:t>
      </w:r>
    </w:p>
    <w:p w14:paraId="78ACC3C9" w14:textId="77777777" w:rsidR="00EE3EE5" w:rsidRDefault="00EE3EE5" w:rsidP="00EE3EE5">
      <w:pPr>
        <w:ind w:leftChars="200" w:left="420"/>
      </w:pPr>
      <w:r>
        <w:t>2. hadoop-env.sh (配置</w:t>
      </w:r>
      <w:proofErr w:type="gramStart"/>
      <w:r>
        <w:t>环境环境</w:t>
      </w:r>
      <w:proofErr w:type="gramEnd"/>
      <w:r>
        <w:t>变量和</w:t>
      </w:r>
      <w:proofErr w:type="spellStart"/>
      <w:r>
        <w:t>java_home</w:t>
      </w:r>
      <w:proofErr w:type="spellEnd"/>
      <w:r>
        <w:t>)</w:t>
      </w:r>
    </w:p>
    <w:p w14:paraId="16DFEF55" w14:textId="77777777" w:rsidR="00EE3EE5" w:rsidRDefault="00EE3EE5" w:rsidP="00EE3EE5">
      <w:pPr>
        <w:ind w:leftChars="200" w:left="420"/>
      </w:pPr>
      <w:r>
        <w:t>3. hdfs-site.xml(配置副本数目replication和</w:t>
      </w:r>
      <w:proofErr w:type="spellStart"/>
      <w:r>
        <w:t>secondaryNameNode</w:t>
      </w:r>
      <w:proofErr w:type="spellEnd"/>
      <w:r>
        <w:t>)</w:t>
      </w:r>
    </w:p>
    <w:p w14:paraId="27ED465B" w14:textId="77777777" w:rsidR="00EE3EE5" w:rsidRDefault="00EE3EE5" w:rsidP="00EE3EE5">
      <w:pPr>
        <w:ind w:leftChars="200" w:left="420"/>
      </w:pPr>
      <w:r>
        <w:t>4. yarn-env.sh (配置</w:t>
      </w:r>
      <w:proofErr w:type="spellStart"/>
      <w:r>
        <w:t>java_home</w:t>
      </w:r>
      <w:proofErr w:type="spellEnd"/>
      <w:r>
        <w:t>)</w:t>
      </w:r>
    </w:p>
    <w:p w14:paraId="54B0C68E" w14:textId="77777777" w:rsidR="00EE3EE5" w:rsidRDefault="00EE3EE5" w:rsidP="00EE3EE5">
      <w:pPr>
        <w:ind w:leftChars="200" w:left="420"/>
      </w:pPr>
      <w:r>
        <w:t>5. yarn-site.xml(配置</w:t>
      </w:r>
      <w:proofErr w:type="spellStart"/>
      <w:r>
        <w:t>recourseManger</w:t>
      </w:r>
      <w:proofErr w:type="spellEnd"/>
      <w:r>
        <w:t>和获取数据的方式和日志的聚集)</w:t>
      </w:r>
    </w:p>
    <w:p w14:paraId="1CBE29F4" w14:textId="77777777" w:rsidR="00EE3EE5" w:rsidRDefault="00EE3EE5" w:rsidP="00EE3EE5">
      <w:pPr>
        <w:ind w:leftChars="200" w:left="420"/>
      </w:pPr>
      <w:r>
        <w:t>6. map-env.sh(配置</w:t>
      </w:r>
      <w:proofErr w:type="spellStart"/>
      <w:r>
        <w:t>java_home</w:t>
      </w:r>
      <w:proofErr w:type="spellEnd"/>
      <w:r>
        <w:t>)</w:t>
      </w:r>
    </w:p>
    <w:p w14:paraId="59238FC0" w14:textId="7ABEFDE1" w:rsidR="00EE3EE5" w:rsidRDefault="00EE3EE5" w:rsidP="00EE3EE5">
      <w:pPr>
        <w:ind w:leftChars="200" w:left="420"/>
      </w:pPr>
      <w:r>
        <w:t>7. mapred-site.xml(指定MR运行在yarn上，配置历史服务器)</w:t>
      </w:r>
    </w:p>
    <w:p w14:paraId="444E9882" w14:textId="77777777" w:rsidR="00EE3EE5" w:rsidRDefault="00EE3EE5" w:rsidP="00EE3EE5">
      <w:pPr>
        <w:ind w:leftChars="200" w:left="420"/>
      </w:pPr>
      <w:r>
        <w:t>slaves 配置集群下每个节点的域名</w:t>
      </w:r>
    </w:p>
    <w:p w14:paraId="09242B36" w14:textId="343BC67F" w:rsidR="00A217E4" w:rsidRDefault="00EE3EE5" w:rsidP="00FF62FD">
      <w:pPr>
        <w:ind w:leftChars="200" w:left="420"/>
      </w:pPr>
      <w:r>
        <w:rPr>
          <w:rFonts w:hint="eastAsia"/>
        </w:rPr>
        <w:lastRenderedPageBreak/>
        <w:t>时间同步，</w:t>
      </w:r>
      <w:r w:rsidR="00B920B3">
        <w:rPr>
          <w:rFonts w:hint="eastAsia"/>
        </w:rPr>
        <w:t>指</w:t>
      </w:r>
      <w:r>
        <w:rPr>
          <w:rFonts w:hint="eastAsia"/>
        </w:rPr>
        <w:t>定其中一台机器为时间来源</w:t>
      </w:r>
      <w:r w:rsidR="00FF62FD">
        <w:rPr>
          <w:rFonts w:hint="eastAsia"/>
        </w:rPr>
        <w:t>、</w:t>
      </w:r>
      <w:r>
        <w:rPr>
          <w:rFonts w:hint="eastAsia"/>
        </w:rPr>
        <w:t>群发脚本</w:t>
      </w:r>
    </w:p>
    <w:p w14:paraId="1C9FD8D6" w14:textId="21854897" w:rsidR="00FF62FD" w:rsidRDefault="00FF62FD" w:rsidP="00FF62FD">
      <w:pPr>
        <w:ind w:leftChars="200" w:left="420"/>
      </w:pPr>
      <w:r>
        <w:rPr>
          <w:rFonts w:hint="eastAsia"/>
        </w:rPr>
        <w:t>3.2高可用配置</w:t>
      </w:r>
    </w:p>
    <w:p w14:paraId="113E8121" w14:textId="16C2A40C" w:rsidR="00FF62FD" w:rsidRDefault="009E3229" w:rsidP="00FF62FD">
      <w:pPr>
        <w:ind w:leftChars="200" w:left="420"/>
      </w:pPr>
      <w:r w:rsidRPr="009E3229">
        <w:rPr>
          <w:noProof/>
        </w:rPr>
        <w:drawing>
          <wp:inline distT="0" distB="0" distL="0" distR="0" wp14:anchorId="01B541A9" wp14:editId="77480F99">
            <wp:extent cx="5274310" cy="2649051"/>
            <wp:effectExtent l="0" t="0" r="2540" b="0"/>
            <wp:docPr id="1" name="图片 1" descr="C:\Users\10158\AppData\Local\Temp\153233002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0158\AppData\Local\Temp\1532330025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49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C18DB" w14:textId="1B1CECAF" w:rsidR="00971512" w:rsidRDefault="00971512" w:rsidP="00FF62FD">
      <w:pPr>
        <w:ind w:leftChars="200" w:left="420"/>
      </w:pPr>
      <w:r>
        <w:rPr>
          <w:rFonts w:hint="eastAsia"/>
        </w:rPr>
        <w:t>3.3</w:t>
      </w:r>
      <w:r w:rsidR="0045035C">
        <w:t xml:space="preserve"> </w:t>
      </w:r>
      <w:r>
        <w:t>MR</w:t>
      </w:r>
      <w:r>
        <w:rPr>
          <w:rFonts w:hint="eastAsia"/>
        </w:rPr>
        <w:t>运行原理</w:t>
      </w:r>
    </w:p>
    <w:p w14:paraId="44FB62B0" w14:textId="6602816A" w:rsidR="0045035C" w:rsidRDefault="000E20B8" w:rsidP="00FF62FD">
      <w:pPr>
        <w:ind w:leftChars="200" w:left="420"/>
      </w:pPr>
      <w:hyperlink r:id="rId10" w:history="1">
        <w:r w:rsidR="00FD2E05" w:rsidRPr="00095426">
          <w:rPr>
            <w:rStyle w:val="a8"/>
          </w:rPr>
          <w:t>https://blog.csdn.net/qq_36864672/article/details/78561375</w:t>
        </w:r>
      </w:hyperlink>
    </w:p>
    <w:p w14:paraId="564BC156" w14:textId="7FB92EF6" w:rsidR="00421312" w:rsidRDefault="000E20B8" w:rsidP="00421312">
      <w:pPr>
        <w:ind w:leftChars="200" w:left="420"/>
      </w:pPr>
      <w:hyperlink r:id="rId11" w:history="1">
        <w:r w:rsidR="00421312" w:rsidRPr="00CF5BCE">
          <w:rPr>
            <w:rStyle w:val="a8"/>
          </w:rPr>
          <w:t>https://www.cnblogs.com/arachis/p/Hadoop_MR.htm</w:t>
        </w:r>
        <w:r w:rsidR="00421312" w:rsidRPr="00CF5BCE">
          <w:rPr>
            <w:rStyle w:val="a8"/>
            <w:rFonts w:hint="eastAsia"/>
          </w:rPr>
          <w:t>l</w:t>
        </w:r>
      </w:hyperlink>
    </w:p>
    <w:p w14:paraId="5C157CDB" w14:textId="77777777" w:rsidR="00421312" w:rsidRDefault="00421312" w:rsidP="00421312">
      <w:pPr>
        <w:ind w:leftChars="200" w:left="420"/>
      </w:pPr>
    </w:p>
    <w:p w14:paraId="32CAE15C" w14:textId="6C1E7770" w:rsidR="00723003" w:rsidRDefault="00FF62FD" w:rsidP="00723003">
      <w:r>
        <w:rPr>
          <w:rFonts w:hint="eastAsia"/>
        </w:rPr>
        <w:t>4</w:t>
      </w:r>
      <w:r>
        <w:t xml:space="preserve"> </w:t>
      </w:r>
      <w:r w:rsidR="00723003">
        <w:t>HIVE</w:t>
      </w:r>
      <w:r w:rsidR="00723003">
        <w:rPr>
          <w:rFonts w:hint="eastAsia"/>
        </w:rPr>
        <w:t>篇</w:t>
      </w:r>
    </w:p>
    <w:p w14:paraId="1A2FB8D9" w14:textId="0DEB794E" w:rsidR="003304CF" w:rsidRDefault="00723003" w:rsidP="00466612">
      <w:pPr>
        <w:pStyle w:val="a7"/>
        <w:numPr>
          <w:ilvl w:val="0"/>
          <w:numId w:val="4"/>
        </w:numPr>
        <w:ind w:firstLineChars="0"/>
      </w:pPr>
      <w:r>
        <w:t>慎用count(distinct),group by</w:t>
      </w:r>
      <w:r w:rsidR="00466612">
        <w:rPr>
          <w:rFonts w:hint="eastAsia"/>
        </w:rPr>
        <w:t>，两者比较：</w:t>
      </w:r>
      <w:hyperlink r:id="rId12" w:history="1">
        <w:r w:rsidR="00114AD8" w:rsidRPr="004B0AC2">
          <w:rPr>
            <w:rStyle w:val="a8"/>
          </w:rPr>
          <w:t>https://blog.csdn.net/xiaoshunzi111/article/details/68484426</w:t>
        </w:r>
      </w:hyperlink>
      <w:r>
        <w:t>；</w:t>
      </w:r>
    </w:p>
    <w:p w14:paraId="3EE715A6" w14:textId="0A5DA863" w:rsidR="00114AD8" w:rsidRDefault="00114AD8" w:rsidP="00466612">
      <w:pPr>
        <w:pStyle w:val="a7"/>
        <w:numPr>
          <w:ilvl w:val="0"/>
          <w:numId w:val="4"/>
        </w:numPr>
        <w:ind w:firstLineChars="0"/>
      </w:pPr>
      <w:proofErr w:type="spellStart"/>
      <w:r>
        <w:t>O</w:t>
      </w:r>
      <w:r>
        <w:rPr>
          <w:rFonts w:hint="eastAsia"/>
        </w:rPr>
        <w:t>rderby</w:t>
      </w:r>
      <w:proofErr w:type="spellEnd"/>
      <w:r>
        <w:rPr>
          <w:rFonts w:hint="eastAsia"/>
        </w:rPr>
        <w:t>也会使用一个reduce，所以也可能导致O</w:t>
      </w:r>
      <w:r>
        <w:t>OM</w:t>
      </w:r>
      <w:r w:rsidR="00A16DA3">
        <w:rPr>
          <w:rFonts w:hint="eastAsia"/>
        </w:rPr>
        <w:t>，效率变慢</w:t>
      </w:r>
      <w:bookmarkStart w:id="0" w:name="_GoBack"/>
      <w:bookmarkEnd w:id="0"/>
    </w:p>
    <w:p w14:paraId="4F5D62D4" w14:textId="612D1948" w:rsidR="00723003" w:rsidRDefault="00723003" w:rsidP="003304CF">
      <w:pPr>
        <w:pStyle w:val="a7"/>
        <w:numPr>
          <w:ilvl w:val="0"/>
          <w:numId w:val="4"/>
        </w:numPr>
        <w:ind w:firstLineChars="0"/>
      </w:pPr>
      <w:r>
        <w:t>同时对于key值空值多的，可以采用key值随机数的  方式，减少数据倾斜。对于链接条件字段，类型不同的尽量先转换为相同的类型。在join时，用小表驱动大表。</w:t>
      </w:r>
    </w:p>
    <w:p w14:paraId="4CA54D62" w14:textId="77777777" w:rsidR="00723003" w:rsidRDefault="00723003" w:rsidP="00723003">
      <w:pPr>
        <w:ind w:leftChars="200" w:left="420"/>
      </w:pPr>
      <w:r>
        <w:t>2.只是依附于MapReduce的一款数据分析工具</w:t>
      </w:r>
    </w:p>
    <w:tbl>
      <w:tblPr>
        <w:tblStyle w:val="aa"/>
        <w:tblW w:w="6370" w:type="dxa"/>
        <w:tblInd w:w="963" w:type="dxa"/>
        <w:tblLook w:val="04A0" w:firstRow="1" w:lastRow="0" w:firstColumn="1" w:lastColumn="0" w:noHBand="0" w:noVBand="1"/>
      </w:tblPr>
      <w:tblGrid>
        <w:gridCol w:w="910"/>
        <w:gridCol w:w="3750"/>
        <w:gridCol w:w="1710"/>
      </w:tblGrid>
      <w:tr w:rsidR="00723003" w14:paraId="14BCAD5C" w14:textId="77777777" w:rsidTr="00723003">
        <w:trPr>
          <w:trHeight w:val="480"/>
        </w:trPr>
        <w:tc>
          <w:tcPr>
            <w:tcW w:w="9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D7F5C1" w14:textId="77777777" w:rsidR="00723003" w:rsidRDefault="00723003"/>
        </w:tc>
        <w:tc>
          <w:tcPr>
            <w:tcW w:w="37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5FBDF01" w14:textId="77777777" w:rsidR="00723003" w:rsidRDefault="00723003">
            <w:r>
              <w:rPr>
                <w:rFonts w:hint="eastAsia"/>
              </w:rPr>
              <w:t>Hive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AA706CD" w14:textId="77777777" w:rsidR="00723003" w:rsidRDefault="00723003">
            <w:proofErr w:type="spellStart"/>
            <w:r>
              <w:rPr>
                <w:rFonts w:hint="eastAsia"/>
              </w:rPr>
              <w:t>Rdbms</w:t>
            </w:r>
            <w:proofErr w:type="spellEnd"/>
          </w:p>
        </w:tc>
      </w:tr>
      <w:tr w:rsidR="00723003" w14:paraId="24D8A7A8" w14:textId="77777777" w:rsidTr="00723003">
        <w:trPr>
          <w:trHeight w:val="400"/>
        </w:trPr>
        <w:tc>
          <w:tcPr>
            <w:tcW w:w="9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5534F75" w14:textId="77777777" w:rsidR="00723003" w:rsidRDefault="00723003">
            <w:r>
              <w:rPr>
                <w:rFonts w:hint="eastAsia"/>
              </w:rPr>
              <w:t>查询语言</w:t>
            </w:r>
          </w:p>
        </w:tc>
        <w:tc>
          <w:tcPr>
            <w:tcW w:w="37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81BF55A" w14:textId="77777777" w:rsidR="00723003" w:rsidRDefault="00723003">
            <w:r>
              <w:rPr>
                <w:rFonts w:hint="eastAsia"/>
              </w:rPr>
              <w:t>HQL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3A039DD" w14:textId="77777777" w:rsidR="00723003" w:rsidRDefault="00723003">
            <w:r>
              <w:rPr>
                <w:rFonts w:hint="eastAsia"/>
              </w:rPr>
              <w:t>SQL</w:t>
            </w:r>
          </w:p>
        </w:tc>
      </w:tr>
      <w:tr w:rsidR="00723003" w14:paraId="33041BE3" w14:textId="77777777" w:rsidTr="00723003">
        <w:trPr>
          <w:trHeight w:val="370"/>
        </w:trPr>
        <w:tc>
          <w:tcPr>
            <w:tcW w:w="9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6A49FBD" w14:textId="77777777" w:rsidR="00723003" w:rsidRDefault="00723003">
            <w:r>
              <w:rPr>
                <w:rFonts w:hint="eastAsia"/>
              </w:rPr>
              <w:t>数据存储</w:t>
            </w:r>
          </w:p>
        </w:tc>
        <w:tc>
          <w:tcPr>
            <w:tcW w:w="37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490E8FC" w14:textId="77777777" w:rsidR="00723003" w:rsidRDefault="00723003">
            <w:r>
              <w:rPr>
                <w:rFonts w:hint="eastAsia"/>
              </w:rPr>
              <w:t>HDFS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646BE6D" w14:textId="77777777" w:rsidR="00723003" w:rsidRDefault="00723003">
            <w:r>
              <w:rPr>
                <w:rFonts w:hint="eastAsia"/>
              </w:rPr>
              <w:t xml:space="preserve">Raw Device </w:t>
            </w:r>
          </w:p>
        </w:tc>
      </w:tr>
      <w:tr w:rsidR="00723003" w14:paraId="0A051E50" w14:textId="77777777" w:rsidTr="00723003">
        <w:trPr>
          <w:trHeight w:val="300"/>
        </w:trPr>
        <w:tc>
          <w:tcPr>
            <w:tcW w:w="9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FAEA776" w14:textId="77777777" w:rsidR="00723003" w:rsidRDefault="00723003">
            <w:r>
              <w:rPr>
                <w:rFonts w:hint="eastAsia"/>
              </w:rPr>
              <w:t>执行器</w:t>
            </w:r>
          </w:p>
        </w:tc>
        <w:tc>
          <w:tcPr>
            <w:tcW w:w="37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A5B2519" w14:textId="77777777" w:rsidR="00723003" w:rsidRDefault="00723003">
            <w:r>
              <w:rPr>
                <w:rFonts w:hint="eastAsia"/>
              </w:rPr>
              <w:t>MapReduce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5AAF1A6" w14:textId="77777777" w:rsidR="00723003" w:rsidRDefault="00723003">
            <w:r>
              <w:rPr>
                <w:rFonts w:hint="eastAsia"/>
              </w:rPr>
              <w:t>Executor</w:t>
            </w:r>
          </w:p>
        </w:tc>
      </w:tr>
      <w:tr w:rsidR="00723003" w14:paraId="40F8D24E" w14:textId="77777777" w:rsidTr="00723003">
        <w:trPr>
          <w:trHeight w:val="280"/>
        </w:trPr>
        <w:tc>
          <w:tcPr>
            <w:tcW w:w="9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1688E9A" w14:textId="77777777" w:rsidR="00723003" w:rsidRDefault="00723003">
            <w:r>
              <w:rPr>
                <w:rFonts w:hint="eastAsia"/>
              </w:rPr>
              <w:t>数据插入</w:t>
            </w:r>
          </w:p>
        </w:tc>
        <w:tc>
          <w:tcPr>
            <w:tcW w:w="37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3334B84" w14:textId="77777777" w:rsidR="00723003" w:rsidRDefault="00723003">
            <w:r>
              <w:rPr>
                <w:rFonts w:hint="eastAsia"/>
              </w:rPr>
              <w:t>支持批量导入/单条插入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1E4C8D2" w14:textId="77777777" w:rsidR="00723003" w:rsidRDefault="00723003">
            <w:r>
              <w:rPr>
                <w:rFonts w:hint="eastAsia"/>
              </w:rPr>
              <w:t>支持单条或者多条导入插入</w:t>
            </w:r>
          </w:p>
        </w:tc>
      </w:tr>
      <w:tr w:rsidR="00723003" w14:paraId="093A6D96" w14:textId="77777777" w:rsidTr="00723003">
        <w:trPr>
          <w:trHeight w:val="450"/>
        </w:trPr>
        <w:tc>
          <w:tcPr>
            <w:tcW w:w="9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4A8CA67" w14:textId="77777777" w:rsidR="00723003" w:rsidRDefault="00723003">
            <w:r>
              <w:rPr>
                <w:rFonts w:hint="eastAsia"/>
              </w:rPr>
              <w:t>数据更新</w:t>
            </w:r>
          </w:p>
        </w:tc>
        <w:tc>
          <w:tcPr>
            <w:tcW w:w="37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A698BDC" w14:textId="77777777" w:rsidR="00723003" w:rsidRDefault="00723003">
            <w:r>
              <w:rPr>
                <w:rFonts w:hint="eastAsia"/>
              </w:rPr>
              <w:t>不支持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E276AD6" w14:textId="77777777" w:rsidR="00723003" w:rsidRDefault="00723003">
            <w:r>
              <w:rPr>
                <w:rFonts w:hint="eastAsia"/>
              </w:rPr>
              <w:t>支持</w:t>
            </w:r>
          </w:p>
        </w:tc>
      </w:tr>
      <w:tr w:rsidR="00723003" w14:paraId="203EB858" w14:textId="77777777" w:rsidTr="00723003">
        <w:trPr>
          <w:trHeight w:val="450"/>
        </w:trPr>
        <w:tc>
          <w:tcPr>
            <w:tcW w:w="9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18ABECE" w14:textId="77777777" w:rsidR="00723003" w:rsidRDefault="00723003">
            <w:r>
              <w:rPr>
                <w:rFonts w:hint="eastAsia"/>
              </w:rPr>
              <w:t>处理数据规模</w:t>
            </w:r>
          </w:p>
        </w:tc>
        <w:tc>
          <w:tcPr>
            <w:tcW w:w="37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2C697DC" w14:textId="77777777" w:rsidR="00723003" w:rsidRDefault="00723003">
            <w:r>
              <w:rPr>
                <w:rFonts w:hint="eastAsia"/>
              </w:rPr>
              <w:t>大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7BCC782" w14:textId="77777777" w:rsidR="00723003" w:rsidRDefault="00723003">
            <w:r>
              <w:rPr>
                <w:rFonts w:hint="eastAsia"/>
              </w:rPr>
              <w:t>小</w:t>
            </w:r>
          </w:p>
        </w:tc>
      </w:tr>
      <w:tr w:rsidR="00723003" w14:paraId="2F58B756" w14:textId="77777777" w:rsidTr="00723003">
        <w:trPr>
          <w:trHeight w:val="450"/>
        </w:trPr>
        <w:tc>
          <w:tcPr>
            <w:tcW w:w="9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132D406" w14:textId="77777777" w:rsidR="00723003" w:rsidRDefault="00723003">
            <w:r>
              <w:rPr>
                <w:rFonts w:hint="eastAsia"/>
              </w:rPr>
              <w:t>执行延迟</w:t>
            </w:r>
          </w:p>
        </w:tc>
        <w:tc>
          <w:tcPr>
            <w:tcW w:w="37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5FCABAB" w14:textId="77777777" w:rsidR="00723003" w:rsidRDefault="00723003">
            <w:r>
              <w:rPr>
                <w:rFonts w:hint="eastAsia"/>
              </w:rPr>
              <w:t>高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9528F85" w14:textId="77777777" w:rsidR="00723003" w:rsidRDefault="00723003">
            <w:r>
              <w:rPr>
                <w:rFonts w:hint="eastAsia"/>
              </w:rPr>
              <w:t>低</w:t>
            </w:r>
          </w:p>
        </w:tc>
      </w:tr>
      <w:tr w:rsidR="00723003" w14:paraId="620D0A5A" w14:textId="77777777" w:rsidTr="00723003">
        <w:trPr>
          <w:trHeight w:val="450"/>
        </w:trPr>
        <w:tc>
          <w:tcPr>
            <w:tcW w:w="9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97E25CC" w14:textId="77777777" w:rsidR="00723003" w:rsidRDefault="00723003">
            <w:r>
              <w:rPr>
                <w:rFonts w:hint="eastAsia"/>
              </w:rPr>
              <w:t>分区</w:t>
            </w:r>
          </w:p>
        </w:tc>
        <w:tc>
          <w:tcPr>
            <w:tcW w:w="37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77CEEDA" w14:textId="77777777" w:rsidR="00723003" w:rsidRDefault="00723003">
            <w:r>
              <w:rPr>
                <w:rFonts w:hint="eastAsia"/>
              </w:rPr>
              <w:t>支持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EE42932" w14:textId="77777777" w:rsidR="00723003" w:rsidRDefault="00723003">
            <w:r>
              <w:rPr>
                <w:rFonts w:hint="eastAsia"/>
              </w:rPr>
              <w:t>支持</w:t>
            </w:r>
          </w:p>
        </w:tc>
      </w:tr>
      <w:tr w:rsidR="00723003" w14:paraId="3895CE13" w14:textId="77777777" w:rsidTr="00723003">
        <w:trPr>
          <w:trHeight w:val="450"/>
        </w:trPr>
        <w:tc>
          <w:tcPr>
            <w:tcW w:w="9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952F876" w14:textId="77777777" w:rsidR="00723003" w:rsidRDefault="00723003">
            <w:r>
              <w:rPr>
                <w:rFonts w:hint="eastAsia"/>
              </w:rPr>
              <w:lastRenderedPageBreak/>
              <w:t>索引</w:t>
            </w:r>
          </w:p>
        </w:tc>
        <w:tc>
          <w:tcPr>
            <w:tcW w:w="37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F129191" w14:textId="77777777" w:rsidR="00723003" w:rsidRDefault="00723003">
            <w:r>
              <w:rPr>
                <w:rFonts w:hint="eastAsia"/>
              </w:rPr>
              <w:t>0.8之后加入索引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6676B8D" w14:textId="77777777" w:rsidR="00723003" w:rsidRDefault="00723003">
            <w:r>
              <w:rPr>
                <w:rFonts w:hint="eastAsia"/>
              </w:rPr>
              <w:t>支持</w:t>
            </w:r>
          </w:p>
        </w:tc>
      </w:tr>
      <w:tr w:rsidR="00723003" w14:paraId="42E12AB9" w14:textId="77777777" w:rsidTr="00723003">
        <w:trPr>
          <w:trHeight w:val="450"/>
        </w:trPr>
        <w:tc>
          <w:tcPr>
            <w:tcW w:w="9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60F7E2D" w14:textId="77777777" w:rsidR="00723003" w:rsidRDefault="00723003">
            <w:r>
              <w:rPr>
                <w:rFonts w:hint="eastAsia"/>
              </w:rPr>
              <w:t>扩展性</w:t>
            </w:r>
          </w:p>
        </w:tc>
        <w:tc>
          <w:tcPr>
            <w:tcW w:w="37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B6864ED" w14:textId="77777777" w:rsidR="00723003" w:rsidRDefault="00723003">
            <w:r>
              <w:rPr>
                <w:rFonts w:hint="eastAsia"/>
              </w:rPr>
              <w:t>高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EF4DD78" w14:textId="77777777" w:rsidR="00723003" w:rsidRDefault="00723003">
            <w:r>
              <w:rPr>
                <w:rFonts w:hint="eastAsia"/>
              </w:rPr>
              <w:t>有限</w:t>
            </w:r>
          </w:p>
        </w:tc>
      </w:tr>
    </w:tbl>
    <w:p w14:paraId="0A7434FD" w14:textId="77777777" w:rsidR="00723003" w:rsidRDefault="00723003" w:rsidP="00723003">
      <w:pPr>
        <w:ind w:leftChars="200" w:left="420"/>
      </w:pPr>
      <w:r>
        <w:rPr>
          <w:rFonts w:hint="eastAsia"/>
        </w:rPr>
        <w:t>总结：</w:t>
      </w:r>
      <w:r>
        <w:t>hive具有</w:t>
      </w:r>
      <w:proofErr w:type="spellStart"/>
      <w:r>
        <w:t>sql</w:t>
      </w:r>
      <w:proofErr w:type="spellEnd"/>
      <w:r>
        <w:t>数据块的外表，但是应用场景不同，hive只适合处理海量数据      分析，对实时性要求不高的。</w:t>
      </w:r>
    </w:p>
    <w:p w14:paraId="272188E1" w14:textId="77777777" w:rsidR="00723003" w:rsidRDefault="00723003" w:rsidP="00723003">
      <w:pPr>
        <w:ind w:leftChars="200" w:left="420"/>
      </w:pPr>
      <w:r>
        <w:t>3.sort by 是局部排序，order by是全局排序，cluster by是</w:t>
      </w:r>
      <w:proofErr w:type="gramStart"/>
      <w:r>
        <w:t>分桶加</w:t>
      </w:r>
      <w:proofErr w:type="gramEnd"/>
      <w:r>
        <w:t>排序，他的排序默认使用的是倒序，并且当</w:t>
      </w:r>
      <w:proofErr w:type="spellStart"/>
      <w:r>
        <w:t>distrbute</w:t>
      </w:r>
      <w:proofErr w:type="spellEnd"/>
      <w:r>
        <w:t xml:space="preserve"> by和sort by使用相同字段时，并且排序方式指定倒叙时，这个等于其他两者同时的效果，</w:t>
      </w:r>
      <w:proofErr w:type="spellStart"/>
      <w:r>
        <w:t>distrbute</w:t>
      </w:r>
      <w:proofErr w:type="spellEnd"/>
      <w:r>
        <w:t xml:space="preserve"> by是分桶。</w:t>
      </w:r>
    </w:p>
    <w:p w14:paraId="4C8CF7B4" w14:textId="77777777" w:rsidR="00723003" w:rsidRDefault="00723003" w:rsidP="00723003">
      <w:pPr>
        <w:ind w:leftChars="200" w:left="420"/>
      </w:pPr>
      <w:r>
        <w:t>4.默认使用内嵌的derby数据库；可以修改为使用本地</w:t>
      </w:r>
      <w:proofErr w:type="spellStart"/>
      <w:r>
        <w:t>mysql</w:t>
      </w:r>
      <w:proofErr w:type="spellEnd"/>
      <w:r>
        <w:t>数据库存储；还可以设置为远程</w:t>
      </w:r>
      <w:proofErr w:type="spellStart"/>
      <w:r>
        <w:t>mysql</w:t>
      </w:r>
      <w:proofErr w:type="spellEnd"/>
      <w:r>
        <w:t>数据库存储模式；使用内嵌的derby数据库时，只支持一个客户端同时访问，一般用于测试。所以修改为</w:t>
      </w:r>
      <w:proofErr w:type="spellStart"/>
      <w:r>
        <w:t>mysql</w:t>
      </w:r>
      <w:proofErr w:type="spellEnd"/>
      <w:r>
        <w:t>数据库。</w:t>
      </w:r>
    </w:p>
    <w:p w14:paraId="570797AB" w14:textId="77777777" w:rsidR="00723003" w:rsidRDefault="00723003" w:rsidP="00723003">
      <w:pPr>
        <w:ind w:leftChars="200" w:left="420"/>
      </w:pPr>
      <w:r>
        <w:t>5.内部表会将</w:t>
      </w:r>
      <w:proofErr w:type="spellStart"/>
      <w:r>
        <w:t>hdfs</w:t>
      </w:r>
      <w:proofErr w:type="spellEnd"/>
      <w:r>
        <w:t>上的/input/data目录下的数据转移到/input/</w:t>
      </w:r>
      <w:proofErr w:type="spellStart"/>
      <w:r>
        <w:t>table_data</w:t>
      </w:r>
      <w:proofErr w:type="spellEnd"/>
      <w:r>
        <w:t>目录下。删除test表后，会将test表的数据和元数据信息全部删除。</w:t>
      </w:r>
    </w:p>
    <w:p w14:paraId="59526ECF" w14:textId="77777777" w:rsidR="00723003" w:rsidRDefault="00723003" w:rsidP="00723003">
      <w:pPr>
        <w:ind w:leftChars="200" w:left="420"/>
      </w:pPr>
      <w:r>
        <w:rPr>
          <w:rFonts w:hint="eastAsia"/>
        </w:rPr>
        <w:t>外部表把</w:t>
      </w:r>
      <w:proofErr w:type="spellStart"/>
      <w:r>
        <w:t>hdfs</w:t>
      </w:r>
      <w:proofErr w:type="spellEnd"/>
      <w:r>
        <w:t>上/input/</w:t>
      </w:r>
      <w:proofErr w:type="spellStart"/>
      <w:r>
        <w:t>edata</w:t>
      </w:r>
      <w:proofErr w:type="spellEnd"/>
      <w:r>
        <w:t>/下的数据转到/user/hive/warehouse/et下，删除这个外部表后，/user/hive/warehouse/et下的数据不会删除，但是/input/</w:t>
      </w:r>
      <w:proofErr w:type="spellStart"/>
      <w:r>
        <w:t>edata</w:t>
      </w:r>
      <w:proofErr w:type="spellEnd"/>
      <w:r>
        <w:t>/下的数据在上一步load后已经没有了！数据的位置发生了变化！</w:t>
      </w:r>
    </w:p>
    <w:p w14:paraId="4A71E66C" w14:textId="77777777" w:rsidR="00723003" w:rsidRDefault="00723003" w:rsidP="00723003">
      <w:pPr>
        <w:ind w:leftChars="200" w:left="420"/>
      </w:pPr>
      <w:r>
        <w:t>6.Antlr定义SQL的语法规则，完成SQL词法，语法解析，将SQL转化为抽象语法树AST Tree；遍历AST Tree，抽象出查询的基本组成单元</w:t>
      </w:r>
      <w:proofErr w:type="spellStart"/>
      <w:r>
        <w:t>QueryBlock</w:t>
      </w:r>
      <w:proofErr w:type="spellEnd"/>
      <w:r>
        <w:t>；遍历</w:t>
      </w:r>
      <w:proofErr w:type="spellStart"/>
      <w:r>
        <w:t>QueryBlock</w:t>
      </w:r>
      <w:proofErr w:type="spellEnd"/>
      <w:r>
        <w:t>，翻译为执行操作树</w:t>
      </w:r>
      <w:proofErr w:type="spellStart"/>
      <w:r>
        <w:t>OperatorTree</w:t>
      </w:r>
      <w:proofErr w:type="spellEnd"/>
      <w:r>
        <w:t>；逻辑层优化器进行</w:t>
      </w:r>
      <w:proofErr w:type="spellStart"/>
      <w:r>
        <w:t>OperatorTree</w:t>
      </w:r>
      <w:proofErr w:type="spellEnd"/>
      <w:r>
        <w:t>变换，合并不必要的</w:t>
      </w:r>
      <w:proofErr w:type="spellStart"/>
      <w:r>
        <w:t>ReduceSinkOperator</w:t>
      </w:r>
      <w:proofErr w:type="spellEnd"/>
      <w:r>
        <w:t>，减少shuffle数据量；遍历</w:t>
      </w:r>
      <w:proofErr w:type="spellStart"/>
      <w:r>
        <w:t>OperatorTree</w:t>
      </w:r>
      <w:proofErr w:type="spellEnd"/>
      <w:r>
        <w:t>，翻译为MapReduce任务；物理层优化器进行MapReduce任务的变换，生成最终的执行计划</w:t>
      </w:r>
    </w:p>
    <w:p w14:paraId="0EA1944E" w14:textId="77777777" w:rsidR="00723003" w:rsidRDefault="00723003" w:rsidP="00723003">
      <w:pPr>
        <w:ind w:leftChars="200" w:left="420"/>
      </w:pPr>
      <w:r>
        <w:t xml:space="preserve">7.select </w:t>
      </w:r>
      <w:proofErr w:type="spellStart"/>
      <w:proofErr w:type="gramStart"/>
      <w:r>
        <w:t>a.key,a</w:t>
      </w:r>
      <w:proofErr w:type="gramEnd"/>
      <w:r>
        <w:t>.value</w:t>
      </w:r>
      <w:proofErr w:type="spellEnd"/>
      <w:r>
        <w:t xml:space="preserve"> from a where </w:t>
      </w:r>
      <w:proofErr w:type="spellStart"/>
      <w:r>
        <w:t>a.key</w:t>
      </w:r>
      <w:proofErr w:type="spellEnd"/>
      <w:r>
        <w:t xml:space="preserve"> not exists (select </w:t>
      </w:r>
      <w:proofErr w:type="spellStart"/>
      <w:r>
        <w:t>b.key</w:t>
      </w:r>
      <w:proofErr w:type="spellEnd"/>
      <w:r>
        <w:t xml:space="preserve"> from b);</w:t>
      </w:r>
    </w:p>
    <w:p w14:paraId="67C32A5B" w14:textId="77777777" w:rsidR="00723003" w:rsidRDefault="00723003" w:rsidP="00723003">
      <w:pPr>
        <w:ind w:leftChars="200" w:left="420"/>
      </w:pPr>
      <w:r>
        <w:t xml:space="preserve">8.load data local </w:t>
      </w:r>
      <w:proofErr w:type="spellStart"/>
      <w:proofErr w:type="gramStart"/>
      <w:r>
        <w:t>inpath</w:t>
      </w:r>
      <w:proofErr w:type="spellEnd"/>
      <w:r>
        <w:t xml:space="preserve"> ’</w:t>
      </w:r>
      <w:proofErr w:type="gramEnd"/>
      <w:r>
        <w:t>/opt/module/data/test.txt’ into table test partition(</w:t>
      </w:r>
      <w:proofErr w:type="spellStart"/>
      <w:r>
        <w:t>l_date</w:t>
      </w:r>
      <w:proofErr w:type="spellEnd"/>
      <w:r>
        <w:t>=’2016-10-10’);</w:t>
      </w:r>
    </w:p>
    <w:p w14:paraId="453CE3D6" w14:textId="77777777" w:rsidR="00723003" w:rsidRDefault="00723003" w:rsidP="00723003">
      <w:pPr>
        <w:ind w:leftChars="200" w:left="420"/>
      </w:pPr>
      <w:r>
        <w:t>9.编写代码继承</w:t>
      </w:r>
      <w:proofErr w:type="spellStart"/>
      <w:r>
        <w:t>udf</w:t>
      </w:r>
      <w:proofErr w:type="spellEnd"/>
      <w:r>
        <w:t>类，编写evaluate方法，打成jar包，上传到服务器，进入hive客户端执行:hive&gt;add jar [jar路径]，创建临时函数：create temporary function 自定义名称AS‘自定义UDF的全类名’，执行HQL语句套用函数，销毁函数hive&gt;drop temporary function 自定义函数名称。</w:t>
      </w:r>
    </w:p>
    <w:p w14:paraId="4BFD6F78" w14:textId="77777777" w:rsidR="00723003" w:rsidRDefault="00723003" w:rsidP="00723003">
      <w:pPr>
        <w:ind w:leftChars="200" w:left="420"/>
      </w:pPr>
      <w:r>
        <w:t>10.Sdf</w:t>
      </w:r>
    </w:p>
    <w:p w14:paraId="54AA298E" w14:textId="7EBB499B" w:rsidR="00723003" w:rsidRDefault="00723003" w:rsidP="00723003">
      <w:pPr>
        <w:ind w:leftChars="200" w:left="420"/>
      </w:pPr>
      <w:r>
        <w:t>11.TextFile和</w:t>
      </w:r>
      <w:proofErr w:type="spellStart"/>
      <w:r>
        <w:t>sequencefile</w:t>
      </w:r>
      <w:proofErr w:type="spellEnd"/>
      <w:r>
        <w:t>的存储格式都是基于行存储的，</w:t>
      </w:r>
      <w:proofErr w:type="spellStart"/>
      <w:r>
        <w:t>ORCFile</w:t>
      </w:r>
      <w:proofErr w:type="spellEnd"/>
      <w:r>
        <w:t>和Parquet都是基于列存储的</w:t>
      </w:r>
      <w:r w:rsidR="006169FC">
        <w:rPr>
          <w:noProof/>
        </w:rPr>
        <w:drawing>
          <wp:inline distT="0" distB="0" distL="0" distR="0" wp14:anchorId="7203BDB6" wp14:editId="08DB4DCE">
            <wp:extent cx="4664928" cy="2602523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97757" cy="2676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。</w:t>
      </w:r>
    </w:p>
    <w:p w14:paraId="1F091A0F" w14:textId="5B7EC0B8" w:rsidR="00723003" w:rsidRDefault="00723003" w:rsidP="00723003">
      <w:pPr>
        <w:ind w:leftChars="200" w:left="420"/>
      </w:pPr>
      <w:r>
        <w:lastRenderedPageBreak/>
        <w:t>12.小表在前，小表驱动大表</w:t>
      </w:r>
      <w:r w:rsidR="00CF6E70">
        <w:rPr>
          <w:rFonts w:hint="eastAsia"/>
        </w:rPr>
        <w:t>，</w:t>
      </w:r>
      <w:r w:rsidR="00CF6E70" w:rsidRPr="00CF6E70">
        <w:rPr>
          <w:rFonts w:hint="eastAsia"/>
        </w:rPr>
        <w:t>在</w:t>
      </w:r>
      <w:r w:rsidR="00CF6E70" w:rsidRPr="00CF6E70">
        <w:t xml:space="preserve"> 0.7 版本后。也能够用配置来自己主 动优化：set </w:t>
      </w:r>
      <w:proofErr w:type="spellStart"/>
      <w:r w:rsidR="00CF6E70" w:rsidRPr="00CF6E70">
        <w:t>hive.auto.convert.join</w:t>
      </w:r>
      <w:proofErr w:type="spellEnd"/>
      <w:r w:rsidR="00CF6E70" w:rsidRPr="00CF6E70">
        <w:t>=true</w:t>
      </w:r>
      <w:r>
        <w:t>。</w:t>
      </w:r>
    </w:p>
    <w:p w14:paraId="3B397363" w14:textId="77777777" w:rsidR="00723003" w:rsidRDefault="00723003" w:rsidP="00723003">
      <w:pPr>
        <w:ind w:leftChars="200" w:left="420"/>
      </w:pPr>
      <w:r>
        <w:t>13.可以在reduce阶段join，或者在map阶段进行join。</w:t>
      </w:r>
    </w:p>
    <w:p w14:paraId="260C70D0" w14:textId="77777777" w:rsidR="00723003" w:rsidRDefault="00723003" w:rsidP="00723003">
      <w:pPr>
        <w:ind w:leftChars="200" w:left="420"/>
      </w:pPr>
      <w:r>
        <w:t>14.不是，当使用select*时，默认不走</w:t>
      </w:r>
      <w:proofErr w:type="spellStart"/>
      <w:r>
        <w:t>mR</w:t>
      </w:r>
      <w:proofErr w:type="spellEnd"/>
      <w:r>
        <w:t>的job，可以设置</w:t>
      </w:r>
      <w:proofErr w:type="spellStart"/>
      <w:r>
        <w:t>hive.fetch.task.conversion</w:t>
      </w:r>
      <w:proofErr w:type="spellEnd"/>
      <w:r>
        <w:t>=more，简单查询就不走MR任务，设置为minimal，任何查询都会走。</w:t>
      </w:r>
    </w:p>
    <w:p w14:paraId="465098DB" w14:textId="77777777" w:rsidR="00723003" w:rsidRDefault="00723003" w:rsidP="00723003">
      <w:pPr>
        <w:ind w:leftChars="200" w:left="420"/>
      </w:pPr>
      <w:r>
        <w:t>15.UDF用户自定义函数，一进一出，需要继承UDF类，UDAF用户自定义聚合函数，一斤多出，需要继承UDAF类，UDTF用户自定义表函数，需要继承</w:t>
      </w:r>
      <w:proofErr w:type="spellStart"/>
      <w:r>
        <w:t>GenericUDTF</w:t>
      </w:r>
      <w:proofErr w:type="spellEnd"/>
      <w:r>
        <w:t>，一进多出，比如炸裂函数lateral view explore()；</w:t>
      </w:r>
    </w:p>
    <w:p w14:paraId="61CCEF5C" w14:textId="5C4BEBF6" w:rsidR="00FF62FD" w:rsidRDefault="00723003" w:rsidP="00723003">
      <w:pPr>
        <w:ind w:leftChars="200" w:left="420"/>
      </w:pPr>
      <w:r>
        <w:t>16.桶时更细粒度的划分，针对表中某一列进行分桶，hive采用</w:t>
      </w:r>
      <w:proofErr w:type="gramStart"/>
      <w:r>
        <w:t>对列值进行</w:t>
      </w:r>
      <w:proofErr w:type="gramEnd"/>
      <w:r>
        <w:t>哈希，然后初一桶的个数，</w:t>
      </w:r>
      <w:proofErr w:type="gramStart"/>
      <w:r>
        <w:t>求余方</w:t>
      </w:r>
      <w:proofErr w:type="gramEnd"/>
      <w:r>
        <w:t>式巨鼎记录存放在哪个桶中，好处时查询效率更高，并且可以对大量数据进行抽样查询。</w:t>
      </w:r>
    </w:p>
    <w:p w14:paraId="67A82710" w14:textId="46B0621E" w:rsidR="00EB3EF7" w:rsidRDefault="00EB3EF7" w:rsidP="00EB3EF7">
      <w:r>
        <w:rPr>
          <w:rFonts w:hint="eastAsia"/>
        </w:rPr>
        <w:t>5</w:t>
      </w:r>
      <w:r>
        <w:t xml:space="preserve"> HB</w:t>
      </w:r>
      <w:r>
        <w:rPr>
          <w:rFonts w:hint="eastAsia"/>
        </w:rPr>
        <w:t>ase篇</w:t>
      </w:r>
    </w:p>
    <w:p w14:paraId="77B0FD60" w14:textId="5ECA2A79" w:rsidR="004735AC" w:rsidRDefault="004735AC" w:rsidP="00EB3EF7">
      <w:r>
        <w:rPr>
          <w:rFonts w:hint="eastAsia"/>
        </w:rPr>
        <w:t xml:space="preserve"> </w:t>
      </w:r>
      <w:r>
        <w:t xml:space="preserve"> </w:t>
      </w:r>
      <w:r w:rsidR="00FF025B">
        <w:rPr>
          <w:rFonts w:hint="eastAsia"/>
        </w:rPr>
        <w:t>5.1刷写过程：</w:t>
      </w:r>
    </w:p>
    <w:p w14:paraId="0CCC3C27" w14:textId="7E547527" w:rsidR="00FF025B" w:rsidRDefault="00FF025B" w:rsidP="00EB3EF7">
      <w:pPr>
        <w:rPr>
          <w:rStyle w:val="HTML"/>
          <w:rFonts w:ascii="Calibri" w:hAnsi="Calibri" w:cs="Calibri"/>
          <w:color w:val="595959"/>
          <w:sz w:val="18"/>
          <w:szCs w:val="18"/>
        </w:rPr>
      </w:pPr>
      <w:r>
        <w:rPr>
          <w:rFonts w:hint="eastAsia"/>
        </w:rPr>
        <w:t xml:space="preserve"> </w:t>
      </w:r>
      <w:r>
        <w:t xml:space="preserve"> </w:t>
      </w:r>
      <w:hyperlink r:id="rId14" w:history="1">
        <w:r>
          <w:rPr>
            <w:rStyle w:val="a8"/>
            <w:rFonts w:ascii="Calibri" w:hAnsi="Calibri" w:cs="Calibri"/>
            <w:i/>
            <w:iCs/>
          </w:rPr>
          <w:t>https://blog.csdn.net/joeyon1985/article/details/71511891</w:t>
        </w:r>
      </w:hyperlink>
    </w:p>
    <w:p w14:paraId="091F4944" w14:textId="699C5F7B" w:rsidR="00FF025B" w:rsidRDefault="00FF025B" w:rsidP="00EB3EF7">
      <w:pPr>
        <w:rPr>
          <w:rFonts w:ascii="微软雅黑" w:eastAsia="微软雅黑" w:hAnsi="微软雅黑" w:cs="Calibri"/>
          <w:sz w:val="22"/>
        </w:rPr>
      </w:pPr>
      <w:r>
        <w:rPr>
          <w:rFonts w:hint="eastAsia"/>
        </w:rPr>
        <w:t xml:space="preserve"> </w:t>
      </w:r>
      <w:r>
        <w:t xml:space="preserve"> </w:t>
      </w:r>
      <w:hyperlink r:id="rId15" w:history="1">
        <w:r>
          <w:rPr>
            <w:rStyle w:val="a8"/>
            <w:rFonts w:ascii="微软雅黑" w:eastAsia="微软雅黑" w:hAnsi="微软雅黑" w:cs="Calibri" w:hint="eastAsia"/>
            <w:sz w:val="22"/>
          </w:rPr>
          <w:t>https://www.jianshu.com/p/e2bbf23f1ba2</w:t>
        </w:r>
      </w:hyperlink>
    </w:p>
    <w:p w14:paraId="3637BEE6" w14:textId="7F4532DC" w:rsidR="00FF025B" w:rsidRDefault="00FF025B" w:rsidP="00EB3EF7"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5.2</w:t>
      </w:r>
      <w:r w:rsidR="00F97863">
        <w:t xml:space="preserve"> </w:t>
      </w:r>
      <w:proofErr w:type="spellStart"/>
      <w:r w:rsidR="00F97863">
        <w:rPr>
          <w:rFonts w:hint="eastAsia"/>
        </w:rPr>
        <w:t>rowKey</w:t>
      </w:r>
      <w:proofErr w:type="spellEnd"/>
      <w:r w:rsidR="00F97863">
        <w:rPr>
          <w:rFonts w:hint="eastAsia"/>
        </w:rPr>
        <w:t>设计</w:t>
      </w:r>
    </w:p>
    <w:p w14:paraId="1CBD134A" w14:textId="3544829B" w:rsidR="00F97863" w:rsidRDefault="000E20B8" w:rsidP="00F97863">
      <w:pPr>
        <w:ind w:firstLineChars="100" w:firstLine="210"/>
      </w:pPr>
      <w:hyperlink r:id="rId16" w:history="1">
        <w:r w:rsidR="007452AD" w:rsidRPr="00095426">
          <w:rPr>
            <w:rStyle w:val="a8"/>
          </w:rPr>
          <w:t>https://www.cnblogs.com/cxzdy/p/5118456.html</w:t>
        </w:r>
      </w:hyperlink>
    </w:p>
    <w:p w14:paraId="7811A88A" w14:textId="43C74BB0" w:rsidR="007452AD" w:rsidRDefault="002C78BC" w:rsidP="00F97863">
      <w:pPr>
        <w:ind w:firstLineChars="100" w:firstLine="210"/>
      </w:pPr>
      <w:r>
        <w:rPr>
          <w:rFonts w:hint="eastAsia"/>
        </w:rPr>
        <w:t>5.3使用场景</w:t>
      </w:r>
    </w:p>
    <w:p w14:paraId="4FAF7D92" w14:textId="08F8FF62" w:rsidR="005F799D" w:rsidRDefault="005F799D" w:rsidP="00F97863">
      <w:pPr>
        <w:ind w:firstLineChars="100" w:firstLine="210"/>
      </w:pPr>
      <w:r>
        <w:rPr>
          <w:rFonts w:hint="eastAsia"/>
        </w:rPr>
        <w:t>spark</w:t>
      </w:r>
      <w:r>
        <w:t xml:space="preserve"> </w:t>
      </w:r>
      <w:r>
        <w:rPr>
          <w:rFonts w:hint="eastAsia"/>
        </w:rPr>
        <w:t>on</w:t>
      </w:r>
      <w:r>
        <w:t xml:space="preserve"> HB</w:t>
      </w:r>
      <w:r>
        <w:rPr>
          <w:rFonts w:hint="eastAsia"/>
        </w:rPr>
        <w:t>ase</w:t>
      </w:r>
    </w:p>
    <w:p w14:paraId="5369F7EA" w14:textId="40567F8F" w:rsidR="00A870A9" w:rsidRDefault="000E20B8" w:rsidP="00F97863">
      <w:pPr>
        <w:ind w:firstLineChars="100" w:firstLine="210"/>
      </w:pPr>
      <w:hyperlink r:id="rId17" w:history="1">
        <w:r w:rsidR="00DB4EA3" w:rsidRPr="00095426">
          <w:rPr>
            <w:rStyle w:val="a8"/>
          </w:rPr>
          <w:t>https://yq.aliyun.com/articles/220721?utm_content=m_31885</w:t>
        </w:r>
      </w:hyperlink>
    </w:p>
    <w:p w14:paraId="2FBEB81E" w14:textId="5899729D" w:rsidR="00DB4EA3" w:rsidRDefault="00DB4EA3" w:rsidP="00DB4EA3">
      <w:r>
        <w:rPr>
          <w:rFonts w:hint="eastAsia"/>
        </w:rPr>
        <w:t>6</w:t>
      </w:r>
      <w:r>
        <w:t xml:space="preserve"> </w:t>
      </w:r>
      <w:r>
        <w:rPr>
          <w:rFonts w:hint="eastAsia"/>
        </w:rPr>
        <w:t>spark篇</w:t>
      </w:r>
    </w:p>
    <w:p w14:paraId="11CEDB49" w14:textId="770C63F7" w:rsidR="00284D33" w:rsidRDefault="00284D33" w:rsidP="00DB4EA3"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6.</w:t>
      </w:r>
      <w:r>
        <w:t xml:space="preserve">1 </w:t>
      </w:r>
      <w:r>
        <w:rPr>
          <w:rFonts w:hint="eastAsia"/>
        </w:rPr>
        <w:t>spark运行流程</w:t>
      </w:r>
      <w:r w:rsidR="00150E00">
        <w:rPr>
          <w:rFonts w:hint="eastAsia"/>
        </w:rPr>
        <w:t>：</w:t>
      </w:r>
    </w:p>
    <w:p w14:paraId="139C0F9A" w14:textId="77777777" w:rsidR="00150E00" w:rsidRDefault="00150E00" w:rsidP="00150E00">
      <w:r>
        <w:rPr>
          <w:rFonts w:hint="eastAsia"/>
        </w:rPr>
        <w:t xml:space="preserve"> </w:t>
      </w:r>
      <w:r>
        <w:t xml:space="preserve"> client模式driver在提交任务节点，</w:t>
      </w:r>
      <w:proofErr w:type="spellStart"/>
      <w:r>
        <w:t>applicationmaster</w:t>
      </w:r>
      <w:proofErr w:type="spellEnd"/>
      <w:r>
        <w:t>在集群任意节点</w:t>
      </w:r>
    </w:p>
    <w:p w14:paraId="650F50BF" w14:textId="77777777" w:rsidR="00150E00" w:rsidRDefault="00150E00" w:rsidP="00150E00">
      <w:pPr>
        <w:ind w:leftChars="100" w:left="210"/>
      </w:pPr>
      <w:r>
        <w:t>cluster模式：driver和</w:t>
      </w:r>
      <w:proofErr w:type="spellStart"/>
      <w:r>
        <w:t>applicationMaster</w:t>
      </w:r>
      <w:proofErr w:type="spellEnd"/>
      <w:r>
        <w:t>在集群中同一节点</w:t>
      </w:r>
    </w:p>
    <w:p w14:paraId="1799AC5F" w14:textId="77777777" w:rsidR="00150E00" w:rsidRDefault="00150E00" w:rsidP="00150E00">
      <w:pPr>
        <w:ind w:leftChars="100" w:left="210"/>
      </w:pPr>
      <w:r>
        <w:t>yarn-cluster模式：</w:t>
      </w:r>
    </w:p>
    <w:p w14:paraId="7D766B16" w14:textId="77777777" w:rsidR="00150E00" w:rsidRDefault="00150E00" w:rsidP="00150E00">
      <w:pPr>
        <w:ind w:leftChars="100" w:left="210"/>
      </w:pPr>
      <w:r>
        <w:rPr>
          <w:rFonts w:hint="eastAsia"/>
        </w:rPr>
        <w:t>（</w:t>
      </w:r>
      <w:r>
        <w:t>1）启动</w:t>
      </w:r>
    </w:p>
    <w:p w14:paraId="42F71C22" w14:textId="77777777" w:rsidR="00150E00" w:rsidRDefault="00150E00" w:rsidP="00150E00">
      <w:pPr>
        <w:ind w:leftChars="100" w:left="210"/>
      </w:pPr>
      <w:r>
        <w:t>submit提交任务的时候，client向</w:t>
      </w:r>
      <w:proofErr w:type="spellStart"/>
      <w:r>
        <w:t>resourcemanager</w:t>
      </w:r>
      <w:proofErr w:type="spellEnd"/>
      <w:r>
        <w:t>请求启动</w:t>
      </w:r>
      <w:proofErr w:type="spellStart"/>
      <w:r>
        <w:t>applicationmaster</w:t>
      </w:r>
      <w:proofErr w:type="spellEnd"/>
      <w:r>
        <w:t>，rm随机选一个节点启动driver，并启动</w:t>
      </w:r>
      <w:proofErr w:type="spellStart"/>
      <w:r>
        <w:t>applicationmaster</w:t>
      </w:r>
      <w:proofErr w:type="spellEnd"/>
      <w:r>
        <w:t>(</w:t>
      </w:r>
      <w:proofErr w:type="spellStart"/>
      <w:r>
        <w:t>ExecutorLauncher</w:t>
      </w:r>
      <w:proofErr w:type="spellEnd"/>
      <w:r>
        <w:t>)，</w:t>
      </w:r>
    </w:p>
    <w:p w14:paraId="1CFF28FC" w14:textId="77777777" w:rsidR="00150E00" w:rsidRDefault="00150E00" w:rsidP="00150E00">
      <w:pPr>
        <w:ind w:leftChars="100" w:left="210"/>
      </w:pPr>
      <w:r>
        <w:rPr>
          <w:rFonts w:hint="eastAsia"/>
        </w:rPr>
        <w:t>（</w:t>
      </w:r>
      <w:r>
        <w:t>2）申请资源</w:t>
      </w:r>
    </w:p>
    <w:p w14:paraId="03D3FCDB" w14:textId="77777777" w:rsidR="00150E00" w:rsidRDefault="00150E00" w:rsidP="00150E00">
      <w:pPr>
        <w:ind w:leftChars="100" w:left="210"/>
      </w:pPr>
      <w:proofErr w:type="spellStart"/>
      <w:r>
        <w:t>applicationmaster</w:t>
      </w:r>
      <w:proofErr w:type="spellEnd"/>
      <w:r>
        <w:t>启动后的第一件事就是向rm请求资源，rm根据提交参数和集群配置封装container容器和用于启动executor的nm,</w:t>
      </w:r>
    </w:p>
    <w:p w14:paraId="7697FE99" w14:textId="77777777" w:rsidR="00150E00" w:rsidRDefault="00150E00" w:rsidP="00150E00">
      <w:pPr>
        <w:ind w:leftChars="100" w:left="210"/>
      </w:pPr>
      <w:r>
        <w:rPr>
          <w:rFonts w:hint="eastAsia"/>
        </w:rPr>
        <w:t>（</w:t>
      </w:r>
      <w:r>
        <w:t>3）启动executor</w:t>
      </w:r>
    </w:p>
    <w:p w14:paraId="400F37C1" w14:textId="77777777" w:rsidR="00150E00" w:rsidRDefault="00150E00" w:rsidP="00150E00">
      <w:pPr>
        <w:ind w:leftChars="100" w:left="210"/>
      </w:pPr>
      <w:r>
        <w:t>am在对应nm上启动executor,启动后的executor向am反向注册，然后driver将应用进行job划分，每个job分为多个stage,以stage为单位，创建一批task，分发给各个executor，在executor上执行task，当属于一个stage的所有task执行完毕后，driver发送下一个stage的tasks,当所有的stage执行完毕后，am销毁executor,并向</w:t>
      </w:r>
      <w:proofErr w:type="spellStart"/>
      <w:r>
        <w:t>resourcemanager</w:t>
      </w:r>
      <w:proofErr w:type="spellEnd"/>
      <w:r>
        <w:t>申请注销自己，</w:t>
      </w:r>
      <w:proofErr w:type="spellStart"/>
      <w:r>
        <w:t>resourcemanage</w:t>
      </w:r>
      <w:proofErr w:type="spellEnd"/>
      <w:r>
        <w:t>，rm将am注销，整个任务执行结束</w:t>
      </w:r>
    </w:p>
    <w:p w14:paraId="22DAD0D7" w14:textId="77777777" w:rsidR="00150E00" w:rsidRDefault="00150E00" w:rsidP="00150E00">
      <w:pPr>
        <w:ind w:leftChars="100" w:left="210"/>
      </w:pPr>
    </w:p>
    <w:p w14:paraId="56973D1F" w14:textId="46487F3A" w:rsidR="00150E00" w:rsidRDefault="000E20B8" w:rsidP="00150E00">
      <w:pPr>
        <w:ind w:leftChars="100" w:left="210"/>
      </w:pPr>
      <w:hyperlink r:id="rId18" w:history="1">
        <w:r w:rsidR="00150E00" w:rsidRPr="004251AD">
          <w:rPr>
            <w:rStyle w:val="a8"/>
          </w:rPr>
          <w:t>https://blog.csdn.net/do_what_you_can_do/article/details/53128480</w:t>
        </w:r>
      </w:hyperlink>
    </w:p>
    <w:p w14:paraId="1F800B5B" w14:textId="1F0AA5AA" w:rsidR="00150E00" w:rsidRDefault="00150E00" w:rsidP="00150E00">
      <w:pPr>
        <w:ind w:leftChars="100" w:left="210"/>
      </w:pPr>
      <w:r>
        <w:rPr>
          <w:rFonts w:hint="eastAsia"/>
        </w:rPr>
        <w:t>6.2</w:t>
      </w:r>
      <w:r>
        <w:t xml:space="preserve"> </w:t>
      </w:r>
      <w:r>
        <w:rPr>
          <w:rFonts w:hint="eastAsia"/>
        </w:rPr>
        <w:t>spark算子</w:t>
      </w:r>
    </w:p>
    <w:p w14:paraId="76823E60" w14:textId="428EC791" w:rsidR="00EE0A8E" w:rsidRDefault="00EE0A8E" w:rsidP="00150E00">
      <w:pPr>
        <w:ind w:leftChars="100" w:left="210"/>
      </w:pPr>
      <w:r w:rsidRPr="00EE0A8E">
        <w:object w:dxaOrig="1404" w:dyaOrig="816" w14:anchorId="61E21FF4">
          <v:shape id="_x0000_i1026" type="#_x0000_t75" style="width:70.2pt;height:40.2pt" o:ole="">
            <v:imagedata r:id="rId19" o:title=""/>
          </v:shape>
          <o:OLEObject Type="Embed" ProgID="Package" ShapeID="_x0000_i1026" DrawAspect="Content" ObjectID="_1593985671" r:id="rId20"/>
        </w:object>
      </w:r>
    </w:p>
    <w:p w14:paraId="7A8AD15A" w14:textId="4C1744D8" w:rsidR="00EE0A8E" w:rsidRDefault="00297B47" w:rsidP="00150E00">
      <w:pPr>
        <w:ind w:leftChars="100" w:left="210"/>
      </w:pPr>
      <w:r>
        <w:rPr>
          <w:rFonts w:hint="eastAsia"/>
        </w:rPr>
        <w:t>6.3</w:t>
      </w:r>
      <w:r>
        <w:t xml:space="preserve"> </w:t>
      </w:r>
      <w:r>
        <w:rPr>
          <w:rFonts w:hint="eastAsia"/>
        </w:rPr>
        <w:t>shuffle</w:t>
      </w:r>
    </w:p>
    <w:p w14:paraId="33B902B6" w14:textId="3BA11ABD" w:rsidR="00297B47" w:rsidRDefault="000E20B8" w:rsidP="00150E00">
      <w:pPr>
        <w:ind w:leftChars="100" w:left="210"/>
      </w:pPr>
      <w:hyperlink r:id="rId21" w:history="1">
        <w:r w:rsidR="00297B47" w:rsidRPr="004251AD">
          <w:rPr>
            <w:rStyle w:val="a8"/>
          </w:rPr>
          <w:t>https://blog.csdn.net/u010697988/article/details/70173104</w:t>
        </w:r>
      </w:hyperlink>
    </w:p>
    <w:p w14:paraId="493AE32B" w14:textId="1B7F9757" w:rsidR="00297B47" w:rsidRDefault="00297B47" w:rsidP="00150E00">
      <w:pPr>
        <w:ind w:leftChars="100" w:left="210"/>
      </w:pPr>
      <w:r>
        <w:rPr>
          <w:rFonts w:hint="eastAsia"/>
        </w:rPr>
        <w:t>6.4</w:t>
      </w:r>
      <w:r>
        <w:t xml:space="preserve"> </w:t>
      </w:r>
      <w:proofErr w:type="spellStart"/>
      <w:r>
        <w:rPr>
          <w:rFonts w:hint="eastAsia"/>
        </w:rPr>
        <w:t>spark</w:t>
      </w:r>
      <w:r>
        <w:t>SQL</w:t>
      </w:r>
      <w:proofErr w:type="spellEnd"/>
    </w:p>
    <w:p w14:paraId="08DDB77B" w14:textId="2561C748" w:rsidR="00AF3B85" w:rsidRDefault="000E20B8" w:rsidP="00150E00">
      <w:pPr>
        <w:ind w:leftChars="100" w:left="210"/>
      </w:pPr>
      <w:hyperlink r:id="rId22" w:history="1">
        <w:r w:rsidR="00AF3B85" w:rsidRPr="004251AD">
          <w:rPr>
            <w:rStyle w:val="a8"/>
          </w:rPr>
          <w:t>https://www.cnblogs.com/hadoop-dev/p/6742677.html</w:t>
        </w:r>
      </w:hyperlink>
    </w:p>
    <w:p w14:paraId="00D6AE40" w14:textId="3FECB4EE" w:rsidR="00AF3B85" w:rsidRDefault="00AF3B85" w:rsidP="00150E00">
      <w:pPr>
        <w:ind w:leftChars="100" w:left="210"/>
      </w:pPr>
      <w:r>
        <w:rPr>
          <w:rFonts w:hint="eastAsia"/>
        </w:rPr>
        <w:t>6.5</w:t>
      </w:r>
      <w:r w:rsidR="00426CEF">
        <w:t xml:space="preserve"> </w:t>
      </w:r>
      <w:proofErr w:type="spellStart"/>
      <w:r>
        <w:rPr>
          <w:rFonts w:hint="eastAsia"/>
        </w:rPr>
        <w:t>sparkStreaming</w:t>
      </w:r>
      <w:proofErr w:type="spellEnd"/>
    </w:p>
    <w:p w14:paraId="5886E476" w14:textId="7384C2AB" w:rsidR="00AF3B85" w:rsidRDefault="000E20B8" w:rsidP="00150E00">
      <w:pPr>
        <w:ind w:leftChars="100" w:left="210"/>
      </w:pPr>
      <w:hyperlink r:id="rId23" w:history="1">
        <w:r w:rsidR="00AF3B85" w:rsidRPr="004251AD">
          <w:rPr>
            <w:rStyle w:val="a8"/>
          </w:rPr>
          <w:t>https://www.cnblogs.com/ChouYarn/p/6388070.html</w:t>
        </w:r>
      </w:hyperlink>
    </w:p>
    <w:p w14:paraId="0CEA5891" w14:textId="23E58585" w:rsidR="00AF3B85" w:rsidRDefault="000E20B8" w:rsidP="00150E00">
      <w:pPr>
        <w:ind w:leftChars="100" w:left="210"/>
      </w:pPr>
      <w:hyperlink r:id="rId24" w:history="1">
        <w:r w:rsidR="00AD7C96" w:rsidRPr="004251AD">
          <w:rPr>
            <w:rStyle w:val="a8"/>
          </w:rPr>
          <w:t>https://blog.csdn.net/lwb314/article/details/79408201</w:t>
        </w:r>
      </w:hyperlink>
    </w:p>
    <w:p w14:paraId="133DB327" w14:textId="4FA71999" w:rsidR="00AD7C96" w:rsidRDefault="00426CEF" w:rsidP="00150E00">
      <w:pPr>
        <w:ind w:leftChars="100" w:left="210"/>
      </w:pPr>
      <w:r>
        <w:rPr>
          <w:rFonts w:hint="eastAsia"/>
        </w:rPr>
        <w:t>6.6</w:t>
      </w:r>
      <w:r>
        <w:t xml:space="preserve"> </w:t>
      </w:r>
      <w:proofErr w:type="spellStart"/>
      <w:r w:rsidRPr="001F5721">
        <w:rPr>
          <w:rFonts w:asciiTheme="minorEastAsia" w:hAnsiTheme="minorEastAsia" w:hint="eastAsia"/>
          <w:sz w:val="18"/>
          <w:szCs w:val="18"/>
          <w:lang w:bidi="ar"/>
        </w:rPr>
        <w:t>structuredStreaming</w:t>
      </w:r>
      <w:proofErr w:type="spellEnd"/>
    </w:p>
    <w:p w14:paraId="6E72139B" w14:textId="0C8B2517" w:rsidR="00426CEF" w:rsidRDefault="000E20B8" w:rsidP="00150E00">
      <w:pPr>
        <w:ind w:leftChars="100" w:left="210"/>
      </w:pPr>
      <w:hyperlink r:id="rId25" w:history="1">
        <w:r w:rsidR="00426CEF" w:rsidRPr="004251AD">
          <w:rPr>
            <w:rStyle w:val="a8"/>
          </w:rPr>
          <w:t>https://blog.csdn.net/dongyunlon/article/details/79037366</w:t>
        </w:r>
      </w:hyperlink>
    </w:p>
    <w:p w14:paraId="511AA97D" w14:textId="523B7A69" w:rsidR="003660D8" w:rsidRDefault="003660D8" w:rsidP="003660D8">
      <w:r>
        <w:rPr>
          <w:rFonts w:hint="eastAsia"/>
        </w:rPr>
        <w:t>7</w:t>
      </w:r>
      <w:r>
        <w:t xml:space="preserve"> </w:t>
      </w:r>
      <w:r>
        <w:rPr>
          <w:rFonts w:hint="eastAsia"/>
        </w:rPr>
        <w:t>zookeeper篇</w:t>
      </w:r>
    </w:p>
    <w:p w14:paraId="542252EE" w14:textId="319E783F" w:rsidR="003660D8" w:rsidRDefault="003660D8" w:rsidP="003660D8">
      <w:r>
        <w:rPr>
          <w:rFonts w:hint="eastAsia"/>
        </w:rPr>
        <w:t xml:space="preserve"> </w:t>
      </w:r>
      <w:r>
        <w:t xml:space="preserve"> </w:t>
      </w:r>
      <w:hyperlink r:id="rId26" w:history="1">
        <w:r w:rsidRPr="004251AD">
          <w:rPr>
            <w:rStyle w:val="a8"/>
          </w:rPr>
          <w:t>https://www.cnblogs.com/felixzh/p/5869212.html</w:t>
        </w:r>
      </w:hyperlink>
    </w:p>
    <w:p w14:paraId="23928F1E" w14:textId="4ED3E177" w:rsidR="003660D8" w:rsidRDefault="003660D8" w:rsidP="003660D8">
      <w:r>
        <w:rPr>
          <w:rFonts w:hint="eastAsia"/>
        </w:rPr>
        <w:t>8</w:t>
      </w:r>
      <w:r>
        <w:t xml:space="preserve"> </w:t>
      </w:r>
      <w:r>
        <w:rPr>
          <w:rFonts w:hint="eastAsia"/>
        </w:rPr>
        <w:t>flume篇</w:t>
      </w:r>
    </w:p>
    <w:p w14:paraId="317D6B79" w14:textId="0A47A32A" w:rsidR="003660D8" w:rsidRDefault="003660D8" w:rsidP="003660D8">
      <w:r>
        <w:rPr>
          <w:rFonts w:hint="eastAsia"/>
        </w:rPr>
        <w:t xml:space="preserve"> </w:t>
      </w:r>
      <w:r>
        <w:t xml:space="preserve"> </w:t>
      </w:r>
      <w:hyperlink r:id="rId27" w:history="1">
        <w:r w:rsidRPr="004251AD">
          <w:rPr>
            <w:rStyle w:val="a8"/>
          </w:rPr>
          <w:t>https://www.cnblogs.com/zhangyinhua/p/7803486.html</w:t>
        </w:r>
      </w:hyperlink>
    </w:p>
    <w:p w14:paraId="30163180" w14:textId="52D83DDE" w:rsidR="003660D8" w:rsidRDefault="003660D8" w:rsidP="003660D8">
      <w:r>
        <w:rPr>
          <w:rFonts w:hint="eastAsia"/>
        </w:rPr>
        <w:t xml:space="preserve"> </w:t>
      </w:r>
      <w:r>
        <w:t xml:space="preserve"> </w:t>
      </w:r>
      <w:hyperlink r:id="rId28" w:history="1">
        <w:r w:rsidRPr="004251AD">
          <w:rPr>
            <w:rStyle w:val="a8"/>
          </w:rPr>
          <w:t>https://www.jianshu.com/p/e8f44da97379</w:t>
        </w:r>
      </w:hyperlink>
    </w:p>
    <w:p w14:paraId="097E9403" w14:textId="41AC643A" w:rsidR="003660D8" w:rsidRDefault="003660D8" w:rsidP="003660D8">
      <w:r>
        <w:rPr>
          <w:rFonts w:hint="eastAsia"/>
        </w:rPr>
        <w:t>9</w:t>
      </w:r>
      <w:r>
        <w:t xml:space="preserve"> </w:t>
      </w:r>
      <w:proofErr w:type="spellStart"/>
      <w:r w:rsidR="00B378A9">
        <w:rPr>
          <w:rFonts w:hint="eastAsia"/>
        </w:rPr>
        <w:t>sqoop</w:t>
      </w:r>
      <w:proofErr w:type="spellEnd"/>
      <w:r w:rsidR="00B378A9">
        <w:rPr>
          <w:rFonts w:hint="eastAsia"/>
        </w:rPr>
        <w:t>篇</w:t>
      </w:r>
    </w:p>
    <w:p w14:paraId="0D8DDB77" w14:textId="4FBCDFF7" w:rsidR="00B378A9" w:rsidRDefault="00B378A9" w:rsidP="003660D8">
      <w:r>
        <w:rPr>
          <w:rFonts w:hint="eastAsia"/>
        </w:rPr>
        <w:t xml:space="preserve"> </w:t>
      </w:r>
      <w:r>
        <w:t xml:space="preserve"> </w:t>
      </w:r>
      <w:hyperlink r:id="rId29" w:history="1">
        <w:r w:rsidRPr="004251AD">
          <w:rPr>
            <w:rStyle w:val="a8"/>
          </w:rPr>
          <w:t>https://blog.csdn.net/jiangsanfeng1111/article/details/53332635</w:t>
        </w:r>
      </w:hyperlink>
    </w:p>
    <w:p w14:paraId="7552B4F2" w14:textId="0B16B732" w:rsidR="00B378A9" w:rsidRDefault="00B378A9" w:rsidP="003660D8">
      <w:r>
        <w:rPr>
          <w:rFonts w:hint="eastAsia"/>
        </w:rPr>
        <w:t>10</w:t>
      </w:r>
      <w:r>
        <w:t xml:space="preserve"> </w:t>
      </w:r>
      <w:proofErr w:type="spellStart"/>
      <w:r>
        <w:rPr>
          <w:rFonts w:hint="eastAsia"/>
        </w:rPr>
        <w:t>linux</w:t>
      </w:r>
      <w:proofErr w:type="spellEnd"/>
      <w:r>
        <w:rPr>
          <w:rFonts w:hint="eastAsia"/>
        </w:rPr>
        <w:t>篇</w:t>
      </w:r>
    </w:p>
    <w:p w14:paraId="017E9D95" w14:textId="2225EA3F" w:rsidR="00B378A9" w:rsidRDefault="00B378A9" w:rsidP="003660D8">
      <w:r>
        <w:rPr>
          <w:rFonts w:hint="eastAsia"/>
        </w:rPr>
        <w:t xml:space="preserve"> </w:t>
      </w:r>
      <w:r>
        <w:t xml:space="preserve"> </w:t>
      </w:r>
      <w:r w:rsidR="00693039" w:rsidRPr="00B378A9">
        <w:object w:dxaOrig="1392" w:dyaOrig="816" w14:anchorId="12240572">
          <v:shape id="_x0000_i1027" type="#_x0000_t75" style="width:69.6pt;height:40.2pt" o:ole="">
            <v:imagedata r:id="rId30" o:title=""/>
          </v:shape>
          <o:OLEObject Type="Embed" ProgID="Package" ShapeID="_x0000_i1027" DrawAspect="Content" ObjectID="_1593985672" r:id="rId31"/>
        </w:object>
      </w:r>
    </w:p>
    <w:p w14:paraId="588F8767" w14:textId="77777777" w:rsidR="00426CEF" w:rsidRDefault="00426CEF" w:rsidP="00150E00">
      <w:pPr>
        <w:ind w:leftChars="100" w:left="210"/>
      </w:pPr>
    </w:p>
    <w:p w14:paraId="2B4987CF" w14:textId="3D0CB750" w:rsidR="00426CEF" w:rsidRDefault="00426CEF" w:rsidP="00150E00">
      <w:pPr>
        <w:ind w:leftChars="100" w:left="210"/>
      </w:pPr>
    </w:p>
    <w:p w14:paraId="7163D3B3" w14:textId="77777777" w:rsidR="00426CEF" w:rsidRPr="00426CEF" w:rsidRDefault="00426CEF" w:rsidP="00426CEF"/>
    <w:p w14:paraId="075D8E53" w14:textId="069166AC" w:rsidR="00426CEF" w:rsidRDefault="006408E6" w:rsidP="00426CEF">
      <w:r>
        <w:rPr>
          <w:rFonts w:hint="eastAsia"/>
        </w:rPr>
        <w:t>名词解释：</w:t>
      </w:r>
    </w:p>
    <w:p w14:paraId="131C92C1" w14:textId="099C8DF0" w:rsidR="006408E6" w:rsidRPr="00426CEF" w:rsidRDefault="006408E6" w:rsidP="00426CEF">
      <w:r>
        <w:object w:dxaOrig="1520" w:dyaOrig="1059" w14:anchorId="260E31E3">
          <v:shape id="_x0000_i1028" type="#_x0000_t75" style="width:76.2pt;height:53.4pt" o:ole="">
            <v:imagedata r:id="rId32" o:title=""/>
          </v:shape>
          <o:OLEObject Type="Embed" ProgID="Word.Document.12" ShapeID="_x0000_i1028" DrawAspect="Icon" ObjectID="_1593985673" r:id="rId33">
            <o:FieldCodes>\s</o:FieldCodes>
          </o:OLEObject>
        </w:object>
      </w:r>
    </w:p>
    <w:p w14:paraId="7B27C2A1" w14:textId="77777777" w:rsidR="00426CEF" w:rsidRPr="00426CEF" w:rsidRDefault="00426CEF" w:rsidP="00426CEF"/>
    <w:p w14:paraId="46259AD7" w14:textId="77777777" w:rsidR="00426CEF" w:rsidRPr="00426CEF" w:rsidRDefault="00426CEF" w:rsidP="00426CEF"/>
    <w:p w14:paraId="69B830C7" w14:textId="77777777" w:rsidR="00426CEF" w:rsidRPr="00426CEF" w:rsidRDefault="00426CEF" w:rsidP="00426CEF"/>
    <w:p w14:paraId="2149BAEC" w14:textId="77777777" w:rsidR="00426CEF" w:rsidRPr="00426CEF" w:rsidRDefault="00426CEF" w:rsidP="00426CEF"/>
    <w:p w14:paraId="7A6D84ED" w14:textId="77777777" w:rsidR="00426CEF" w:rsidRPr="00426CEF" w:rsidRDefault="00426CEF" w:rsidP="00426CEF"/>
    <w:p w14:paraId="23EC68BA" w14:textId="77777777" w:rsidR="00426CEF" w:rsidRPr="00426CEF" w:rsidRDefault="00426CEF" w:rsidP="00426CEF"/>
    <w:p w14:paraId="56E0AC0D" w14:textId="77777777" w:rsidR="00426CEF" w:rsidRPr="00426CEF" w:rsidRDefault="00426CEF" w:rsidP="00426CEF"/>
    <w:p w14:paraId="0E9A468B" w14:textId="77777777" w:rsidR="00426CEF" w:rsidRPr="00426CEF" w:rsidRDefault="00426CEF" w:rsidP="00426CEF"/>
    <w:p w14:paraId="0883B443" w14:textId="77777777" w:rsidR="00426CEF" w:rsidRPr="00426CEF" w:rsidRDefault="00426CEF" w:rsidP="00426CEF"/>
    <w:p w14:paraId="07AF98C9" w14:textId="77777777" w:rsidR="00426CEF" w:rsidRPr="00426CEF" w:rsidRDefault="00426CEF" w:rsidP="00426CEF"/>
    <w:p w14:paraId="696096C3" w14:textId="77777777" w:rsidR="00426CEF" w:rsidRPr="00426CEF" w:rsidRDefault="00426CEF" w:rsidP="00426CEF"/>
    <w:p w14:paraId="2BE13AFA" w14:textId="1D6DAA7F" w:rsidR="00426CEF" w:rsidRDefault="00A54B77" w:rsidP="00426CEF">
      <w:r>
        <w:rPr>
          <w:rFonts w:hint="eastAsia"/>
        </w:rPr>
        <w:t>数据仓库，cute上卷下钻</w:t>
      </w:r>
    </w:p>
    <w:p w14:paraId="3249BFDC" w14:textId="10959301" w:rsidR="00AD7C96" w:rsidRDefault="000E20B8" w:rsidP="00426CEF">
      <w:pPr>
        <w:ind w:firstLineChars="200" w:firstLine="420"/>
      </w:pPr>
      <w:hyperlink r:id="rId34" w:history="1">
        <w:r w:rsidR="00E25985" w:rsidRPr="00CF5BCE">
          <w:rPr>
            <w:rStyle w:val="a8"/>
          </w:rPr>
          <w:t>https://www.cnblogs.com/muchen/p/5318808.html</w:t>
        </w:r>
      </w:hyperlink>
    </w:p>
    <w:p w14:paraId="773347B4" w14:textId="0552CEF0" w:rsidR="00E25985" w:rsidRDefault="00E25985" w:rsidP="00E25985"/>
    <w:p w14:paraId="54D97B1E" w14:textId="147D6C05" w:rsidR="00E25985" w:rsidRDefault="00E25985" w:rsidP="00E25985">
      <w:r>
        <w:rPr>
          <w:rFonts w:hint="eastAsia"/>
        </w:rPr>
        <w:t>其他知识</w:t>
      </w:r>
      <w:r w:rsidR="0067032E">
        <w:rPr>
          <w:rFonts w:hint="eastAsia"/>
        </w:rPr>
        <w:t>：</w:t>
      </w:r>
    </w:p>
    <w:p w14:paraId="2AA5B7FC" w14:textId="5F932324" w:rsidR="0067032E" w:rsidRDefault="0067032E" w:rsidP="00131D1C">
      <w:pPr>
        <w:ind w:firstLine="420"/>
      </w:pPr>
      <w:r>
        <w:rPr>
          <w:rFonts w:hint="eastAsia"/>
        </w:rPr>
        <w:t>大数据架构</w:t>
      </w:r>
      <w:r w:rsidR="00131D1C">
        <w:rPr>
          <w:rFonts w:hint="eastAsia"/>
        </w:rPr>
        <w:t>：</w:t>
      </w:r>
    </w:p>
    <w:p w14:paraId="6BD57743" w14:textId="5E25497E" w:rsidR="00131D1C" w:rsidRDefault="000E20B8" w:rsidP="00131D1C">
      <w:pPr>
        <w:ind w:firstLine="420"/>
      </w:pPr>
      <w:hyperlink r:id="rId35" w:history="1">
        <w:r w:rsidR="00131D1C" w:rsidRPr="00CF5BCE">
          <w:rPr>
            <w:rStyle w:val="a8"/>
          </w:rPr>
          <w:t>https://www.cnblogs.com/DarrenChan/articles/7567344.html</w:t>
        </w:r>
      </w:hyperlink>
    </w:p>
    <w:p w14:paraId="6E1D0D25" w14:textId="77777777" w:rsidR="00131D1C" w:rsidRPr="00426CEF" w:rsidRDefault="00131D1C" w:rsidP="00131D1C">
      <w:pPr>
        <w:ind w:firstLine="420"/>
      </w:pPr>
    </w:p>
    <w:sectPr w:rsidR="00131D1C" w:rsidRPr="00426C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AAA3D" w14:textId="77777777" w:rsidR="000E20B8" w:rsidRDefault="000E20B8" w:rsidP="009B51FD">
      <w:r>
        <w:separator/>
      </w:r>
    </w:p>
  </w:endnote>
  <w:endnote w:type="continuationSeparator" w:id="0">
    <w:p w14:paraId="444F3040" w14:textId="77777777" w:rsidR="000E20B8" w:rsidRDefault="000E20B8" w:rsidP="009B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F747E" w14:textId="77777777" w:rsidR="000E20B8" w:rsidRDefault="000E20B8" w:rsidP="009B51FD">
      <w:r>
        <w:separator/>
      </w:r>
    </w:p>
  </w:footnote>
  <w:footnote w:type="continuationSeparator" w:id="0">
    <w:p w14:paraId="6935579F" w14:textId="77777777" w:rsidR="000E20B8" w:rsidRDefault="000E20B8" w:rsidP="009B5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40937"/>
    <w:multiLevelType w:val="hybridMultilevel"/>
    <w:tmpl w:val="5624FD7E"/>
    <w:lvl w:ilvl="0" w:tplc="B638F4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64E4447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70BF0D7E"/>
    <w:multiLevelType w:val="hybridMultilevel"/>
    <w:tmpl w:val="A924658E"/>
    <w:lvl w:ilvl="0" w:tplc="E37A817A">
      <w:start w:val="1"/>
      <w:numFmt w:val="upperLetter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73652DB3"/>
    <w:multiLevelType w:val="hybridMultilevel"/>
    <w:tmpl w:val="86389B5C"/>
    <w:lvl w:ilvl="0" w:tplc="E898A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188"/>
    <w:rsid w:val="000E20B8"/>
    <w:rsid w:val="00114AD8"/>
    <w:rsid w:val="00131D1C"/>
    <w:rsid w:val="00150E00"/>
    <w:rsid w:val="00160188"/>
    <w:rsid w:val="00224026"/>
    <w:rsid w:val="00284D33"/>
    <w:rsid w:val="00297B47"/>
    <w:rsid w:val="002C78BC"/>
    <w:rsid w:val="003304CF"/>
    <w:rsid w:val="003660D8"/>
    <w:rsid w:val="003A5722"/>
    <w:rsid w:val="003D27B0"/>
    <w:rsid w:val="00421312"/>
    <w:rsid w:val="00426CEF"/>
    <w:rsid w:val="00444593"/>
    <w:rsid w:val="0045035C"/>
    <w:rsid w:val="00466612"/>
    <w:rsid w:val="004735AC"/>
    <w:rsid w:val="004C7457"/>
    <w:rsid w:val="00582799"/>
    <w:rsid w:val="005F799D"/>
    <w:rsid w:val="00604009"/>
    <w:rsid w:val="006169FC"/>
    <w:rsid w:val="006408E6"/>
    <w:rsid w:val="006652C1"/>
    <w:rsid w:val="0067032E"/>
    <w:rsid w:val="00693039"/>
    <w:rsid w:val="00723003"/>
    <w:rsid w:val="00743D83"/>
    <w:rsid w:val="007452AD"/>
    <w:rsid w:val="00784CD3"/>
    <w:rsid w:val="007C1F5D"/>
    <w:rsid w:val="00971512"/>
    <w:rsid w:val="009B51FD"/>
    <w:rsid w:val="009C762F"/>
    <w:rsid w:val="009E3229"/>
    <w:rsid w:val="00A16DA3"/>
    <w:rsid w:val="00A217E4"/>
    <w:rsid w:val="00A54B77"/>
    <w:rsid w:val="00A870A9"/>
    <w:rsid w:val="00AD7C96"/>
    <w:rsid w:val="00AF3B85"/>
    <w:rsid w:val="00B06824"/>
    <w:rsid w:val="00B378A9"/>
    <w:rsid w:val="00B920B3"/>
    <w:rsid w:val="00BE093A"/>
    <w:rsid w:val="00CF6E70"/>
    <w:rsid w:val="00DB4EA3"/>
    <w:rsid w:val="00E25985"/>
    <w:rsid w:val="00EB3EF7"/>
    <w:rsid w:val="00EE0A8E"/>
    <w:rsid w:val="00EE3EE5"/>
    <w:rsid w:val="00F97863"/>
    <w:rsid w:val="00FD2E05"/>
    <w:rsid w:val="00FF025B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9E54A"/>
  <w15:chartTrackingRefBased/>
  <w15:docId w15:val="{DA4F63B5-36EC-4848-89D8-3F0AF240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1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51F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51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51FD"/>
    <w:rPr>
      <w:sz w:val="18"/>
      <w:szCs w:val="18"/>
    </w:rPr>
  </w:style>
  <w:style w:type="paragraph" w:styleId="a7">
    <w:name w:val="List Paragraph"/>
    <w:basedOn w:val="a"/>
    <w:uiPriority w:val="34"/>
    <w:qFormat/>
    <w:rsid w:val="00784CD3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FD2E0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D2E05"/>
    <w:rPr>
      <w:color w:val="605E5C"/>
      <w:shd w:val="clear" w:color="auto" w:fill="E1DFDD"/>
    </w:rPr>
  </w:style>
  <w:style w:type="table" w:styleId="aa">
    <w:name w:val="Grid Table Light"/>
    <w:basedOn w:val="a1"/>
    <w:uiPriority w:val="40"/>
    <w:rsid w:val="00723003"/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TML">
    <w:name w:val="HTML Cite"/>
    <w:basedOn w:val="a0"/>
    <w:uiPriority w:val="99"/>
    <w:semiHidden/>
    <w:unhideWhenUsed/>
    <w:rsid w:val="00FF025B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4C74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s://blog.csdn.net/do_what_you_can_do/article/details/53128480" TargetMode="External"/><Relationship Id="rId26" Type="http://schemas.openxmlformats.org/officeDocument/2006/relationships/hyperlink" Target="https://www.cnblogs.com/felixzh/p/5869212.html" TargetMode="External"/><Relationship Id="rId21" Type="http://schemas.openxmlformats.org/officeDocument/2006/relationships/hyperlink" Target="https://blog.csdn.net/u010697988/article/details/70173104" TargetMode="External"/><Relationship Id="rId34" Type="http://schemas.openxmlformats.org/officeDocument/2006/relationships/hyperlink" Target="https://www.cnblogs.com/muchen/p/5318808.html" TargetMode="External"/><Relationship Id="rId7" Type="http://schemas.openxmlformats.org/officeDocument/2006/relationships/image" Target="media/image1.emf"/><Relationship Id="rId12" Type="http://schemas.openxmlformats.org/officeDocument/2006/relationships/hyperlink" Target="https://blog.csdn.net/xiaoshunzi111/article/details/68484426" TargetMode="External"/><Relationship Id="rId17" Type="http://schemas.openxmlformats.org/officeDocument/2006/relationships/hyperlink" Target="https://yq.aliyun.com/articles/220721?utm_content=m_31885" TargetMode="External"/><Relationship Id="rId25" Type="http://schemas.openxmlformats.org/officeDocument/2006/relationships/hyperlink" Target="https://blog.csdn.net/dongyunlon/article/details/79037366" TargetMode="External"/><Relationship Id="rId33" Type="http://schemas.openxmlformats.org/officeDocument/2006/relationships/package" Target="embeddings/Microsoft_Word_Document.docx"/><Relationship Id="rId2" Type="http://schemas.openxmlformats.org/officeDocument/2006/relationships/styles" Target="styles.xml"/><Relationship Id="rId16" Type="http://schemas.openxmlformats.org/officeDocument/2006/relationships/hyperlink" Target="https://www.cnblogs.com/cxzdy/p/5118456.html" TargetMode="External"/><Relationship Id="rId20" Type="http://schemas.openxmlformats.org/officeDocument/2006/relationships/oleObject" Target="embeddings/oleObject2.bin"/><Relationship Id="rId29" Type="http://schemas.openxmlformats.org/officeDocument/2006/relationships/hyperlink" Target="https://blog.csdn.net/jiangsanfeng1111/article/details/5333263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nblogs.com/arachis/p/Hadoop_MR.html" TargetMode="External"/><Relationship Id="rId24" Type="http://schemas.openxmlformats.org/officeDocument/2006/relationships/hyperlink" Target="https://blog.csdn.net/lwb314/article/details/79408201" TargetMode="External"/><Relationship Id="rId32" Type="http://schemas.openxmlformats.org/officeDocument/2006/relationships/image" Target="media/image6.emf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jianshu.com/p/e2bbf23f1ba2" TargetMode="External"/><Relationship Id="rId23" Type="http://schemas.openxmlformats.org/officeDocument/2006/relationships/hyperlink" Target="https://www.cnblogs.com/ChouYarn/p/6388070.html" TargetMode="External"/><Relationship Id="rId28" Type="http://schemas.openxmlformats.org/officeDocument/2006/relationships/hyperlink" Target="https://www.jianshu.com/p/e8f44da97379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blog.csdn.net/qq_36864672/article/details/78561375" TargetMode="External"/><Relationship Id="rId19" Type="http://schemas.openxmlformats.org/officeDocument/2006/relationships/image" Target="media/image4.emf"/><Relationship Id="rId31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blog.csdn.net/joeyon1985/article/details/71511891" TargetMode="External"/><Relationship Id="rId22" Type="http://schemas.openxmlformats.org/officeDocument/2006/relationships/hyperlink" Target="https://www.cnblogs.com/hadoop-dev/p/6742677.html" TargetMode="External"/><Relationship Id="rId27" Type="http://schemas.openxmlformats.org/officeDocument/2006/relationships/hyperlink" Target="https://www.cnblogs.com/zhangyinhua/p/7803486.html" TargetMode="External"/><Relationship Id="rId30" Type="http://schemas.openxmlformats.org/officeDocument/2006/relationships/image" Target="media/image5.emf"/><Relationship Id="rId35" Type="http://schemas.openxmlformats.org/officeDocument/2006/relationships/hyperlink" Target="https://www.cnblogs.com/DarrenChan/articles/7567344.html" TargetMode="Externa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6</Pages>
  <Words>995</Words>
  <Characters>5675</Characters>
  <Application>Microsoft Office Word</Application>
  <DocSecurity>0</DocSecurity>
  <Lines>47</Lines>
  <Paragraphs>13</Paragraphs>
  <ScaleCrop>false</ScaleCrop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天龙</dc:creator>
  <cp:keywords/>
  <dc:description/>
  <cp:lastModifiedBy>张 天龙</cp:lastModifiedBy>
  <cp:revision>29</cp:revision>
  <dcterms:created xsi:type="dcterms:W3CDTF">2018-07-23T04:30:00Z</dcterms:created>
  <dcterms:modified xsi:type="dcterms:W3CDTF">2018-07-24T17:01:00Z</dcterms:modified>
</cp:coreProperties>
</file>