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4" w:rsidRPr="000C710A" w:rsidRDefault="00BF0094" w:rsidP="00BF0094">
      <w:pPr>
        <w:pStyle w:val="Default"/>
        <w:spacing w:line="276" w:lineRule="auto"/>
        <w:jc w:val="center"/>
        <w:rPr>
          <w:sz w:val="44"/>
          <w:szCs w:val="44"/>
        </w:rPr>
      </w:pPr>
      <w:r w:rsidRPr="007047B9">
        <w:rPr>
          <w:sz w:val="44"/>
          <w:szCs w:val="44"/>
        </w:rPr>
        <w:t>软件</w:t>
      </w:r>
      <w:r w:rsidRPr="007047B9">
        <w:rPr>
          <w:rFonts w:hint="eastAsia"/>
          <w:sz w:val="44"/>
          <w:szCs w:val="44"/>
        </w:rPr>
        <w:t>缺陷</w:t>
      </w:r>
      <w:r w:rsidRPr="007047B9">
        <w:rPr>
          <w:sz w:val="44"/>
          <w:szCs w:val="44"/>
        </w:rPr>
        <w:t>管理办法</w:t>
      </w:r>
    </w:p>
    <w:p w:rsidR="00BF0094" w:rsidRPr="00586648" w:rsidRDefault="00BF0094" w:rsidP="00BF0094">
      <w:pPr>
        <w:numPr>
          <w:ilvl w:val="0"/>
          <w:numId w:val="5"/>
        </w:numPr>
        <w:spacing w:line="276" w:lineRule="auto"/>
        <w:rPr>
          <w:rFonts w:ascii="宋体"/>
          <w:b/>
          <w:sz w:val="30"/>
          <w:szCs w:val="30"/>
        </w:rPr>
      </w:pPr>
      <w:r w:rsidRPr="00586648">
        <w:rPr>
          <w:rFonts w:ascii="宋体" w:hAnsi="宋体" w:hint="eastAsia"/>
          <w:b/>
          <w:sz w:val="30"/>
          <w:szCs w:val="30"/>
        </w:rPr>
        <w:t>目的</w:t>
      </w:r>
    </w:p>
    <w:p w:rsidR="00BF0094" w:rsidRPr="00CD55BD" w:rsidRDefault="00BF0094" w:rsidP="00BF0094">
      <w:pPr>
        <w:spacing w:line="276" w:lineRule="auto"/>
        <w:ind w:firstLineChars="150" w:firstLine="360"/>
        <w:rPr>
          <w:sz w:val="24"/>
        </w:rPr>
      </w:pPr>
      <w:r w:rsidRPr="00CD55BD">
        <w:rPr>
          <w:sz w:val="24"/>
        </w:rPr>
        <w:t>本文档定义</w:t>
      </w:r>
      <w:r w:rsidRPr="00CD55BD">
        <w:rPr>
          <w:rFonts w:hint="eastAsia"/>
          <w:sz w:val="24"/>
        </w:rPr>
        <w:t>了软件缺陷管理</w:t>
      </w:r>
      <w:r w:rsidRPr="00CD55BD">
        <w:rPr>
          <w:sz w:val="24"/>
        </w:rPr>
        <w:t>流程</w:t>
      </w:r>
      <w:r w:rsidRPr="00CD55BD">
        <w:rPr>
          <w:rFonts w:hint="eastAsia"/>
          <w:sz w:val="24"/>
        </w:rPr>
        <w:t>和相关规则</w:t>
      </w:r>
      <w:r w:rsidRPr="00CD55BD">
        <w:rPr>
          <w:sz w:val="24"/>
        </w:rPr>
        <w:t>，确保软件</w:t>
      </w:r>
      <w:r w:rsidRPr="00CD55BD">
        <w:rPr>
          <w:rFonts w:hint="eastAsia"/>
          <w:sz w:val="24"/>
        </w:rPr>
        <w:t>缺陷管理</w:t>
      </w:r>
      <w:r w:rsidRPr="00CD55BD">
        <w:rPr>
          <w:sz w:val="24"/>
        </w:rPr>
        <w:t>的</w:t>
      </w:r>
      <w:r w:rsidRPr="00CD55BD">
        <w:rPr>
          <w:rFonts w:hint="eastAsia"/>
          <w:sz w:val="24"/>
        </w:rPr>
        <w:t>系统性和规范</w:t>
      </w:r>
      <w:r w:rsidRPr="00CD55BD">
        <w:rPr>
          <w:sz w:val="24"/>
        </w:rPr>
        <w:t>性，以保证</w:t>
      </w:r>
      <w:r w:rsidRPr="00CD55BD">
        <w:rPr>
          <w:rFonts w:hint="eastAsia"/>
          <w:sz w:val="24"/>
        </w:rPr>
        <w:t>项目研发质量</w:t>
      </w:r>
      <w:r w:rsidRPr="00CD55BD">
        <w:rPr>
          <w:sz w:val="24"/>
        </w:rPr>
        <w:t>。</w:t>
      </w:r>
    </w:p>
    <w:p w:rsidR="00BF0094" w:rsidRPr="00586648" w:rsidRDefault="00BF0094" w:rsidP="00BF0094">
      <w:pPr>
        <w:numPr>
          <w:ilvl w:val="0"/>
          <w:numId w:val="5"/>
        </w:numPr>
        <w:spacing w:line="276" w:lineRule="auto"/>
        <w:rPr>
          <w:rFonts w:ascii="宋体" w:hAnsi="宋体"/>
          <w:b/>
          <w:sz w:val="30"/>
          <w:szCs w:val="30"/>
        </w:rPr>
      </w:pPr>
      <w:r w:rsidRPr="00586648">
        <w:rPr>
          <w:rFonts w:ascii="宋体" w:hAnsi="宋体" w:hint="eastAsia"/>
          <w:b/>
          <w:sz w:val="30"/>
          <w:szCs w:val="30"/>
        </w:rPr>
        <w:t>适用范围</w:t>
      </w:r>
    </w:p>
    <w:p w:rsidR="00BF0094" w:rsidRPr="00D43688" w:rsidRDefault="00265FB2" w:rsidP="00CD55BD">
      <w:pPr>
        <w:spacing w:line="276" w:lineRule="auto"/>
        <w:ind w:firstLineChars="200" w:firstLine="480"/>
        <w:rPr>
          <w:rFonts w:ascii="宋体"/>
          <w:sz w:val="24"/>
        </w:rPr>
      </w:pPr>
      <w:r>
        <w:rPr>
          <w:sz w:val="24"/>
        </w:rPr>
        <w:t>适用于</w:t>
      </w:r>
      <w:r>
        <w:rPr>
          <w:rFonts w:hint="eastAsia"/>
          <w:sz w:val="24"/>
        </w:rPr>
        <w:t>部门</w:t>
      </w:r>
      <w:r w:rsidR="00BF0094" w:rsidRPr="00D43688">
        <w:rPr>
          <w:sz w:val="24"/>
        </w:rPr>
        <w:t>项目研发过程的</w:t>
      </w:r>
      <w:r w:rsidR="00BF0094" w:rsidRPr="00D43688">
        <w:rPr>
          <w:rFonts w:hint="eastAsia"/>
          <w:sz w:val="24"/>
        </w:rPr>
        <w:t>缺陷</w:t>
      </w:r>
      <w:r w:rsidR="00BF0094" w:rsidRPr="00D43688">
        <w:rPr>
          <w:sz w:val="24"/>
        </w:rPr>
        <w:t>管理，对各阶段</w:t>
      </w:r>
      <w:r w:rsidR="00BF0094" w:rsidRPr="00D43688">
        <w:rPr>
          <w:rFonts w:hint="eastAsia"/>
          <w:sz w:val="24"/>
        </w:rPr>
        <w:t>的缺陷管理过程</w:t>
      </w:r>
      <w:r w:rsidR="00BF0094" w:rsidRPr="00D43688">
        <w:rPr>
          <w:sz w:val="24"/>
        </w:rPr>
        <w:t>进行指导和规范。</w:t>
      </w:r>
    </w:p>
    <w:p w:rsidR="00BF0094" w:rsidRPr="00586648" w:rsidRDefault="00BF0094" w:rsidP="00BF0094">
      <w:pPr>
        <w:numPr>
          <w:ilvl w:val="0"/>
          <w:numId w:val="5"/>
        </w:numPr>
        <w:spacing w:line="276" w:lineRule="auto"/>
        <w:rPr>
          <w:rFonts w:ascii="宋体" w:hAnsi="宋体"/>
          <w:b/>
          <w:sz w:val="30"/>
          <w:szCs w:val="30"/>
        </w:rPr>
      </w:pPr>
      <w:r w:rsidRPr="00586648">
        <w:rPr>
          <w:rFonts w:ascii="宋体" w:hAnsi="宋体" w:hint="eastAsia"/>
          <w:b/>
          <w:sz w:val="30"/>
          <w:szCs w:val="30"/>
        </w:rPr>
        <w:t>定义</w:t>
      </w:r>
    </w:p>
    <w:p w:rsidR="00BF0094" w:rsidRPr="00CD55BD" w:rsidRDefault="00BF0094" w:rsidP="00BF0094">
      <w:pPr>
        <w:pStyle w:val="Default"/>
        <w:spacing w:line="276" w:lineRule="auto"/>
        <w:outlineLvl w:val="0"/>
        <w:rPr>
          <w:rFonts w:eastAsiaTheme="minorEastAsia"/>
          <w:sz w:val="28"/>
          <w:szCs w:val="28"/>
        </w:rPr>
      </w:pPr>
      <w:r w:rsidRPr="00CD55BD">
        <w:rPr>
          <w:rFonts w:eastAsiaTheme="minorEastAsia"/>
          <w:sz w:val="28"/>
          <w:szCs w:val="28"/>
        </w:rPr>
        <w:t xml:space="preserve">3.1 </w:t>
      </w:r>
      <w:r w:rsidRPr="00CD55BD">
        <w:rPr>
          <w:rFonts w:eastAsiaTheme="minorEastAsia"/>
          <w:sz w:val="28"/>
          <w:szCs w:val="28"/>
        </w:rPr>
        <w:t>术语</w:t>
      </w:r>
    </w:p>
    <w:p w:rsidR="00BF0094" w:rsidRPr="00CD55BD" w:rsidRDefault="00BF0094" w:rsidP="007B744B">
      <w:pPr>
        <w:ind w:firstLineChars="200" w:firstLine="480"/>
        <w:rPr>
          <w:sz w:val="24"/>
        </w:rPr>
      </w:pPr>
      <w:r w:rsidRPr="00CD55BD">
        <w:rPr>
          <w:rFonts w:hint="eastAsia"/>
          <w:sz w:val="24"/>
        </w:rPr>
        <w:t>缺陷（</w:t>
      </w:r>
      <w:r w:rsidRPr="00CD55BD">
        <w:rPr>
          <w:rFonts w:hint="eastAsia"/>
          <w:sz w:val="24"/>
        </w:rPr>
        <w:t>D</w:t>
      </w:r>
      <w:r w:rsidRPr="00CD55BD">
        <w:rPr>
          <w:sz w:val="24"/>
        </w:rPr>
        <w:t>efect</w:t>
      </w:r>
      <w:r w:rsidRPr="00CD55BD">
        <w:rPr>
          <w:rFonts w:hint="eastAsia"/>
          <w:sz w:val="24"/>
        </w:rPr>
        <w:t>）：</w:t>
      </w:r>
      <w:r w:rsidRPr="00CD55BD">
        <w:rPr>
          <w:sz w:val="24"/>
        </w:rPr>
        <w:t>存在于软件之中偏差，可被激活，以静态形式存在于软件内部。</w:t>
      </w:r>
    </w:p>
    <w:p w:rsidR="00BF0094" w:rsidRPr="00CD55BD" w:rsidRDefault="00BF0094" w:rsidP="007B744B">
      <w:pPr>
        <w:ind w:firstLineChars="200" w:firstLine="480"/>
        <w:rPr>
          <w:sz w:val="24"/>
        </w:rPr>
      </w:pPr>
      <w:r w:rsidRPr="00CD55BD">
        <w:rPr>
          <w:rFonts w:hint="eastAsia"/>
          <w:sz w:val="24"/>
        </w:rPr>
        <w:t>Bug</w:t>
      </w:r>
      <w:r w:rsidRPr="00CD55BD">
        <w:rPr>
          <w:rFonts w:hint="eastAsia"/>
          <w:sz w:val="24"/>
        </w:rPr>
        <w:t>：</w:t>
      </w:r>
      <w:r w:rsidRPr="00CD55BD">
        <w:rPr>
          <w:sz w:val="24"/>
        </w:rPr>
        <w:t>缺陷</w:t>
      </w:r>
      <w:r w:rsidR="00265FB2">
        <w:rPr>
          <w:rFonts w:hint="eastAsia"/>
          <w:sz w:val="24"/>
        </w:rPr>
        <w:t>一种表现形态</w:t>
      </w:r>
      <w:r w:rsidRPr="00CD55BD">
        <w:rPr>
          <w:sz w:val="24"/>
        </w:rPr>
        <w:t>，系统或程序存在的任何一种破坏正常运转能力的问题</w:t>
      </w:r>
      <w:r w:rsidR="00CD55BD">
        <w:rPr>
          <w:rFonts w:hint="eastAsia"/>
          <w:sz w:val="24"/>
        </w:rPr>
        <w:t>。</w:t>
      </w:r>
    </w:p>
    <w:p w:rsidR="00BF0094" w:rsidRPr="00CD55BD" w:rsidRDefault="00BF0094" w:rsidP="00BF0094">
      <w:pPr>
        <w:pStyle w:val="Default"/>
        <w:spacing w:line="276" w:lineRule="auto"/>
        <w:outlineLvl w:val="1"/>
        <w:rPr>
          <w:sz w:val="28"/>
          <w:szCs w:val="28"/>
        </w:rPr>
      </w:pPr>
      <w:r w:rsidRPr="00CD55BD">
        <w:rPr>
          <w:sz w:val="28"/>
          <w:szCs w:val="28"/>
        </w:rPr>
        <w:t xml:space="preserve">3.2 </w:t>
      </w:r>
      <w:r w:rsidRPr="00CD55BD">
        <w:rPr>
          <w:sz w:val="28"/>
          <w:szCs w:val="28"/>
        </w:rPr>
        <w:t>缺陷定义</w:t>
      </w:r>
    </w:p>
    <w:p w:rsidR="00BF0094" w:rsidRPr="00D43688" w:rsidRDefault="0057572D" w:rsidP="00535A8F">
      <w:pPr>
        <w:pStyle w:val="Default"/>
        <w:spacing w:line="240" w:lineRule="auto"/>
        <w:rPr>
          <w:rFonts w:ascii="宋体" w:hAnsi="宋体"/>
        </w:rPr>
      </w:pPr>
      <w:r>
        <w:rPr>
          <w:rFonts w:ascii="宋体" w:hAnsi="宋体" w:hint="eastAsia"/>
        </w:rPr>
        <w:t>（1）</w:t>
      </w:r>
      <w:r w:rsidR="00BF0094" w:rsidRPr="00D43688">
        <w:rPr>
          <w:rFonts w:ascii="宋体" w:hAnsi="宋体" w:hint="eastAsia"/>
        </w:rPr>
        <w:t xml:space="preserve">软件未达到需求规格说明书的功能； </w:t>
      </w:r>
    </w:p>
    <w:p w:rsidR="00BF0094" w:rsidRPr="00D43688" w:rsidRDefault="0057572D" w:rsidP="00535A8F">
      <w:pPr>
        <w:pStyle w:val="Default"/>
        <w:spacing w:line="240" w:lineRule="auto"/>
        <w:rPr>
          <w:rFonts w:ascii="宋体" w:hAnsi="宋体"/>
        </w:rPr>
      </w:pPr>
      <w:r>
        <w:rPr>
          <w:rFonts w:ascii="宋体" w:hAnsi="宋体" w:hint="eastAsia"/>
        </w:rPr>
        <w:t>（2）</w:t>
      </w:r>
      <w:r w:rsidR="00BF0094" w:rsidRPr="00D43688">
        <w:rPr>
          <w:rFonts w:ascii="宋体" w:hAnsi="宋体" w:hint="eastAsia"/>
        </w:rPr>
        <w:t xml:space="preserve">软件出现了需求规格说明书指明不会出现的错误； </w:t>
      </w:r>
    </w:p>
    <w:p w:rsidR="00BF0094" w:rsidRPr="00D43688" w:rsidRDefault="0057572D" w:rsidP="00535A8F">
      <w:pPr>
        <w:pStyle w:val="Default"/>
        <w:spacing w:line="240" w:lineRule="auto"/>
        <w:rPr>
          <w:rFonts w:ascii="宋体" w:hAnsi="宋体"/>
        </w:rPr>
      </w:pPr>
      <w:r>
        <w:rPr>
          <w:rFonts w:ascii="宋体" w:hAnsi="宋体" w:hint="eastAsia"/>
        </w:rPr>
        <w:t>（3）</w:t>
      </w:r>
      <w:r w:rsidR="00BF0094" w:rsidRPr="00D43688">
        <w:rPr>
          <w:rFonts w:ascii="宋体" w:hAnsi="宋体" w:hint="eastAsia"/>
        </w:rPr>
        <w:t>软件功能超出需求规格说明书的范围；</w:t>
      </w:r>
    </w:p>
    <w:p w:rsidR="00BF0094" w:rsidRPr="00D43688" w:rsidRDefault="0057572D" w:rsidP="00535A8F">
      <w:pPr>
        <w:pStyle w:val="Default"/>
        <w:spacing w:line="240" w:lineRule="auto"/>
        <w:rPr>
          <w:rFonts w:ascii="宋体" w:hAnsi="宋体"/>
        </w:rPr>
      </w:pPr>
      <w:r>
        <w:rPr>
          <w:rFonts w:ascii="宋体" w:hAnsi="宋体" w:hint="eastAsia"/>
        </w:rPr>
        <w:t>（4）</w:t>
      </w:r>
      <w:r w:rsidR="00BF0094" w:rsidRPr="00D43688">
        <w:rPr>
          <w:rFonts w:ascii="宋体" w:hAnsi="宋体" w:hint="eastAsia"/>
        </w:rPr>
        <w:t xml:space="preserve">软件未达到需求规格说明书未指出但应达到的目标； </w:t>
      </w:r>
    </w:p>
    <w:p w:rsidR="0004442D" w:rsidRPr="007B744B" w:rsidRDefault="007F7F32" w:rsidP="00C60A86">
      <w:pPr>
        <w:ind w:left="120" w:hangingChars="50" w:hanging="120"/>
        <w:rPr>
          <w:rFonts w:ascii="宋体" w:hAnsi="宋体"/>
          <w:sz w:val="24"/>
        </w:rPr>
      </w:pPr>
      <w:r w:rsidRPr="007F7F32">
        <w:rPr>
          <w:rFonts w:ascii="宋体" w:hAnsi="宋体" w:hint="eastAsia"/>
          <w:color w:val="000000"/>
          <w:kern w:val="0"/>
          <w:sz w:val="24"/>
        </w:rPr>
        <w:t>（</w:t>
      </w:r>
      <w:r>
        <w:rPr>
          <w:rFonts w:ascii="宋体" w:hAnsi="宋体" w:hint="eastAsia"/>
          <w:color w:val="000000"/>
          <w:kern w:val="0"/>
          <w:sz w:val="24"/>
        </w:rPr>
        <w:t>5</w:t>
      </w:r>
      <w:r w:rsidRPr="007F7F32">
        <w:rPr>
          <w:rFonts w:ascii="宋体" w:hAnsi="宋体" w:hint="eastAsia"/>
          <w:color w:val="000000"/>
          <w:kern w:val="0"/>
          <w:sz w:val="24"/>
        </w:rPr>
        <w:t>）</w:t>
      </w:r>
      <w:r w:rsidR="00BF0094" w:rsidRPr="007B744B">
        <w:rPr>
          <w:rFonts w:ascii="宋体" w:hAnsi="宋体" w:hint="eastAsia"/>
          <w:sz w:val="24"/>
        </w:rPr>
        <w:t>测试工程师认为软件难以理解、不易使用、运行速度慢，或者最终用户认为不好</w:t>
      </w:r>
      <w:r w:rsidR="00265FB2">
        <w:rPr>
          <w:rFonts w:ascii="宋体" w:hAnsi="宋体" w:hint="eastAsia"/>
          <w:sz w:val="24"/>
        </w:rPr>
        <w:t>。</w:t>
      </w:r>
    </w:p>
    <w:p w:rsidR="00BF0094" w:rsidRPr="007B744B" w:rsidRDefault="00BF0094" w:rsidP="006F73A1">
      <w:pPr>
        <w:numPr>
          <w:ilvl w:val="0"/>
          <w:numId w:val="5"/>
        </w:numPr>
        <w:spacing w:line="276" w:lineRule="auto"/>
        <w:rPr>
          <w:rFonts w:ascii="宋体" w:hAnsi="宋体"/>
          <w:b/>
          <w:sz w:val="30"/>
          <w:szCs w:val="30"/>
        </w:rPr>
      </w:pPr>
      <w:r w:rsidRPr="007B744B">
        <w:rPr>
          <w:rFonts w:ascii="宋体" w:hAnsi="宋体" w:hint="eastAsia"/>
          <w:b/>
          <w:sz w:val="30"/>
          <w:szCs w:val="30"/>
        </w:rPr>
        <w:t>缺陷生命周期</w:t>
      </w:r>
    </w:p>
    <w:p w:rsidR="00BF0094" w:rsidRPr="007B744B" w:rsidRDefault="00BF0094" w:rsidP="00BF0094">
      <w:pPr>
        <w:spacing w:line="276" w:lineRule="auto"/>
        <w:rPr>
          <w:rFonts w:ascii="宋体" w:hAnsi="宋体"/>
          <w:sz w:val="28"/>
          <w:szCs w:val="28"/>
        </w:rPr>
      </w:pPr>
      <w:r w:rsidRPr="007B744B">
        <w:rPr>
          <w:rFonts w:ascii="宋体" w:hAnsi="宋体" w:hint="eastAsia"/>
          <w:sz w:val="28"/>
          <w:szCs w:val="28"/>
        </w:rPr>
        <w:t>4</w:t>
      </w:r>
      <w:r w:rsidR="006F73A1" w:rsidRPr="007B744B">
        <w:rPr>
          <w:rFonts w:ascii="宋体" w:hAnsi="宋体"/>
          <w:sz w:val="28"/>
          <w:szCs w:val="28"/>
        </w:rPr>
        <w:t>.1</w:t>
      </w:r>
      <w:r w:rsidR="006F73A1" w:rsidRPr="007B744B">
        <w:rPr>
          <w:rFonts w:ascii="宋体" w:hAnsi="宋体" w:hint="eastAsia"/>
          <w:sz w:val="28"/>
          <w:szCs w:val="28"/>
        </w:rPr>
        <w:t xml:space="preserve"> </w:t>
      </w:r>
      <w:r w:rsidRPr="007B744B">
        <w:rPr>
          <w:rFonts w:ascii="宋体" w:hAnsi="宋体" w:hint="eastAsia"/>
          <w:sz w:val="28"/>
          <w:szCs w:val="28"/>
        </w:rPr>
        <w:t>缺陷生命周期图</w:t>
      </w:r>
    </w:p>
    <w:p w:rsidR="000868A4" w:rsidRDefault="000868A4" w:rsidP="00BF0094">
      <w:pPr>
        <w:spacing w:line="276" w:lineRule="auto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CCD7C91" wp14:editId="0A75633E">
            <wp:extent cx="5481269" cy="2712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589" cy="271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0094" w:rsidRDefault="006F73A1" w:rsidP="00BF0094">
      <w:pPr>
        <w:spacing w:line="276" w:lineRule="auto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8"/>
          <w:szCs w:val="28"/>
        </w:rPr>
        <w:lastRenderedPageBreak/>
        <w:t>4</w:t>
      </w:r>
      <w:r w:rsidR="00BF0094" w:rsidRPr="007B744B">
        <w:rPr>
          <w:rFonts w:ascii="宋体" w:hAnsi="宋体"/>
          <w:sz w:val="28"/>
          <w:szCs w:val="28"/>
        </w:rPr>
        <w:t>.</w:t>
      </w:r>
      <w:r w:rsidRPr="007B744B">
        <w:rPr>
          <w:rFonts w:ascii="宋体" w:hAnsi="宋体" w:hint="eastAsia"/>
          <w:sz w:val="28"/>
          <w:szCs w:val="28"/>
        </w:rPr>
        <w:t xml:space="preserve">2 </w:t>
      </w:r>
      <w:r w:rsidR="00BF0094" w:rsidRPr="007B744B">
        <w:rPr>
          <w:rFonts w:ascii="宋体" w:hAnsi="宋体" w:hint="eastAsia"/>
          <w:sz w:val="28"/>
          <w:szCs w:val="28"/>
        </w:rPr>
        <w:t>缺陷状态说明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</w:tblGrid>
      <w:tr w:rsidR="00BF0094" w:rsidRPr="001F34D2" w:rsidTr="000256EA">
        <w:trPr>
          <w:trHeight w:val="358"/>
        </w:trPr>
        <w:tc>
          <w:tcPr>
            <w:tcW w:w="1526" w:type="dxa"/>
          </w:tcPr>
          <w:p w:rsidR="00BF0094" w:rsidRPr="00252C3E" w:rsidRDefault="00BF0094" w:rsidP="00B966D7">
            <w:pPr>
              <w:pStyle w:val="Default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52C3E">
              <w:rPr>
                <w:rFonts w:ascii="宋体" w:hAnsi="宋体" w:hint="eastAsia"/>
                <w:b/>
                <w:sz w:val="21"/>
                <w:szCs w:val="21"/>
              </w:rPr>
              <w:t>缺陷</w:t>
            </w:r>
            <w:r w:rsidRPr="00252C3E">
              <w:rPr>
                <w:rFonts w:hint="eastAsia"/>
                <w:b/>
                <w:sz w:val="21"/>
                <w:szCs w:val="21"/>
              </w:rPr>
              <w:t>状态</w:t>
            </w:r>
          </w:p>
        </w:tc>
        <w:tc>
          <w:tcPr>
            <w:tcW w:w="7513" w:type="dxa"/>
          </w:tcPr>
          <w:p w:rsidR="00BF0094" w:rsidRPr="00F423F5" w:rsidRDefault="00BF0094" w:rsidP="00B966D7">
            <w:pPr>
              <w:pStyle w:val="Default"/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状态说明</w:t>
            </w:r>
          </w:p>
        </w:tc>
      </w:tr>
      <w:tr w:rsidR="00BF0094" w:rsidRPr="001F34D2" w:rsidTr="000256EA">
        <w:trPr>
          <w:trHeight w:val="767"/>
        </w:trPr>
        <w:tc>
          <w:tcPr>
            <w:tcW w:w="1526" w:type="dxa"/>
          </w:tcPr>
          <w:p w:rsidR="00BF0094" w:rsidRPr="00252C3E" w:rsidRDefault="00BF0094" w:rsidP="00B966D7">
            <w:pPr>
              <w:pStyle w:val="Default"/>
              <w:spacing w:line="276" w:lineRule="auto"/>
              <w:rPr>
                <w:sz w:val="21"/>
                <w:szCs w:val="21"/>
              </w:rPr>
            </w:pPr>
            <w:r w:rsidRPr="00252C3E">
              <w:rPr>
                <w:rFonts w:hint="eastAsia"/>
                <w:sz w:val="21"/>
                <w:szCs w:val="21"/>
              </w:rPr>
              <w:t>激活状态</w:t>
            </w:r>
          </w:p>
        </w:tc>
        <w:tc>
          <w:tcPr>
            <w:tcW w:w="7513" w:type="dxa"/>
          </w:tcPr>
          <w:p w:rsidR="00BF0094" w:rsidRPr="00252C3E" w:rsidRDefault="00BF0094" w:rsidP="00B966D7">
            <w:pPr>
              <w:spacing w:line="276" w:lineRule="auto"/>
              <w:rPr>
                <w:szCs w:val="21"/>
              </w:rPr>
            </w:pPr>
            <w:r w:rsidRPr="00252C3E">
              <w:rPr>
                <w:rFonts w:hint="eastAsia"/>
                <w:szCs w:val="21"/>
              </w:rPr>
              <w:t>缺陷的初始状态，或者重新被激活的状态。</w:t>
            </w:r>
          </w:p>
          <w:p w:rsidR="00BF0094" w:rsidRPr="00252C3E" w:rsidRDefault="00BF0094" w:rsidP="00265FB2">
            <w:pPr>
              <w:spacing w:line="276" w:lineRule="auto"/>
              <w:rPr>
                <w:szCs w:val="21"/>
              </w:rPr>
            </w:pPr>
            <w:r w:rsidRPr="00252C3E">
              <w:rPr>
                <w:rFonts w:hint="eastAsia"/>
                <w:szCs w:val="21"/>
              </w:rPr>
              <w:t>激活状态的</w:t>
            </w:r>
            <w:r w:rsidRPr="00252C3E">
              <w:rPr>
                <w:szCs w:val="21"/>
              </w:rPr>
              <w:t>缺陷</w:t>
            </w:r>
            <w:r w:rsidRPr="00252C3E">
              <w:rPr>
                <w:rFonts w:hint="eastAsia"/>
                <w:szCs w:val="21"/>
              </w:rPr>
              <w:t>可以通过编辑来修改</w:t>
            </w:r>
            <w:r w:rsidRPr="00252C3E">
              <w:rPr>
                <w:szCs w:val="21"/>
              </w:rPr>
              <w:t>缺陷</w:t>
            </w:r>
            <w:r w:rsidRPr="00252C3E">
              <w:rPr>
                <w:rFonts w:hint="eastAsia"/>
                <w:szCs w:val="21"/>
              </w:rPr>
              <w:t>内容，并指派给合适的工程师</w:t>
            </w:r>
            <w:r>
              <w:rPr>
                <w:rFonts w:hint="eastAsia"/>
                <w:szCs w:val="21"/>
              </w:rPr>
              <w:t>处理。</w:t>
            </w:r>
          </w:p>
        </w:tc>
      </w:tr>
      <w:tr w:rsidR="00BF0094" w:rsidRPr="001F34D2" w:rsidTr="000256EA">
        <w:trPr>
          <w:trHeight w:val="1075"/>
        </w:trPr>
        <w:tc>
          <w:tcPr>
            <w:tcW w:w="1526" w:type="dxa"/>
          </w:tcPr>
          <w:p w:rsidR="00BF0094" w:rsidRDefault="00BF0094" w:rsidP="00B966D7">
            <w:pPr>
              <w:spacing w:line="276" w:lineRule="auto"/>
              <w:rPr>
                <w:rFonts w:ascii="宋体"/>
                <w:sz w:val="24"/>
              </w:rPr>
            </w:pPr>
            <w:r w:rsidRPr="00736242">
              <w:rPr>
                <w:rFonts w:hint="eastAsia"/>
                <w:szCs w:val="21"/>
              </w:rPr>
              <w:t>解决状态</w:t>
            </w:r>
          </w:p>
        </w:tc>
        <w:tc>
          <w:tcPr>
            <w:tcW w:w="7513" w:type="dxa"/>
          </w:tcPr>
          <w:p w:rsidR="00BF0094" w:rsidRPr="00736242" w:rsidRDefault="00BF0094" w:rsidP="00B966D7">
            <w:pPr>
              <w:spacing w:line="276" w:lineRule="auto"/>
              <w:rPr>
                <w:szCs w:val="21"/>
              </w:rPr>
            </w:pPr>
            <w:r w:rsidRPr="00736242">
              <w:rPr>
                <w:szCs w:val="21"/>
              </w:rPr>
              <w:t>缺陷</w:t>
            </w:r>
            <w:r w:rsidRPr="00736242">
              <w:rPr>
                <w:rFonts w:hint="eastAsia"/>
                <w:szCs w:val="21"/>
              </w:rPr>
              <w:t>被解决之后的状态。</w:t>
            </w:r>
            <w:r w:rsidRPr="00736242">
              <w:rPr>
                <w:szCs w:val="21"/>
              </w:rPr>
              <w:t xml:space="preserve"> </w:t>
            </w:r>
          </w:p>
          <w:p w:rsidR="00BF0094" w:rsidRDefault="00BF0094" w:rsidP="00B966D7">
            <w:pPr>
              <w:spacing w:line="276" w:lineRule="auto"/>
              <w:rPr>
                <w:rFonts w:ascii="宋体"/>
                <w:sz w:val="24"/>
              </w:rPr>
            </w:pPr>
            <w:r w:rsidRPr="00736242">
              <w:rPr>
                <w:rFonts w:hint="eastAsia"/>
                <w:szCs w:val="21"/>
              </w:rPr>
              <w:t>激活状态的</w:t>
            </w:r>
            <w:r w:rsidRPr="00736242">
              <w:rPr>
                <w:szCs w:val="21"/>
              </w:rPr>
              <w:t>缺陷</w:t>
            </w:r>
            <w:r>
              <w:rPr>
                <w:rFonts w:hint="eastAsia"/>
                <w:szCs w:val="21"/>
              </w:rPr>
              <w:t>经过成功</w:t>
            </w:r>
            <w:r w:rsidRPr="00736242">
              <w:rPr>
                <w:rFonts w:hint="eastAsia"/>
                <w:szCs w:val="21"/>
              </w:rPr>
              <w:t>修复以后，由开发工程师操作为解决状态，系统将自动指派</w:t>
            </w:r>
            <w:proofErr w:type="gramStart"/>
            <w:r w:rsidRPr="00736242">
              <w:rPr>
                <w:rFonts w:hint="eastAsia"/>
                <w:szCs w:val="21"/>
              </w:rPr>
              <w:t>回创建</w:t>
            </w:r>
            <w:proofErr w:type="gramEnd"/>
            <w:r w:rsidRPr="00736242">
              <w:rPr>
                <w:rFonts w:hint="eastAsia"/>
                <w:szCs w:val="21"/>
              </w:rPr>
              <w:t>者。</w:t>
            </w:r>
          </w:p>
        </w:tc>
      </w:tr>
      <w:tr w:rsidR="00BF0094" w:rsidRPr="001F34D2" w:rsidTr="000256EA">
        <w:trPr>
          <w:trHeight w:val="717"/>
        </w:trPr>
        <w:tc>
          <w:tcPr>
            <w:tcW w:w="1526" w:type="dxa"/>
          </w:tcPr>
          <w:p w:rsidR="00BF0094" w:rsidRDefault="00BF0094" w:rsidP="00B966D7">
            <w:pPr>
              <w:spacing w:line="276" w:lineRule="auto"/>
              <w:rPr>
                <w:rFonts w:ascii="宋体"/>
                <w:sz w:val="24"/>
              </w:rPr>
            </w:pPr>
            <w:r w:rsidRPr="00736242">
              <w:rPr>
                <w:rFonts w:hint="eastAsia"/>
                <w:szCs w:val="21"/>
              </w:rPr>
              <w:t>关闭状态</w:t>
            </w:r>
          </w:p>
        </w:tc>
        <w:tc>
          <w:tcPr>
            <w:tcW w:w="7513" w:type="dxa"/>
          </w:tcPr>
          <w:p w:rsidR="00BF0094" w:rsidRDefault="00BF0094" w:rsidP="00B966D7">
            <w:pPr>
              <w:spacing w:line="276" w:lineRule="auto"/>
              <w:rPr>
                <w:szCs w:val="21"/>
              </w:rPr>
            </w:pPr>
            <w:r w:rsidRPr="00901B00">
              <w:rPr>
                <w:rFonts w:hint="eastAsia"/>
                <w:szCs w:val="21"/>
              </w:rPr>
              <w:t>解决状态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缺陷</w:t>
            </w:r>
            <w:r w:rsidRPr="00901B00">
              <w:rPr>
                <w:rFonts w:hint="eastAsia"/>
                <w:szCs w:val="21"/>
              </w:rPr>
              <w:t>在验证通过后关闭，</w:t>
            </w:r>
            <w:r>
              <w:rPr>
                <w:szCs w:val="21"/>
              </w:rPr>
              <w:t>缺陷</w:t>
            </w:r>
            <w:r w:rsidRPr="00901B00">
              <w:rPr>
                <w:rFonts w:hint="eastAsia"/>
                <w:szCs w:val="21"/>
              </w:rPr>
              <w:t>状态变为关闭，生命周期结束。</w:t>
            </w:r>
          </w:p>
          <w:p w:rsidR="00BF0094" w:rsidRDefault="00BF0094" w:rsidP="00B966D7">
            <w:pPr>
              <w:spacing w:line="276" w:lineRule="auto"/>
              <w:rPr>
                <w:szCs w:val="21"/>
              </w:rPr>
            </w:pPr>
            <w:r w:rsidRPr="00901B00">
              <w:rPr>
                <w:rFonts w:hint="eastAsia"/>
                <w:szCs w:val="21"/>
              </w:rPr>
              <w:t>如果验证未修复</w:t>
            </w:r>
            <w:r>
              <w:rPr>
                <w:rFonts w:hint="eastAsia"/>
                <w:szCs w:val="21"/>
              </w:rPr>
              <w:t>或者新版本又发生</w:t>
            </w:r>
            <w:r w:rsidRPr="00901B00">
              <w:rPr>
                <w:rFonts w:hint="eastAsia"/>
                <w:szCs w:val="21"/>
              </w:rPr>
              <w:t>，则重新激活，</w:t>
            </w:r>
            <w:r>
              <w:rPr>
                <w:szCs w:val="21"/>
              </w:rPr>
              <w:t>缺陷</w:t>
            </w:r>
            <w:r w:rsidRPr="00901B00">
              <w:rPr>
                <w:rFonts w:hint="eastAsia"/>
                <w:szCs w:val="21"/>
              </w:rPr>
              <w:t>状态重新变为激活。</w:t>
            </w:r>
          </w:p>
        </w:tc>
      </w:tr>
    </w:tbl>
    <w:p w:rsidR="00BF0094" w:rsidRPr="00586648" w:rsidRDefault="00904CC8" w:rsidP="00904CC8">
      <w:pPr>
        <w:spacing w:line="276" w:lineRule="auto"/>
        <w:rPr>
          <w:rFonts w:ascii="宋体" w:hAnsi="宋体"/>
          <w:b/>
          <w:sz w:val="30"/>
          <w:szCs w:val="30"/>
        </w:rPr>
      </w:pPr>
      <w:r w:rsidRPr="00586648">
        <w:rPr>
          <w:rFonts w:ascii="宋体" w:hAnsi="宋体" w:hint="eastAsia"/>
          <w:b/>
          <w:sz w:val="30"/>
          <w:szCs w:val="30"/>
        </w:rPr>
        <w:t>5.</w:t>
      </w:r>
      <w:r w:rsidR="006F73A1" w:rsidRPr="00586648">
        <w:rPr>
          <w:rFonts w:ascii="宋体" w:hAnsi="宋体" w:hint="eastAsia"/>
          <w:b/>
          <w:sz w:val="30"/>
          <w:szCs w:val="30"/>
        </w:rPr>
        <w:t xml:space="preserve"> </w:t>
      </w:r>
      <w:r w:rsidR="00BF0094" w:rsidRPr="00586648">
        <w:rPr>
          <w:rFonts w:ascii="宋体" w:hAnsi="宋体" w:hint="eastAsia"/>
          <w:b/>
          <w:sz w:val="30"/>
          <w:szCs w:val="30"/>
        </w:rPr>
        <w:t>缺陷处理</w:t>
      </w:r>
      <w:r w:rsidR="00BF0094" w:rsidRPr="00586648">
        <w:rPr>
          <w:rFonts w:ascii="宋体" w:hAnsi="宋体"/>
          <w:b/>
          <w:sz w:val="30"/>
          <w:szCs w:val="30"/>
        </w:rPr>
        <w:t>过程</w:t>
      </w:r>
    </w:p>
    <w:p w:rsidR="00BF0094" w:rsidRPr="007B744B" w:rsidRDefault="00BF0094" w:rsidP="00BF0094">
      <w:pPr>
        <w:spacing w:line="276" w:lineRule="auto"/>
        <w:rPr>
          <w:rFonts w:ascii="宋体" w:hAnsi="宋体"/>
          <w:sz w:val="28"/>
          <w:szCs w:val="28"/>
        </w:rPr>
      </w:pPr>
      <w:r w:rsidRPr="00586648">
        <w:rPr>
          <w:rFonts w:ascii="宋体" w:hAnsi="宋体"/>
          <w:sz w:val="28"/>
          <w:szCs w:val="28"/>
        </w:rPr>
        <w:t>5.</w:t>
      </w:r>
      <w:r w:rsidR="006F73A1" w:rsidRPr="00586648">
        <w:rPr>
          <w:rFonts w:ascii="宋体" w:hAnsi="宋体" w:hint="eastAsia"/>
          <w:sz w:val="28"/>
          <w:szCs w:val="28"/>
        </w:rPr>
        <w:t xml:space="preserve">1 </w:t>
      </w:r>
      <w:r w:rsidRPr="00586648">
        <w:rPr>
          <w:rFonts w:ascii="宋体" w:hAnsi="宋体" w:hint="eastAsia"/>
          <w:sz w:val="28"/>
          <w:szCs w:val="28"/>
        </w:rPr>
        <w:t>正常处理过程</w:t>
      </w:r>
    </w:p>
    <w:p w:rsidR="00BF0094" w:rsidRPr="007B744B" w:rsidRDefault="006F73A1" w:rsidP="00BF0094">
      <w:pPr>
        <w:spacing w:line="276" w:lineRule="auto"/>
        <w:rPr>
          <w:rFonts w:ascii="宋体" w:hAnsi="宋体" w:cs="宋体"/>
          <w:bCs/>
          <w:sz w:val="24"/>
        </w:rPr>
      </w:pPr>
      <w:r w:rsidRPr="007B744B">
        <w:rPr>
          <w:rFonts w:ascii="宋体" w:hAnsi="宋体" w:hint="eastAsia"/>
          <w:sz w:val="24"/>
        </w:rPr>
        <w:t>（1）</w:t>
      </w:r>
      <w:r w:rsidR="00BF0094" w:rsidRPr="007B744B">
        <w:rPr>
          <w:rFonts w:ascii="宋体" w:hAnsi="宋体" w:hint="eastAsia"/>
          <w:sz w:val="24"/>
        </w:rPr>
        <w:t>创建</w:t>
      </w:r>
      <w:r w:rsidR="00BF0094" w:rsidRPr="007B744B">
        <w:rPr>
          <w:rFonts w:ascii="宋体" w:hAnsi="宋体" w:cs="宋体" w:hint="eastAsia"/>
          <w:bCs/>
          <w:sz w:val="24"/>
        </w:rPr>
        <w:t>问题</w:t>
      </w:r>
    </w:p>
    <w:p w:rsidR="00BF0094" w:rsidRPr="00265FB2" w:rsidRDefault="00BF0094" w:rsidP="00265FB2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jc w:val="left"/>
        <w:rPr>
          <w:kern w:val="0"/>
          <w:sz w:val="24"/>
        </w:rPr>
      </w:pPr>
      <w:r w:rsidRPr="007B744B">
        <w:rPr>
          <w:rFonts w:hint="eastAsia"/>
          <w:kern w:val="0"/>
          <w:sz w:val="24"/>
        </w:rPr>
        <w:t>在测试管理系统中，所有用户都可以创建新</w:t>
      </w:r>
      <w:r w:rsidRPr="007B744B">
        <w:rPr>
          <w:rFonts w:ascii="宋体" w:hAnsi="Calibri" w:cs="宋体" w:hint="eastAsia"/>
          <w:bCs/>
          <w:color w:val="000000"/>
          <w:kern w:val="0"/>
          <w:sz w:val="24"/>
        </w:rPr>
        <w:t>问题</w:t>
      </w:r>
      <w:r w:rsidRPr="007B744B">
        <w:rPr>
          <w:rFonts w:hint="eastAsia"/>
          <w:kern w:val="0"/>
          <w:sz w:val="24"/>
        </w:rPr>
        <w:t>，包括需求</w:t>
      </w:r>
      <w:r w:rsidR="00265FB2">
        <w:rPr>
          <w:rFonts w:hint="eastAsia"/>
          <w:kern w:val="0"/>
          <w:sz w:val="24"/>
        </w:rPr>
        <w:t>问题</w:t>
      </w:r>
      <w:r w:rsidRPr="007B744B">
        <w:rPr>
          <w:rFonts w:hint="eastAsia"/>
          <w:kern w:val="0"/>
          <w:sz w:val="24"/>
        </w:rPr>
        <w:t>和</w:t>
      </w:r>
      <w:r w:rsidR="00265FB2">
        <w:rPr>
          <w:rFonts w:hint="eastAsia"/>
          <w:kern w:val="0"/>
          <w:sz w:val="24"/>
        </w:rPr>
        <w:t>软件</w:t>
      </w:r>
      <w:r w:rsidRPr="007B744B">
        <w:rPr>
          <w:rFonts w:hint="eastAsia"/>
          <w:kern w:val="0"/>
          <w:sz w:val="24"/>
        </w:rPr>
        <w:t>缺陷</w:t>
      </w:r>
      <w:r w:rsidR="00265FB2">
        <w:rPr>
          <w:rFonts w:hint="eastAsia"/>
          <w:kern w:val="0"/>
          <w:sz w:val="24"/>
        </w:rPr>
        <w:t>等</w:t>
      </w:r>
      <w:r w:rsidRPr="007B744B">
        <w:rPr>
          <w:kern w:val="0"/>
          <w:sz w:val="24"/>
        </w:rPr>
        <w:t>。</w:t>
      </w:r>
      <w:r w:rsidRPr="007B744B">
        <w:rPr>
          <w:rFonts w:hint="eastAsia"/>
          <w:kern w:val="0"/>
          <w:sz w:val="24"/>
        </w:rPr>
        <w:t>创建问题时，需要描述清楚，并选择正确的选项，详细请参考</w:t>
      </w:r>
      <w:r w:rsidRPr="007B744B">
        <w:rPr>
          <w:kern w:val="0"/>
          <w:sz w:val="24"/>
        </w:rPr>
        <w:t>5.</w:t>
      </w:r>
      <w:r w:rsidR="00C86F8D" w:rsidRPr="007B744B">
        <w:rPr>
          <w:rFonts w:hint="eastAsia"/>
          <w:kern w:val="0"/>
          <w:sz w:val="24"/>
        </w:rPr>
        <w:t>4</w:t>
      </w:r>
      <w:r w:rsidR="00C86F8D" w:rsidRPr="007B744B">
        <w:rPr>
          <w:rFonts w:hint="eastAsia"/>
          <w:kern w:val="0"/>
          <w:sz w:val="24"/>
        </w:rPr>
        <w:t>和</w:t>
      </w:r>
      <w:r w:rsidR="00C86F8D" w:rsidRPr="007B744B">
        <w:rPr>
          <w:kern w:val="0"/>
          <w:sz w:val="24"/>
        </w:rPr>
        <w:t>5.</w:t>
      </w:r>
      <w:r w:rsidR="00C86F8D" w:rsidRPr="007B744B">
        <w:rPr>
          <w:rFonts w:hint="eastAsia"/>
          <w:kern w:val="0"/>
          <w:sz w:val="24"/>
        </w:rPr>
        <w:t>5</w:t>
      </w:r>
      <w:r w:rsidRPr="007B744B">
        <w:rPr>
          <w:rFonts w:hint="eastAsia"/>
          <w:kern w:val="0"/>
          <w:sz w:val="24"/>
        </w:rPr>
        <w:t>。</w:t>
      </w:r>
    </w:p>
    <w:p w:rsidR="00BF0094" w:rsidRPr="007B744B" w:rsidRDefault="006F73A1" w:rsidP="00BF0094">
      <w:pPr>
        <w:spacing w:line="276" w:lineRule="auto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>（2）</w:t>
      </w:r>
      <w:r w:rsidR="00BF0094" w:rsidRPr="007B744B">
        <w:rPr>
          <w:rFonts w:ascii="宋体" w:hAnsi="宋体" w:hint="eastAsia"/>
          <w:sz w:val="24"/>
        </w:rPr>
        <w:t>指派问题</w:t>
      </w:r>
    </w:p>
    <w:p w:rsidR="00BF0094" w:rsidRPr="007B744B" w:rsidRDefault="00BF0094" w:rsidP="00BF0094">
      <w:pPr>
        <w:pStyle w:val="Default"/>
        <w:spacing w:line="276" w:lineRule="auto"/>
        <w:ind w:firstLine="450"/>
      </w:pPr>
      <w:r w:rsidRPr="007B744B">
        <w:rPr>
          <w:rFonts w:hint="eastAsia"/>
        </w:rPr>
        <w:t>创建问题时，创建者通常要指派给该项目开发负责人，再由其指派任务，或直接指派给相应模块</w:t>
      </w:r>
      <w:r w:rsidR="00AA5B2C">
        <w:rPr>
          <w:rFonts w:hint="eastAsia"/>
        </w:rPr>
        <w:t>的</w:t>
      </w:r>
      <w:r w:rsidRPr="007B744B">
        <w:rPr>
          <w:rFonts w:hint="eastAsia"/>
        </w:rPr>
        <w:t>开发工程师。</w:t>
      </w:r>
    </w:p>
    <w:p w:rsidR="00BF0094" w:rsidRPr="007B744B" w:rsidRDefault="00BF0094" w:rsidP="00BF0094">
      <w:pPr>
        <w:pStyle w:val="Default"/>
        <w:spacing w:line="276" w:lineRule="auto"/>
        <w:ind w:firstLine="450"/>
      </w:pPr>
      <w:r w:rsidRPr="007B744B">
        <w:rPr>
          <w:rFonts w:hint="eastAsia"/>
        </w:rPr>
        <w:t>如果指派人是错误的，或者需要他人确认或帮助，则可以重新指派给合适的工程师，写上相关备注。</w:t>
      </w:r>
    </w:p>
    <w:p w:rsidR="00BF0094" w:rsidRPr="007B744B" w:rsidRDefault="006F73A1" w:rsidP="00BF0094">
      <w:pPr>
        <w:pStyle w:val="Default"/>
        <w:spacing w:line="276" w:lineRule="auto"/>
        <w:outlineLvl w:val="1"/>
        <w:rPr>
          <w:rFonts w:ascii="宋体" w:hAnsi="宋体"/>
        </w:rPr>
      </w:pPr>
      <w:r w:rsidRPr="007B744B">
        <w:rPr>
          <w:rFonts w:ascii="宋体" w:hAnsi="宋体" w:hint="eastAsia"/>
        </w:rPr>
        <w:t>（3）</w:t>
      </w:r>
      <w:r w:rsidR="00BF0094" w:rsidRPr="007B744B">
        <w:rPr>
          <w:rFonts w:ascii="宋体" w:hAnsi="宋体" w:hint="eastAsia"/>
        </w:rPr>
        <w:t>确认问题</w:t>
      </w:r>
    </w:p>
    <w:p w:rsidR="00BF0094" w:rsidRPr="007B744B" w:rsidRDefault="00BF0094" w:rsidP="005356D8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jc w:val="left"/>
        <w:rPr>
          <w:kern w:val="0"/>
          <w:sz w:val="24"/>
        </w:rPr>
      </w:pPr>
      <w:r w:rsidRPr="007B744B">
        <w:rPr>
          <w:rFonts w:hint="eastAsia"/>
          <w:kern w:val="0"/>
          <w:sz w:val="24"/>
        </w:rPr>
        <w:t>通常开发工程师收到新问题后，需要分析和确认此问题是否为</w:t>
      </w:r>
      <w:r w:rsidRPr="007B744B">
        <w:rPr>
          <w:rFonts w:hint="eastAsia"/>
          <w:kern w:val="0"/>
          <w:sz w:val="24"/>
        </w:rPr>
        <w:t>Bug</w:t>
      </w:r>
      <w:r w:rsidR="005356D8" w:rsidRPr="007B744B">
        <w:rPr>
          <w:rFonts w:hint="eastAsia"/>
          <w:kern w:val="0"/>
          <w:sz w:val="24"/>
        </w:rPr>
        <w:t>。如果是</w:t>
      </w:r>
      <w:r w:rsidRPr="007B744B">
        <w:rPr>
          <w:rFonts w:hint="eastAsia"/>
          <w:kern w:val="0"/>
          <w:sz w:val="24"/>
        </w:rPr>
        <w:t>Bug</w:t>
      </w:r>
      <w:r w:rsidRPr="007B744B">
        <w:rPr>
          <w:rFonts w:hint="eastAsia"/>
          <w:kern w:val="0"/>
          <w:sz w:val="24"/>
        </w:rPr>
        <w:t>，则选择“确认状态”；如果认为非</w:t>
      </w:r>
      <w:r w:rsidRPr="007B744B">
        <w:rPr>
          <w:rFonts w:hint="eastAsia"/>
          <w:kern w:val="0"/>
          <w:sz w:val="24"/>
        </w:rPr>
        <w:t>Bug</w:t>
      </w:r>
      <w:r w:rsidRPr="007B744B">
        <w:rPr>
          <w:rFonts w:hint="eastAsia"/>
          <w:kern w:val="0"/>
          <w:sz w:val="24"/>
        </w:rPr>
        <w:t>，则注明原因并指派</w:t>
      </w:r>
      <w:proofErr w:type="gramStart"/>
      <w:r w:rsidRPr="007B744B">
        <w:rPr>
          <w:rFonts w:hint="eastAsia"/>
          <w:kern w:val="0"/>
          <w:sz w:val="24"/>
        </w:rPr>
        <w:t>回创建</w:t>
      </w:r>
      <w:proofErr w:type="gramEnd"/>
      <w:r w:rsidRPr="007B744B">
        <w:rPr>
          <w:rFonts w:hint="eastAsia"/>
          <w:kern w:val="0"/>
          <w:sz w:val="24"/>
        </w:rPr>
        <w:t>者。</w:t>
      </w:r>
    </w:p>
    <w:p w:rsidR="00BF0094" w:rsidRPr="007B744B" w:rsidRDefault="00BF0094" w:rsidP="00BF0094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jc w:val="left"/>
        <w:rPr>
          <w:kern w:val="0"/>
          <w:sz w:val="24"/>
        </w:rPr>
      </w:pPr>
      <w:r w:rsidRPr="007B744B">
        <w:rPr>
          <w:rFonts w:hint="eastAsia"/>
          <w:kern w:val="0"/>
          <w:sz w:val="24"/>
        </w:rPr>
        <w:t>当创建者收到确认指派时，需要进行及时确认。如果同意为非</w:t>
      </w:r>
      <w:r w:rsidRPr="007B744B">
        <w:rPr>
          <w:rFonts w:hint="eastAsia"/>
          <w:kern w:val="0"/>
          <w:sz w:val="24"/>
        </w:rPr>
        <w:t>bug</w:t>
      </w:r>
      <w:r w:rsidRPr="007B744B">
        <w:rPr>
          <w:rFonts w:hint="eastAsia"/>
          <w:kern w:val="0"/>
          <w:sz w:val="24"/>
        </w:rPr>
        <w:t>，则及时关闭它；如果不同意，则需要注明理由并指派</w:t>
      </w:r>
      <w:proofErr w:type="gramStart"/>
      <w:r w:rsidRPr="007B744B">
        <w:rPr>
          <w:rFonts w:hint="eastAsia"/>
          <w:kern w:val="0"/>
          <w:sz w:val="24"/>
        </w:rPr>
        <w:t>回相关</w:t>
      </w:r>
      <w:proofErr w:type="gramEnd"/>
      <w:r w:rsidRPr="007B744B">
        <w:rPr>
          <w:rFonts w:hint="eastAsia"/>
          <w:sz w:val="24"/>
        </w:rPr>
        <w:t>工程师</w:t>
      </w:r>
      <w:r w:rsidRPr="007B744B">
        <w:rPr>
          <w:rFonts w:hint="eastAsia"/>
          <w:kern w:val="0"/>
          <w:sz w:val="24"/>
        </w:rPr>
        <w:t>。</w:t>
      </w:r>
    </w:p>
    <w:p w:rsidR="00BF0094" w:rsidRPr="007B744B" w:rsidRDefault="00BF0094" w:rsidP="00BF0094">
      <w:pPr>
        <w:spacing w:line="276" w:lineRule="auto"/>
        <w:ind w:firstLineChars="200" w:firstLine="480"/>
        <w:rPr>
          <w:sz w:val="24"/>
        </w:rPr>
      </w:pPr>
      <w:r w:rsidRPr="007B744B">
        <w:rPr>
          <w:rFonts w:hint="eastAsia"/>
          <w:sz w:val="24"/>
        </w:rPr>
        <w:t>如果问题确认指派次数大于</w:t>
      </w:r>
      <w:r w:rsidRPr="007B744B">
        <w:rPr>
          <w:rFonts w:hint="eastAsia"/>
          <w:sz w:val="24"/>
        </w:rPr>
        <w:t>6</w:t>
      </w:r>
      <w:r w:rsidRPr="007B744B">
        <w:rPr>
          <w:rFonts w:hint="eastAsia"/>
          <w:sz w:val="24"/>
        </w:rPr>
        <w:t>次时，需要进入“争议处理”流程，详细请参考</w:t>
      </w:r>
      <w:r w:rsidR="00C86F8D" w:rsidRPr="007B744B">
        <w:rPr>
          <w:rFonts w:hint="eastAsia"/>
          <w:sz w:val="24"/>
        </w:rPr>
        <w:t>5.2</w:t>
      </w:r>
      <w:r w:rsidRPr="007B744B">
        <w:rPr>
          <w:rFonts w:hint="eastAsia"/>
          <w:sz w:val="24"/>
        </w:rPr>
        <w:t>。</w:t>
      </w:r>
    </w:p>
    <w:p w:rsidR="00BF0094" w:rsidRPr="007B744B" w:rsidRDefault="006F73A1" w:rsidP="00BF0094">
      <w:pPr>
        <w:pStyle w:val="Default"/>
        <w:spacing w:line="276" w:lineRule="auto"/>
        <w:outlineLvl w:val="1"/>
        <w:rPr>
          <w:rFonts w:ascii="宋体" w:hAnsi="宋体"/>
        </w:rPr>
      </w:pPr>
      <w:r w:rsidRPr="007B744B">
        <w:rPr>
          <w:rFonts w:ascii="宋体" w:hAnsi="宋体" w:hint="eastAsia"/>
        </w:rPr>
        <w:t>（4）</w:t>
      </w:r>
      <w:r w:rsidR="00BF0094" w:rsidRPr="007B744B">
        <w:rPr>
          <w:rFonts w:ascii="宋体" w:hAnsi="宋体" w:hint="eastAsia"/>
        </w:rPr>
        <w:t xml:space="preserve"> 解决问题</w:t>
      </w:r>
    </w:p>
    <w:p w:rsidR="00BF0094" w:rsidRPr="007B744B" w:rsidRDefault="00BF0094" w:rsidP="00BF0094">
      <w:pPr>
        <w:pStyle w:val="Default"/>
        <w:spacing w:line="276" w:lineRule="auto"/>
        <w:ind w:firstLine="480"/>
      </w:pPr>
      <w:r w:rsidRPr="007B744B">
        <w:rPr>
          <w:rFonts w:hint="eastAsia"/>
        </w:rPr>
        <w:t>此为开发工程师的主要职责，包括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的复现、修改和修改验证。</w:t>
      </w:r>
    </w:p>
    <w:p w:rsidR="00BF0094" w:rsidRPr="007B744B" w:rsidRDefault="00BF0094" w:rsidP="00BF0094">
      <w:pPr>
        <w:pStyle w:val="Default"/>
        <w:spacing w:line="276" w:lineRule="auto"/>
        <w:ind w:firstLine="480"/>
      </w:pPr>
      <w:r w:rsidRPr="007B744B">
        <w:rPr>
          <w:rFonts w:hint="eastAsia"/>
        </w:rPr>
        <w:t>开发工程师需要及时对确认状态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进行分析和解决，并自己验证</w:t>
      </w:r>
      <w:r w:rsidR="00AA5B2C" w:rsidRPr="007B744B">
        <w:rPr>
          <w:rFonts w:hint="eastAsia"/>
        </w:rPr>
        <w:t>通过</w:t>
      </w:r>
      <w:r w:rsidRPr="007B744B">
        <w:rPr>
          <w:rFonts w:hint="eastAsia"/>
        </w:rPr>
        <w:t>，则操作为解决状态，解决方案规则请参考</w:t>
      </w:r>
      <w:r w:rsidR="00C86F8D" w:rsidRPr="007B744B">
        <w:rPr>
          <w:rFonts w:hint="eastAsia"/>
        </w:rPr>
        <w:t>5.4</w:t>
      </w:r>
      <w:r w:rsidR="00C86F8D" w:rsidRPr="007B744B">
        <w:rPr>
          <w:rFonts w:hint="eastAsia"/>
        </w:rPr>
        <w:t>中解决方案定义部分</w:t>
      </w:r>
      <w:r w:rsidR="006F73A1" w:rsidRPr="007B744B">
        <w:rPr>
          <w:rFonts w:hint="eastAsia"/>
        </w:rPr>
        <w:t>，在缺陷管理系统中解决方案选择相应的选项，</w:t>
      </w:r>
      <w:r w:rsidRPr="007B744B">
        <w:rPr>
          <w:rFonts w:hint="eastAsia"/>
        </w:rPr>
        <w:t>解决后系统将自动指派回给创建者。</w:t>
      </w:r>
    </w:p>
    <w:p w:rsidR="00BF0094" w:rsidRPr="007B744B" w:rsidRDefault="00BF0094" w:rsidP="00BF0094">
      <w:pPr>
        <w:pStyle w:val="Default"/>
        <w:spacing w:line="276" w:lineRule="auto"/>
        <w:ind w:firstLine="480"/>
      </w:pPr>
      <w:r w:rsidRPr="007B744B">
        <w:rPr>
          <w:rFonts w:hint="eastAsia"/>
        </w:rPr>
        <w:t>如果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无法解决或修改影响比较大，可申请进入“</w:t>
      </w:r>
      <w:r w:rsidRPr="007B744B">
        <w:rPr>
          <w:rFonts w:ascii="宋体" w:hAnsi="Calibri" w:cs="宋体" w:hint="eastAsia"/>
          <w:lang w:val="zh-CN"/>
        </w:rPr>
        <w:t>延期解决”流程，请参</w:t>
      </w:r>
      <w:r w:rsidRPr="007B744B">
        <w:rPr>
          <w:rFonts w:hint="eastAsia"/>
        </w:rPr>
        <w:t>考</w:t>
      </w:r>
      <w:r w:rsidRPr="007B744B">
        <w:t>5.2</w:t>
      </w:r>
      <w:r w:rsidR="00C86F8D" w:rsidRPr="007B744B">
        <w:rPr>
          <w:rFonts w:hint="eastAsia"/>
        </w:rPr>
        <w:t>中延期处理部分</w:t>
      </w:r>
      <w:r w:rsidRPr="007B744B">
        <w:rPr>
          <w:rFonts w:hint="eastAsia"/>
          <w:color w:val="FF0000"/>
        </w:rPr>
        <w:t>。</w:t>
      </w:r>
    </w:p>
    <w:p w:rsidR="00BF0094" w:rsidRPr="007B744B" w:rsidRDefault="006F73A1" w:rsidP="00BF0094">
      <w:pPr>
        <w:pStyle w:val="Default"/>
        <w:spacing w:line="276" w:lineRule="auto"/>
        <w:outlineLvl w:val="1"/>
        <w:rPr>
          <w:rFonts w:ascii="宋体" w:hAnsi="宋体"/>
        </w:rPr>
      </w:pPr>
      <w:r w:rsidRPr="007B744B">
        <w:rPr>
          <w:rFonts w:ascii="宋体" w:hAnsi="宋体" w:hint="eastAsia"/>
        </w:rPr>
        <w:t>（5）</w:t>
      </w:r>
      <w:r w:rsidR="00BF0094" w:rsidRPr="007B744B">
        <w:rPr>
          <w:rFonts w:ascii="宋体" w:hAnsi="宋体" w:hint="eastAsia"/>
        </w:rPr>
        <w:t xml:space="preserve"> 验证问题</w:t>
      </w:r>
    </w:p>
    <w:p w:rsidR="00BF0094" w:rsidRPr="007B744B" w:rsidRDefault="00BF0094" w:rsidP="00BF0094">
      <w:pPr>
        <w:pStyle w:val="Default"/>
        <w:spacing w:line="276" w:lineRule="auto"/>
        <w:ind w:firstLine="465"/>
      </w:pPr>
      <w:r w:rsidRPr="007B744B">
        <w:rPr>
          <w:rFonts w:hint="eastAsia"/>
        </w:rPr>
        <w:t>创建者需要及时对解决状态的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在对应版本上面进行验证。如果验证通过，则可关闭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；如果验证不通过，则激活此</w:t>
      </w:r>
      <w:r w:rsidRPr="007B744B">
        <w:rPr>
          <w:rFonts w:hint="eastAsia"/>
        </w:rPr>
        <w:t>Bug</w:t>
      </w:r>
      <w:r w:rsidRPr="007B744B">
        <w:rPr>
          <w:rFonts w:hint="eastAsia"/>
        </w:rPr>
        <w:t>，系统将自动指派回给解决者。</w:t>
      </w:r>
    </w:p>
    <w:p w:rsidR="00BF0094" w:rsidRPr="007B744B" w:rsidRDefault="00BF0094" w:rsidP="00BF0094">
      <w:pPr>
        <w:spacing w:line="276" w:lineRule="auto"/>
        <w:ind w:firstLineChars="200" w:firstLine="480"/>
        <w:rPr>
          <w:rFonts w:ascii="宋体" w:hAnsi="宋体"/>
          <w:color w:val="FF0000"/>
          <w:sz w:val="24"/>
        </w:rPr>
      </w:pPr>
      <w:r w:rsidRPr="007B744B">
        <w:rPr>
          <w:rFonts w:hint="eastAsia"/>
          <w:sz w:val="24"/>
        </w:rPr>
        <w:lastRenderedPageBreak/>
        <w:t>验证通过准则：相同的操作步骤，进行一定次数的验证测试都没</w:t>
      </w:r>
      <w:r w:rsidRPr="007B744B">
        <w:rPr>
          <w:rFonts w:hint="eastAsia"/>
          <w:color w:val="000000"/>
          <w:kern w:val="0"/>
          <w:sz w:val="24"/>
        </w:rPr>
        <w:t>有发生</w:t>
      </w:r>
      <w:r w:rsidR="00C86F8D" w:rsidRPr="007B744B">
        <w:rPr>
          <w:rFonts w:hint="eastAsia"/>
          <w:color w:val="000000"/>
          <w:kern w:val="0"/>
          <w:sz w:val="24"/>
        </w:rPr>
        <w:t>。</w:t>
      </w:r>
    </w:p>
    <w:p w:rsidR="00BF0094" w:rsidRPr="007B744B" w:rsidRDefault="00BF0094" w:rsidP="00C86F8D">
      <w:pPr>
        <w:ind w:firstLineChars="200" w:firstLine="480"/>
        <w:rPr>
          <w:color w:val="000000"/>
          <w:kern w:val="0"/>
          <w:sz w:val="24"/>
        </w:rPr>
      </w:pPr>
      <w:r w:rsidRPr="007B744B">
        <w:rPr>
          <w:rFonts w:hint="eastAsia"/>
          <w:color w:val="000000"/>
          <w:kern w:val="0"/>
          <w:sz w:val="24"/>
        </w:rPr>
        <w:t>验证不通过准则：相同的操作步骤，全部或部分实际结果还会发生</w:t>
      </w:r>
      <w:r w:rsidR="006F73A1" w:rsidRPr="007B744B">
        <w:rPr>
          <w:rFonts w:hint="eastAsia"/>
          <w:color w:val="000000"/>
          <w:kern w:val="0"/>
          <w:sz w:val="24"/>
        </w:rPr>
        <w:t>，验证不通过则激活</w:t>
      </w:r>
      <w:r w:rsidR="006F73A1" w:rsidRPr="007B744B">
        <w:rPr>
          <w:rFonts w:hint="eastAsia"/>
          <w:sz w:val="24"/>
        </w:rPr>
        <w:t>Bug</w:t>
      </w:r>
      <w:r w:rsidRPr="007B744B">
        <w:rPr>
          <w:rFonts w:hint="eastAsia"/>
          <w:color w:val="000000"/>
          <w:kern w:val="0"/>
          <w:sz w:val="24"/>
        </w:rPr>
        <w:t>。</w:t>
      </w:r>
    </w:p>
    <w:p w:rsidR="00F353FF" w:rsidRPr="007B744B" w:rsidRDefault="0045502B" w:rsidP="00F353FF">
      <w:pPr>
        <w:pStyle w:val="Default"/>
        <w:spacing w:line="276" w:lineRule="auto"/>
        <w:outlineLvl w:val="2"/>
        <w:rPr>
          <w:rFonts w:ascii="宋体" w:hAnsi="宋体"/>
        </w:rPr>
      </w:pPr>
      <w:r w:rsidRPr="007B744B">
        <w:rPr>
          <w:rFonts w:ascii="宋体" w:hAnsi="宋体" w:hint="eastAsia"/>
        </w:rPr>
        <w:t xml:space="preserve">(6) </w:t>
      </w:r>
      <w:r w:rsidR="00F353FF" w:rsidRPr="007B744B">
        <w:rPr>
          <w:rFonts w:ascii="宋体" w:hAnsi="宋体" w:hint="eastAsia"/>
        </w:rPr>
        <w:t>关闭问题</w:t>
      </w:r>
    </w:p>
    <w:p w:rsidR="00F353FF" w:rsidRDefault="00F353FF" w:rsidP="00F353FF">
      <w:pPr>
        <w:pStyle w:val="Default"/>
        <w:spacing w:line="276" w:lineRule="auto"/>
        <w:ind w:firstLine="465"/>
        <w:rPr>
          <w:rFonts w:ascii="宋体" w:hAnsi="宋体"/>
        </w:rPr>
      </w:pPr>
      <w:r w:rsidRPr="007B744B">
        <w:rPr>
          <w:rFonts w:hint="eastAsia"/>
        </w:rPr>
        <w:t>通过验证的</w:t>
      </w:r>
      <w:bookmarkStart w:id="1" w:name="OLE_LINK4"/>
      <w:bookmarkStart w:id="2" w:name="OLE_LINK5"/>
      <w:r w:rsidRPr="007B744B">
        <w:rPr>
          <w:rFonts w:hint="eastAsia"/>
        </w:rPr>
        <w:t>Bug</w:t>
      </w:r>
      <w:bookmarkEnd w:id="1"/>
      <w:bookmarkEnd w:id="2"/>
      <w:r w:rsidRPr="007B744B">
        <w:rPr>
          <w:rFonts w:hint="eastAsia"/>
        </w:rPr>
        <w:t>，验证者需要注明验证结果并进行关闭操作，系统将指派给</w:t>
      </w:r>
      <w:r w:rsidRPr="003D5AEB">
        <w:rPr>
          <w:rFonts w:hint="eastAsia"/>
        </w:rPr>
        <w:t>Closed</w:t>
      </w:r>
      <w:r w:rsidRPr="003D5AEB">
        <w:rPr>
          <w:rFonts w:hint="eastAsia"/>
        </w:rPr>
        <w:t>。</w:t>
      </w:r>
    </w:p>
    <w:p w:rsidR="00F353FF" w:rsidRPr="003C3D7D" w:rsidRDefault="00F353FF" w:rsidP="00F353FF">
      <w:pPr>
        <w:pStyle w:val="Default"/>
        <w:spacing w:line="276" w:lineRule="auto"/>
        <w:ind w:firstLine="465"/>
        <w:rPr>
          <w:rFonts w:ascii="宋体" w:hAnsi="宋体"/>
        </w:rPr>
      </w:pPr>
      <w:r w:rsidRPr="003C3D7D">
        <w:rPr>
          <w:rFonts w:ascii="宋体" w:hAnsi="宋体" w:hint="eastAsia"/>
        </w:rPr>
        <w:t>如果关闭状态的Bug在之后版本又会发生，则激活此Bug，系统将自动指派回给解决者。</w:t>
      </w:r>
    </w:p>
    <w:p w:rsidR="00F353FF" w:rsidRPr="007B744B" w:rsidRDefault="00F353FF" w:rsidP="00F353FF">
      <w:pPr>
        <w:pStyle w:val="Default"/>
        <w:spacing w:line="276" w:lineRule="auto"/>
        <w:outlineLvl w:val="1"/>
        <w:rPr>
          <w:rFonts w:ascii="宋体" w:hAnsi="宋体"/>
          <w:sz w:val="28"/>
          <w:szCs w:val="28"/>
        </w:rPr>
      </w:pPr>
      <w:r w:rsidRPr="007B744B">
        <w:rPr>
          <w:rFonts w:ascii="宋体" w:hAnsi="宋体"/>
          <w:sz w:val="28"/>
          <w:szCs w:val="28"/>
        </w:rPr>
        <w:t>5.2</w:t>
      </w:r>
      <w:r w:rsidRPr="007B744B">
        <w:rPr>
          <w:rFonts w:ascii="宋体" w:hAnsi="宋体" w:hint="eastAsia"/>
          <w:sz w:val="28"/>
          <w:szCs w:val="28"/>
        </w:rPr>
        <w:t xml:space="preserve"> 特别处理</w:t>
      </w:r>
      <w:r w:rsidRPr="007B744B">
        <w:rPr>
          <w:rFonts w:ascii="宋体" w:hAnsi="宋体"/>
          <w:sz w:val="28"/>
          <w:szCs w:val="28"/>
        </w:rPr>
        <w:t>过程</w:t>
      </w:r>
    </w:p>
    <w:p w:rsidR="00F353FF" w:rsidRPr="007B744B" w:rsidRDefault="0045502B" w:rsidP="00F353FF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 xml:space="preserve">(1) </w:t>
      </w:r>
      <w:r w:rsidR="00F353FF" w:rsidRPr="007B744B">
        <w:rPr>
          <w:rFonts w:asciiTheme="minorEastAsia" w:eastAsiaTheme="minorEastAsia" w:hAnsiTheme="minorEastAsia" w:hint="eastAsia"/>
          <w:sz w:val="24"/>
        </w:rPr>
        <w:t>客户问题</w:t>
      </w:r>
    </w:p>
    <w:p w:rsidR="00F353FF" w:rsidRPr="007B744B" w:rsidRDefault="00F353FF" w:rsidP="00F353FF">
      <w:pPr>
        <w:autoSpaceDE w:val="0"/>
        <w:autoSpaceDN w:val="0"/>
        <w:adjustRightInd w:val="0"/>
        <w:spacing w:line="276" w:lineRule="auto"/>
        <w:ind w:firstLine="495"/>
        <w:rPr>
          <w:rFonts w:asciiTheme="minorEastAsia" w:eastAsiaTheme="minorEastAsia" w:hAnsiTheme="minorEastAsia"/>
          <w:sz w:val="24"/>
        </w:rPr>
      </w:pPr>
      <w:r w:rsidRPr="007B744B">
        <w:rPr>
          <w:rFonts w:asciiTheme="minorEastAsia" w:eastAsiaTheme="minorEastAsia" w:hAnsiTheme="minorEastAsia" w:hint="eastAsia"/>
          <w:sz w:val="24"/>
        </w:rPr>
        <w:t>客户反馈的问题可以由</w:t>
      </w:r>
      <w:r w:rsidR="00BF130D">
        <w:rPr>
          <w:rFonts w:asciiTheme="minorEastAsia" w:eastAsiaTheme="minorEastAsia" w:hAnsiTheme="minorEastAsia" w:hint="eastAsia"/>
          <w:sz w:val="24"/>
        </w:rPr>
        <w:t>客户直接反馈或</w:t>
      </w:r>
      <w:r w:rsidRPr="007B744B">
        <w:rPr>
          <w:rFonts w:asciiTheme="minorEastAsia" w:eastAsiaTheme="minorEastAsia" w:hAnsiTheme="minorEastAsia" w:hint="eastAsia"/>
          <w:sz w:val="24"/>
        </w:rPr>
        <w:t>项目经理、市场部</w:t>
      </w:r>
      <w:r w:rsidR="00BF130D">
        <w:rPr>
          <w:rFonts w:asciiTheme="minorEastAsia" w:eastAsiaTheme="minorEastAsia" w:hAnsiTheme="minorEastAsia" w:hint="eastAsia"/>
          <w:sz w:val="24"/>
        </w:rPr>
        <w:t>等</w:t>
      </w:r>
      <w:r w:rsidR="0045502B" w:rsidRPr="007B744B">
        <w:rPr>
          <w:rFonts w:asciiTheme="minorEastAsia" w:eastAsiaTheme="minorEastAsia" w:hAnsiTheme="minorEastAsia" w:hint="eastAsia"/>
          <w:sz w:val="24"/>
        </w:rPr>
        <w:t>了解到的客户问题</w:t>
      </w:r>
      <w:r w:rsidR="00940E76" w:rsidRPr="007B744B">
        <w:rPr>
          <w:rFonts w:asciiTheme="minorEastAsia" w:eastAsiaTheme="minorEastAsia" w:hAnsiTheme="minorEastAsia" w:hint="eastAsia"/>
          <w:sz w:val="24"/>
        </w:rPr>
        <w:t>，经确认后的Bug</w:t>
      </w:r>
      <w:r w:rsidRPr="007B744B">
        <w:rPr>
          <w:rFonts w:asciiTheme="minorEastAsia" w:eastAsiaTheme="minorEastAsia" w:hAnsiTheme="minorEastAsia" w:hint="eastAsia"/>
          <w:sz w:val="24"/>
        </w:rPr>
        <w:t>提交到测试管理系统，按照以上处理流程进行处理，由创建者或测试组进行跟踪验证关闭。</w:t>
      </w:r>
    </w:p>
    <w:p w:rsidR="00F353FF" w:rsidRPr="007B744B" w:rsidRDefault="00F353FF" w:rsidP="00F353FF">
      <w:pPr>
        <w:autoSpaceDE w:val="0"/>
        <w:autoSpaceDN w:val="0"/>
        <w:adjustRightInd w:val="0"/>
        <w:spacing w:line="276" w:lineRule="auto"/>
        <w:ind w:firstLine="495"/>
        <w:rPr>
          <w:rFonts w:asciiTheme="minorEastAsia" w:eastAsiaTheme="minorEastAsia" w:hAnsiTheme="minorEastAsia"/>
          <w:sz w:val="24"/>
        </w:rPr>
      </w:pPr>
      <w:r w:rsidRPr="007B744B">
        <w:rPr>
          <w:rFonts w:asciiTheme="minorEastAsia" w:eastAsiaTheme="minorEastAsia" w:hAnsiTheme="minorEastAsia" w:hint="eastAsia"/>
          <w:sz w:val="24"/>
        </w:rPr>
        <w:t>创建客户问题时，创建者需要在Bug标题开头标记为[客户问题]，测试组负责检查和更正。</w:t>
      </w:r>
    </w:p>
    <w:p w:rsidR="00F353FF" w:rsidRPr="007B744B" w:rsidRDefault="00904CC8" w:rsidP="00F353FF">
      <w:pPr>
        <w:rPr>
          <w:rFonts w:asciiTheme="minorEastAsia" w:eastAsiaTheme="minorEastAsia" w:hAnsiTheme="minorEastAsia"/>
          <w:sz w:val="24"/>
        </w:rPr>
      </w:pPr>
      <w:r w:rsidRPr="007B744B">
        <w:rPr>
          <w:rFonts w:asciiTheme="minorEastAsia" w:eastAsiaTheme="minorEastAsia" w:hAnsiTheme="minorEastAsia" w:hint="eastAsia"/>
          <w:sz w:val="24"/>
        </w:rPr>
        <w:t xml:space="preserve">(2) </w:t>
      </w:r>
      <w:r w:rsidR="00F353FF" w:rsidRPr="007B744B">
        <w:rPr>
          <w:rFonts w:asciiTheme="minorEastAsia" w:eastAsiaTheme="minorEastAsia" w:hAnsiTheme="minorEastAsia" w:hint="eastAsia"/>
          <w:sz w:val="24"/>
        </w:rPr>
        <w:t>争议处理</w:t>
      </w:r>
    </w:p>
    <w:p w:rsidR="00F353FF" w:rsidRPr="007B744B" w:rsidRDefault="00F353FF" w:rsidP="00F353FF">
      <w:pPr>
        <w:pStyle w:val="Default"/>
        <w:spacing w:line="276" w:lineRule="auto"/>
        <w:ind w:firstLine="465"/>
        <w:rPr>
          <w:rFonts w:asciiTheme="minorEastAsia" w:eastAsiaTheme="minorEastAsia" w:hAnsiTheme="minorEastAsia"/>
        </w:rPr>
      </w:pPr>
      <w:r w:rsidRPr="007B744B">
        <w:rPr>
          <w:rFonts w:asciiTheme="minorEastAsia" w:eastAsiaTheme="minorEastAsia" w:hAnsiTheme="minorEastAsia" w:hint="eastAsia"/>
        </w:rPr>
        <w:t>当开发和测试工程师对某问题有争议并且多次沟通无果时</w:t>
      </w:r>
      <w:r w:rsidR="00C60A86">
        <w:rPr>
          <w:rFonts w:asciiTheme="minorEastAsia" w:eastAsiaTheme="minorEastAsia" w:hAnsiTheme="minorEastAsia" w:hint="eastAsia"/>
        </w:rPr>
        <w:t>（暂定为6次）</w:t>
      </w:r>
      <w:r w:rsidRPr="007B744B">
        <w:rPr>
          <w:rFonts w:asciiTheme="minorEastAsia" w:eastAsiaTheme="minorEastAsia" w:hAnsiTheme="minorEastAsia" w:hint="eastAsia"/>
        </w:rPr>
        <w:t>，可以注明双方的理由，并指派给项目经理进行处理。</w:t>
      </w:r>
    </w:p>
    <w:p w:rsidR="00F353FF" w:rsidRPr="007B744B" w:rsidRDefault="00F353FF" w:rsidP="00F353FF">
      <w:pPr>
        <w:pStyle w:val="Default"/>
        <w:spacing w:line="276" w:lineRule="auto"/>
        <w:ind w:firstLine="465"/>
        <w:rPr>
          <w:rFonts w:asciiTheme="minorEastAsia" w:eastAsiaTheme="minorEastAsia" w:hAnsiTheme="minorEastAsia"/>
        </w:rPr>
      </w:pPr>
      <w:r w:rsidRPr="007B744B">
        <w:rPr>
          <w:rFonts w:asciiTheme="minorEastAsia" w:eastAsiaTheme="minorEastAsia" w:hAnsiTheme="minorEastAsia" w:hint="eastAsia"/>
        </w:rPr>
        <w:t>项目经理可以召开评审会议，或者直接与双方沟通了解，并根据项目情况给出专业意见和最终决定。开发和测试工程师根据项目经理的最终决定执行。</w:t>
      </w:r>
    </w:p>
    <w:p w:rsidR="00F353FF" w:rsidRPr="007B744B" w:rsidRDefault="00904CC8" w:rsidP="00F353FF">
      <w:pPr>
        <w:pStyle w:val="Default"/>
        <w:spacing w:line="276" w:lineRule="auto"/>
        <w:outlineLvl w:val="2"/>
        <w:rPr>
          <w:rFonts w:asciiTheme="minorEastAsia" w:eastAsiaTheme="minorEastAsia" w:hAnsiTheme="minorEastAsia" w:cs="宋体"/>
          <w:lang w:val="zh-CN"/>
        </w:rPr>
      </w:pPr>
      <w:bookmarkStart w:id="3" w:name="_Toc349175493"/>
      <w:r w:rsidRPr="007B744B">
        <w:rPr>
          <w:rFonts w:asciiTheme="minorEastAsia" w:eastAsiaTheme="minorEastAsia" w:hAnsiTheme="minorEastAsia" w:hint="eastAsia"/>
        </w:rPr>
        <w:t>(3)</w:t>
      </w:r>
      <w:r w:rsidR="00F353FF" w:rsidRPr="007B744B">
        <w:rPr>
          <w:rFonts w:asciiTheme="minorEastAsia" w:eastAsiaTheme="minorEastAsia" w:hAnsiTheme="minorEastAsia" w:hint="eastAsia"/>
        </w:rPr>
        <w:t xml:space="preserve"> </w:t>
      </w:r>
      <w:r w:rsidR="00F353FF" w:rsidRPr="007B744B">
        <w:rPr>
          <w:rFonts w:asciiTheme="minorEastAsia" w:eastAsiaTheme="minorEastAsia" w:hAnsiTheme="minorEastAsia" w:cs="宋体" w:hint="eastAsia"/>
          <w:lang w:val="zh-CN"/>
        </w:rPr>
        <w:t>延期解决</w:t>
      </w:r>
      <w:bookmarkEnd w:id="3"/>
    </w:p>
    <w:p w:rsidR="00F353FF" w:rsidRPr="007B744B" w:rsidRDefault="00F353FF" w:rsidP="00F353FF">
      <w:pPr>
        <w:autoSpaceDE w:val="0"/>
        <w:autoSpaceDN w:val="0"/>
        <w:adjustRightInd w:val="0"/>
        <w:spacing w:line="276" w:lineRule="auto"/>
        <w:ind w:firstLine="495"/>
        <w:rPr>
          <w:rFonts w:asciiTheme="minorEastAsia" w:eastAsiaTheme="minorEastAsia" w:hAnsiTheme="minorEastAsia"/>
          <w:sz w:val="24"/>
        </w:rPr>
      </w:pPr>
      <w:r w:rsidRPr="007B744B">
        <w:rPr>
          <w:rFonts w:asciiTheme="minorEastAsia" w:eastAsiaTheme="minorEastAsia" w:hAnsiTheme="minorEastAsia" w:hint="eastAsia"/>
          <w:sz w:val="24"/>
        </w:rPr>
        <w:t>当开发工程师对确认Bug进行解决时，发现或评估其解决时间紧或风险比较大等，可以说明原因或理由并指派给项目经理来确认。</w:t>
      </w:r>
    </w:p>
    <w:p w:rsidR="00F353FF" w:rsidRPr="007B744B" w:rsidRDefault="00F353FF" w:rsidP="00904CC8">
      <w:pPr>
        <w:autoSpaceDE w:val="0"/>
        <w:autoSpaceDN w:val="0"/>
        <w:adjustRightInd w:val="0"/>
        <w:spacing w:line="276" w:lineRule="auto"/>
        <w:ind w:firstLine="495"/>
        <w:rPr>
          <w:rFonts w:asciiTheme="minorEastAsia" w:eastAsiaTheme="minorEastAsia" w:hAnsiTheme="minorEastAsia"/>
          <w:sz w:val="24"/>
        </w:rPr>
      </w:pPr>
      <w:r w:rsidRPr="007B744B">
        <w:rPr>
          <w:rFonts w:asciiTheme="minorEastAsia" w:eastAsiaTheme="minorEastAsia" w:hAnsiTheme="minorEastAsia" w:hint="eastAsia"/>
          <w:sz w:val="24"/>
        </w:rPr>
        <w:t>项目经理可以召开评审会议，或者直接沟通了解，并根据项目情况给出最终决定。如果不同意，项目经理将此Bug指派</w:t>
      </w:r>
      <w:proofErr w:type="gramStart"/>
      <w:r w:rsidRPr="007B744B">
        <w:rPr>
          <w:rFonts w:asciiTheme="minorEastAsia" w:eastAsiaTheme="minorEastAsia" w:hAnsiTheme="minorEastAsia" w:hint="eastAsia"/>
          <w:sz w:val="24"/>
        </w:rPr>
        <w:t>回开发</w:t>
      </w:r>
      <w:proofErr w:type="gramEnd"/>
      <w:r w:rsidRPr="007B744B">
        <w:rPr>
          <w:rFonts w:asciiTheme="minorEastAsia" w:eastAsiaTheme="minorEastAsia" w:hAnsiTheme="minorEastAsia" w:hint="eastAsia"/>
          <w:sz w:val="24"/>
        </w:rPr>
        <w:t>工程师，开发工程师继续分析和解决。如果同意，项目经理需要在</w:t>
      </w:r>
      <w:r w:rsidRPr="007B744B">
        <w:rPr>
          <w:rFonts w:asciiTheme="minorEastAsia" w:eastAsiaTheme="minorEastAsia" w:hAnsiTheme="minorEastAsia"/>
          <w:sz w:val="24"/>
        </w:rPr>
        <w:t>Bug</w:t>
      </w:r>
      <w:r w:rsidRPr="007B744B">
        <w:rPr>
          <w:rFonts w:asciiTheme="minorEastAsia" w:eastAsiaTheme="minorEastAsia" w:hAnsiTheme="minorEastAsia" w:hint="eastAsia"/>
          <w:sz w:val="24"/>
        </w:rPr>
        <w:t>标题开头标记为[</w:t>
      </w:r>
      <w:r w:rsidRPr="007B744B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延期解决</w:t>
      </w:r>
      <w:r w:rsidRPr="007B744B">
        <w:rPr>
          <w:rFonts w:asciiTheme="minorEastAsia" w:eastAsiaTheme="minorEastAsia" w:hAnsiTheme="minorEastAsia" w:hint="eastAsia"/>
          <w:sz w:val="24"/>
        </w:rPr>
        <w:t>]和在处理状态选择“</w:t>
      </w:r>
      <w:r w:rsidRPr="007B744B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延期解决</w:t>
      </w:r>
      <w:r w:rsidRPr="007B744B">
        <w:rPr>
          <w:rFonts w:asciiTheme="minorEastAsia" w:eastAsiaTheme="minorEastAsia" w:hAnsiTheme="minorEastAsia" w:hint="eastAsia"/>
          <w:sz w:val="24"/>
        </w:rPr>
        <w:t>”，然后注明解决时间计划并指派</w:t>
      </w:r>
      <w:proofErr w:type="gramStart"/>
      <w:r w:rsidRPr="007B744B">
        <w:rPr>
          <w:rFonts w:asciiTheme="minorEastAsia" w:eastAsiaTheme="minorEastAsia" w:hAnsiTheme="minorEastAsia" w:hint="eastAsia"/>
          <w:sz w:val="24"/>
        </w:rPr>
        <w:t>回开发</w:t>
      </w:r>
      <w:proofErr w:type="gramEnd"/>
      <w:r w:rsidRPr="007B744B">
        <w:rPr>
          <w:rFonts w:asciiTheme="minorEastAsia" w:eastAsiaTheme="minorEastAsia" w:hAnsiTheme="minorEastAsia" w:hint="eastAsia"/>
          <w:sz w:val="24"/>
        </w:rPr>
        <w:t>工程师，开发工程师根据解决时间计划来规划和解决此Bug。</w:t>
      </w:r>
    </w:p>
    <w:p w:rsidR="00F353FF" w:rsidRPr="007B744B" w:rsidRDefault="00F353FF" w:rsidP="00F353FF">
      <w:pPr>
        <w:widowControl/>
        <w:spacing w:line="276" w:lineRule="auto"/>
        <w:jc w:val="left"/>
        <w:rPr>
          <w:rFonts w:ascii="宋体" w:hAnsi="宋体"/>
          <w:sz w:val="28"/>
          <w:szCs w:val="28"/>
        </w:rPr>
      </w:pPr>
      <w:r w:rsidRPr="007B744B">
        <w:rPr>
          <w:rFonts w:ascii="宋体" w:hAnsi="宋体"/>
          <w:sz w:val="28"/>
          <w:szCs w:val="28"/>
        </w:rPr>
        <w:t>5.</w:t>
      </w:r>
      <w:r w:rsidRPr="007B744B">
        <w:rPr>
          <w:rFonts w:ascii="宋体" w:hAnsi="宋体" w:hint="eastAsia"/>
          <w:sz w:val="28"/>
          <w:szCs w:val="28"/>
        </w:rPr>
        <w:t xml:space="preserve">3 </w:t>
      </w:r>
      <w:r w:rsidRPr="007B744B">
        <w:rPr>
          <w:rFonts w:ascii="宋体" w:hAnsi="宋体"/>
          <w:sz w:val="28"/>
          <w:szCs w:val="28"/>
        </w:rPr>
        <w:t>缺陷</w:t>
      </w:r>
      <w:r w:rsidRPr="007B744B">
        <w:rPr>
          <w:rFonts w:ascii="宋体" w:hAnsi="宋体" w:hint="eastAsia"/>
          <w:sz w:val="28"/>
          <w:szCs w:val="28"/>
        </w:rPr>
        <w:t>管理工具</w:t>
      </w:r>
    </w:p>
    <w:p w:rsidR="00F353FF" w:rsidRPr="007B744B" w:rsidRDefault="00F353FF" w:rsidP="00F353FF">
      <w:pPr>
        <w:pStyle w:val="Default"/>
        <w:spacing w:line="276" w:lineRule="auto"/>
        <w:ind w:firstLine="465"/>
        <w:rPr>
          <w:rFonts w:ascii="宋体" w:hAnsi="宋体"/>
        </w:rPr>
      </w:pPr>
      <w:r w:rsidRPr="007B744B">
        <w:rPr>
          <w:rFonts w:ascii="宋体" w:hAnsi="宋体" w:hint="eastAsia"/>
        </w:rPr>
        <w:t>软件测试过程中所有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要提交到公司测试管理系统进行跟踪管理。</w:t>
      </w:r>
    </w:p>
    <w:p w:rsidR="00F353FF" w:rsidRPr="007B744B" w:rsidRDefault="00904CC8" w:rsidP="00904CC8">
      <w:pPr>
        <w:pStyle w:val="a7"/>
        <w:numPr>
          <w:ilvl w:val="0"/>
          <w:numId w:val="21"/>
        </w:numPr>
        <w:spacing w:line="276" w:lineRule="auto"/>
        <w:ind w:firstLineChars="0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 xml:space="preserve"> </w:t>
      </w:r>
      <w:r w:rsidR="00F353FF" w:rsidRPr="007B744B">
        <w:rPr>
          <w:rFonts w:ascii="宋体" w:hAnsi="宋体" w:hint="eastAsia"/>
          <w:sz w:val="24"/>
        </w:rPr>
        <w:t>管理工具的作用</w:t>
      </w:r>
    </w:p>
    <w:p w:rsidR="00F353FF" w:rsidRPr="007B744B" w:rsidRDefault="00F353FF" w:rsidP="00C86F8D">
      <w:pPr>
        <w:pStyle w:val="a7"/>
        <w:widowControl/>
        <w:numPr>
          <w:ilvl w:val="0"/>
          <w:numId w:val="30"/>
        </w:numPr>
        <w:ind w:firstLineChars="0"/>
        <w:jc w:val="left"/>
        <w:rPr>
          <w:rFonts w:ascii="宋体" w:hAnsi="宋体"/>
          <w:sz w:val="24"/>
        </w:rPr>
      </w:pPr>
      <w:r w:rsidRPr="007B744B">
        <w:rPr>
          <w:rFonts w:ascii="宋体" w:hAnsi="宋体"/>
          <w:sz w:val="24"/>
        </w:rPr>
        <w:t>确保每个被发现的缺陷都能够被</w:t>
      </w:r>
      <w:r w:rsidRPr="007B744B">
        <w:rPr>
          <w:rFonts w:ascii="宋体" w:hAnsi="宋体" w:hint="eastAsia"/>
          <w:sz w:val="24"/>
        </w:rPr>
        <w:t>跟踪与处理。</w:t>
      </w:r>
    </w:p>
    <w:p w:rsidR="00F353FF" w:rsidRPr="007B744B" w:rsidRDefault="00F353FF" w:rsidP="00C86F8D">
      <w:pPr>
        <w:pStyle w:val="a7"/>
        <w:numPr>
          <w:ilvl w:val="0"/>
          <w:numId w:val="30"/>
        </w:numPr>
        <w:spacing w:before="60" w:after="60"/>
        <w:ind w:firstLineChars="0"/>
        <w:jc w:val="left"/>
        <w:rPr>
          <w:rFonts w:ascii="宋体" w:hAnsi="宋体"/>
          <w:sz w:val="24"/>
        </w:rPr>
      </w:pPr>
      <w:r w:rsidRPr="007B744B">
        <w:rPr>
          <w:rFonts w:ascii="宋体" w:hAnsi="宋体"/>
          <w:sz w:val="24"/>
        </w:rPr>
        <w:t>收集缺陷数据并根据缺陷趋势曲线识别</w:t>
      </w:r>
      <w:r w:rsidRPr="007B744B">
        <w:rPr>
          <w:rFonts w:ascii="宋体" w:hAnsi="宋体" w:hint="eastAsia"/>
          <w:sz w:val="24"/>
        </w:rPr>
        <w:t>或报告</w:t>
      </w:r>
      <w:r w:rsidRPr="007B744B">
        <w:rPr>
          <w:rFonts w:ascii="宋体" w:hAnsi="宋体"/>
          <w:sz w:val="24"/>
        </w:rPr>
        <w:t>测试</w:t>
      </w:r>
      <w:r w:rsidRPr="007B744B">
        <w:rPr>
          <w:rFonts w:ascii="宋体" w:hAnsi="宋体" w:hint="eastAsia"/>
          <w:sz w:val="24"/>
        </w:rPr>
        <w:t>状态。</w:t>
      </w:r>
    </w:p>
    <w:p w:rsidR="00F353FF" w:rsidRPr="007B744B" w:rsidRDefault="00F353FF" w:rsidP="00C86F8D">
      <w:pPr>
        <w:numPr>
          <w:ilvl w:val="0"/>
          <w:numId w:val="30"/>
        </w:numPr>
        <w:spacing w:before="60" w:after="60"/>
        <w:jc w:val="left"/>
        <w:rPr>
          <w:rFonts w:ascii="宋体" w:hAnsi="宋体"/>
          <w:sz w:val="24"/>
        </w:rPr>
      </w:pPr>
      <w:r w:rsidRPr="007B744B">
        <w:rPr>
          <w:rFonts w:ascii="宋体" w:hAnsi="宋体"/>
          <w:sz w:val="24"/>
        </w:rPr>
        <w:t>收集缺陷数据并在其上进行数据分析，</w:t>
      </w:r>
      <w:r w:rsidRPr="007B744B">
        <w:rPr>
          <w:rFonts w:ascii="宋体" w:hAnsi="宋体" w:hint="eastAsia"/>
          <w:sz w:val="24"/>
        </w:rPr>
        <w:t>作为测试评估的依据。</w:t>
      </w:r>
    </w:p>
    <w:p w:rsidR="00F353FF" w:rsidRPr="007B744B" w:rsidRDefault="007B744B" w:rsidP="007B744B">
      <w:pPr>
        <w:pStyle w:val="Default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（2）</w:t>
      </w:r>
      <w:r w:rsidR="00F353FF" w:rsidRPr="007B744B">
        <w:rPr>
          <w:rFonts w:ascii="宋体" w:hAnsi="宋体"/>
        </w:rPr>
        <w:t>缺陷</w:t>
      </w:r>
      <w:r w:rsidR="00F353FF" w:rsidRPr="007B744B">
        <w:rPr>
          <w:rFonts w:ascii="宋体" w:hAnsi="宋体" w:hint="eastAsia"/>
        </w:rPr>
        <w:t>驱动原则</w:t>
      </w:r>
    </w:p>
    <w:p w:rsidR="00AA5B2C" w:rsidRDefault="002418F4" w:rsidP="007B744B">
      <w:pPr>
        <w:pStyle w:val="Default"/>
        <w:spacing w:line="276" w:lineRule="auto"/>
        <w:ind w:firstLine="465"/>
        <w:rPr>
          <w:rFonts w:ascii="宋体" w:hAnsi="宋体"/>
        </w:rPr>
      </w:pPr>
      <w:r w:rsidRPr="007B744B">
        <w:rPr>
          <w:rFonts w:ascii="宋体" w:hAnsi="宋体" w:hint="eastAsia"/>
        </w:rPr>
        <w:t>缺陷</w:t>
      </w:r>
      <w:r w:rsidR="00F353FF" w:rsidRPr="007B744B">
        <w:rPr>
          <w:rFonts w:ascii="宋体" w:hAnsi="宋体" w:hint="eastAsia"/>
        </w:rPr>
        <w:t>管理系统主要通过指派状态来驱动相关开发工程师、测试工程师和项目经理尽快</w:t>
      </w:r>
      <w:r w:rsidRPr="007B744B">
        <w:rPr>
          <w:rFonts w:hint="eastAsia"/>
        </w:rPr>
        <w:t>地处理问题，以提高研发效率，所以会特别关注</w:t>
      </w:r>
      <w:r w:rsidRPr="007B744B">
        <w:t>缺陷</w:t>
      </w:r>
      <w:r w:rsidRPr="007B744B">
        <w:rPr>
          <w:rFonts w:hint="eastAsia"/>
        </w:rPr>
        <w:t>指派给谁和停留时</w:t>
      </w:r>
      <w:r w:rsidRPr="007B744B">
        <w:rPr>
          <w:rFonts w:hint="eastAsia"/>
        </w:rPr>
        <w:lastRenderedPageBreak/>
        <w:t>间，并反馈在定期</w:t>
      </w:r>
      <w:r w:rsidRPr="007B744B">
        <w:rPr>
          <w:rFonts w:ascii="宋体" w:hAnsi="宋体" w:hint="eastAsia"/>
        </w:rPr>
        <w:t>报告。</w:t>
      </w:r>
    </w:p>
    <w:p w:rsidR="002418F4" w:rsidRPr="007B744B" w:rsidRDefault="002418F4" w:rsidP="007B744B">
      <w:pPr>
        <w:pStyle w:val="Default"/>
        <w:spacing w:line="276" w:lineRule="auto"/>
        <w:ind w:firstLine="465"/>
        <w:rPr>
          <w:rFonts w:ascii="宋体" w:hAnsi="宋体"/>
        </w:rPr>
      </w:pPr>
      <w:r w:rsidRPr="007B744B">
        <w:rPr>
          <w:rFonts w:ascii="宋体" w:hAnsi="宋体" w:hint="eastAsia"/>
        </w:rPr>
        <w:t>所以，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驱动原则：尽量不要让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挂在你身上。</w:t>
      </w:r>
    </w:p>
    <w:p w:rsidR="002418F4" w:rsidRPr="007B744B" w:rsidRDefault="002418F4" w:rsidP="002418F4">
      <w:pPr>
        <w:spacing w:line="276" w:lineRule="auto"/>
        <w:rPr>
          <w:rFonts w:ascii="宋体" w:hAnsi="宋体"/>
          <w:sz w:val="28"/>
          <w:szCs w:val="28"/>
        </w:rPr>
      </w:pPr>
      <w:r w:rsidRPr="007B744B">
        <w:rPr>
          <w:rFonts w:ascii="宋体" w:hAnsi="宋体"/>
          <w:sz w:val="28"/>
          <w:szCs w:val="28"/>
        </w:rPr>
        <w:t>5.</w:t>
      </w:r>
      <w:r w:rsidRPr="007B744B">
        <w:rPr>
          <w:rFonts w:ascii="宋体" w:hAnsi="宋体" w:hint="eastAsia"/>
          <w:sz w:val="28"/>
          <w:szCs w:val="28"/>
        </w:rPr>
        <w:t>4</w:t>
      </w:r>
      <w:r w:rsidRPr="007B744B">
        <w:rPr>
          <w:rFonts w:ascii="宋体" w:hAnsi="宋体"/>
          <w:sz w:val="28"/>
          <w:szCs w:val="28"/>
        </w:rPr>
        <w:t>.</w:t>
      </w:r>
      <w:r w:rsidRPr="007B744B">
        <w:rPr>
          <w:rFonts w:ascii="宋体" w:hAnsi="宋体" w:hint="eastAsia"/>
          <w:sz w:val="28"/>
          <w:szCs w:val="28"/>
        </w:rPr>
        <w:t xml:space="preserve"> 缺陷属性定义</w:t>
      </w:r>
    </w:p>
    <w:p w:rsidR="002418F4" w:rsidRPr="007B744B" w:rsidRDefault="00904CC8" w:rsidP="002418F4">
      <w:pPr>
        <w:spacing w:line="276" w:lineRule="auto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 xml:space="preserve">(1) </w:t>
      </w:r>
      <w:r w:rsidR="002418F4" w:rsidRPr="007B744B">
        <w:rPr>
          <w:rFonts w:ascii="宋体" w:hAnsi="宋体" w:hint="eastAsia"/>
          <w:sz w:val="24"/>
        </w:rPr>
        <w:t>缺陷相关属性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7729"/>
      </w:tblGrid>
      <w:tr w:rsidR="002418F4" w:rsidRPr="000C710A" w:rsidTr="002418F4">
        <w:trPr>
          <w:trHeight w:val="356"/>
        </w:trPr>
        <w:tc>
          <w:tcPr>
            <w:tcW w:w="1561" w:type="dxa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缺陷属性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2418F4" w:rsidRPr="000C710A" w:rsidTr="002418F4">
        <w:trPr>
          <w:trHeight w:val="341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缺陷ID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缺陷ID是标记某个缺陷的一组符号。每个缺陷必须有一个唯一的ID。</w:t>
            </w:r>
          </w:p>
        </w:tc>
      </w:tr>
      <w:tr w:rsidR="002418F4" w:rsidRPr="000C710A" w:rsidTr="002418F4">
        <w:trPr>
          <w:trHeight w:val="356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缺陷类型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缺陷类型是根据缺陷的自然属性划分的缺陷种类。</w:t>
            </w:r>
          </w:p>
        </w:tc>
      </w:tr>
      <w:tr w:rsidR="002418F4" w:rsidRPr="000C710A" w:rsidTr="002418F4">
        <w:trPr>
          <w:trHeight w:val="356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严重程度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缺陷严重程度是指因缺陷引起的失效对软件产品的影响程度。</w:t>
            </w:r>
          </w:p>
        </w:tc>
      </w:tr>
      <w:tr w:rsidR="002418F4" w:rsidRPr="000C710A" w:rsidTr="002418F4">
        <w:trPr>
          <w:trHeight w:val="341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发生概率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缺陷发生概率指缺陷按照测试操作步骤发生的概率情况。</w:t>
            </w:r>
          </w:p>
        </w:tc>
      </w:tr>
      <w:tr w:rsidR="002418F4" w:rsidRPr="000C710A" w:rsidTr="002418F4">
        <w:trPr>
          <w:trHeight w:val="341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解决方案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缺陷解决方案是指缺陷被解决掉的处理方案。</w:t>
            </w:r>
          </w:p>
        </w:tc>
      </w:tr>
      <w:tr w:rsidR="002418F4" w:rsidRPr="000C710A" w:rsidTr="002418F4">
        <w:trPr>
          <w:trHeight w:val="370"/>
        </w:trPr>
        <w:tc>
          <w:tcPr>
            <w:tcW w:w="1561" w:type="dxa"/>
            <w:vAlign w:val="center"/>
          </w:tcPr>
          <w:p w:rsidR="002418F4" w:rsidRPr="007B744B" w:rsidRDefault="002418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缺陷描述</w:t>
            </w:r>
          </w:p>
        </w:tc>
        <w:tc>
          <w:tcPr>
            <w:tcW w:w="7729" w:type="dxa"/>
          </w:tcPr>
          <w:p w:rsidR="002418F4" w:rsidRPr="007B744B" w:rsidRDefault="002418F4" w:rsidP="00B966D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缺陷描述是对缺陷的报告，包括标题、操作步骤和结果等。</w:t>
            </w:r>
          </w:p>
        </w:tc>
      </w:tr>
    </w:tbl>
    <w:p w:rsidR="002418F4" w:rsidRPr="007B744B" w:rsidRDefault="002418F4" w:rsidP="00CC4AD4">
      <w:pPr>
        <w:spacing w:line="276" w:lineRule="auto"/>
        <w:rPr>
          <w:rFonts w:ascii="宋体" w:hAnsi="宋体"/>
          <w:sz w:val="24"/>
        </w:rPr>
      </w:pPr>
    </w:p>
    <w:p w:rsidR="00820C81" w:rsidRPr="007B744B" w:rsidRDefault="00820C81" w:rsidP="00CC4AD4">
      <w:pPr>
        <w:pStyle w:val="a7"/>
        <w:numPr>
          <w:ilvl w:val="0"/>
          <w:numId w:val="21"/>
        </w:numPr>
        <w:spacing w:line="276" w:lineRule="auto"/>
        <w:ind w:firstLineChars="0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>缺陷类型说明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564"/>
      </w:tblGrid>
      <w:tr w:rsidR="00820C81" w:rsidRPr="007B744B" w:rsidTr="00820C81">
        <w:trPr>
          <w:trHeight w:val="362"/>
        </w:trPr>
        <w:tc>
          <w:tcPr>
            <w:tcW w:w="1696" w:type="dxa"/>
          </w:tcPr>
          <w:p w:rsidR="00820C81" w:rsidRPr="007B744B" w:rsidRDefault="00820C81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类型名称</w:t>
            </w:r>
          </w:p>
        </w:tc>
        <w:tc>
          <w:tcPr>
            <w:tcW w:w="7564" w:type="dxa"/>
          </w:tcPr>
          <w:p w:rsidR="00820C81" w:rsidRPr="007B744B" w:rsidRDefault="00820C81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820C81" w:rsidRPr="007B744B" w:rsidTr="00820C81">
        <w:trPr>
          <w:trHeight w:val="362"/>
        </w:trPr>
        <w:tc>
          <w:tcPr>
            <w:tcW w:w="1696" w:type="dxa"/>
          </w:tcPr>
          <w:p w:rsidR="00820C81" w:rsidRPr="007B744B" w:rsidRDefault="00820C81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设计缺陷</w:t>
            </w:r>
          </w:p>
        </w:tc>
        <w:tc>
          <w:tcPr>
            <w:tcW w:w="7564" w:type="dxa"/>
          </w:tcPr>
          <w:p w:rsidR="00820C81" w:rsidRPr="007B744B" w:rsidRDefault="00820C81" w:rsidP="00621DA9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由于软件设计或代码实现所产生的</w:t>
            </w:r>
            <w:r w:rsidR="00B757C4">
              <w:rPr>
                <w:rFonts w:ascii="宋体" w:hAnsi="宋体" w:hint="eastAsia"/>
                <w:szCs w:val="21"/>
              </w:rPr>
              <w:t>功能或流程的</w:t>
            </w:r>
            <w:r w:rsidR="00621DA9">
              <w:rPr>
                <w:rFonts w:ascii="宋体" w:hAnsi="宋体" w:hint="eastAsia"/>
                <w:szCs w:val="21"/>
              </w:rPr>
              <w:t>问题</w:t>
            </w:r>
            <w:r w:rsidRPr="007B744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20C81" w:rsidRPr="007B744B" w:rsidTr="00820C81">
        <w:trPr>
          <w:trHeight w:val="362"/>
        </w:trPr>
        <w:tc>
          <w:tcPr>
            <w:tcW w:w="1696" w:type="dxa"/>
          </w:tcPr>
          <w:p w:rsidR="00820C81" w:rsidRPr="007B744B" w:rsidRDefault="00B757C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界面问题</w:t>
            </w:r>
          </w:p>
        </w:tc>
        <w:tc>
          <w:tcPr>
            <w:tcW w:w="7564" w:type="dxa"/>
          </w:tcPr>
          <w:p w:rsidR="00820C81" w:rsidRPr="007B744B" w:rsidRDefault="00B757C4" w:rsidP="00621DA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系统页面的展示的</w:t>
            </w:r>
            <w:r w:rsidR="00621DA9"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757C4" w:rsidRPr="007B744B" w:rsidTr="00820C81">
        <w:trPr>
          <w:trHeight w:val="362"/>
        </w:trPr>
        <w:tc>
          <w:tcPr>
            <w:tcW w:w="1696" w:type="dxa"/>
          </w:tcPr>
          <w:p w:rsidR="00B757C4" w:rsidRDefault="00B757C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数据问题</w:t>
            </w:r>
          </w:p>
        </w:tc>
        <w:tc>
          <w:tcPr>
            <w:tcW w:w="7564" w:type="dxa"/>
          </w:tcPr>
          <w:p w:rsidR="00B757C4" w:rsidRDefault="00B757C4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系统数据的来源，处理及处理结果的问题。</w:t>
            </w:r>
          </w:p>
        </w:tc>
      </w:tr>
      <w:tr w:rsidR="00B757C4" w:rsidRPr="007B744B" w:rsidTr="00820C81">
        <w:trPr>
          <w:trHeight w:val="362"/>
        </w:trPr>
        <w:tc>
          <w:tcPr>
            <w:tcW w:w="1696" w:type="dxa"/>
          </w:tcPr>
          <w:p w:rsidR="00B757C4" w:rsidRPr="007B744B" w:rsidRDefault="00B757C4" w:rsidP="003162CD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需求问题</w:t>
            </w:r>
          </w:p>
        </w:tc>
        <w:tc>
          <w:tcPr>
            <w:tcW w:w="7564" w:type="dxa"/>
          </w:tcPr>
          <w:p w:rsidR="00B757C4" w:rsidRPr="007B744B" w:rsidRDefault="00B757C4" w:rsidP="003162CD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软件需求测试发现的问题，也包括之后需求变更的问题。</w:t>
            </w:r>
          </w:p>
        </w:tc>
      </w:tr>
      <w:tr w:rsidR="00B757C4" w:rsidRPr="007B744B" w:rsidTr="00820C81">
        <w:trPr>
          <w:trHeight w:val="347"/>
        </w:trPr>
        <w:tc>
          <w:tcPr>
            <w:tcW w:w="1696" w:type="dxa"/>
          </w:tcPr>
          <w:p w:rsidR="00B757C4" w:rsidRPr="007B744B" w:rsidRDefault="00B757C4" w:rsidP="003162CD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安装部署</w:t>
            </w:r>
          </w:p>
        </w:tc>
        <w:tc>
          <w:tcPr>
            <w:tcW w:w="7564" w:type="dxa"/>
          </w:tcPr>
          <w:p w:rsidR="00B757C4" w:rsidRPr="007B744B" w:rsidRDefault="00B757C4" w:rsidP="003162CD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软件安装部署过程的错误。</w:t>
            </w:r>
          </w:p>
        </w:tc>
      </w:tr>
      <w:tr w:rsidR="00B757C4" w:rsidRPr="007B744B" w:rsidTr="00820C81">
        <w:trPr>
          <w:trHeight w:val="347"/>
        </w:trPr>
        <w:tc>
          <w:tcPr>
            <w:tcW w:w="1696" w:type="dxa"/>
          </w:tcPr>
          <w:p w:rsidR="00B757C4" w:rsidRPr="007B744B" w:rsidRDefault="00B757C4" w:rsidP="003162CD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性能问题</w:t>
            </w:r>
          </w:p>
        </w:tc>
        <w:tc>
          <w:tcPr>
            <w:tcW w:w="7564" w:type="dxa"/>
          </w:tcPr>
          <w:p w:rsidR="00B757C4" w:rsidRPr="007B744B" w:rsidRDefault="00B757C4" w:rsidP="003162CD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软件性能相关的缺陷。</w:t>
            </w:r>
          </w:p>
        </w:tc>
      </w:tr>
      <w:tr w:rsidR="00F45823" w:rsidRPr="007B744B" w:rsidTr="00820C81">
        <w:trPr>
          <w:trHeight w:val="347"/>
        </w:trPr>
        <w:tc>
          <w:tcPr>
            <w:tcW w:w="1696" w:type="dxa"/>
          </w:tcPr>
          <w:p w:rsidR="00F45823" w:rsidRPr="007B744B" w:rsidRDefault="00F45823" w:rsidP="003162CD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文档问题</w:t>
            </w:r>
          </w:p>
        </w:tc>
        <w:tc>
          <w:tcPr>
            <w:tcW w:w="7564" w:type="dxa"/>
          </w:tcPr>
          <w:p w:rsidR="00F45823" w:rsidRPr="007B744B" w:rsidRDefault="00F45823" w:rsidP="003162CD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用户使用手册，软件帮助文档等出现的问题</w:t>
            </w:r>
          </w:p>
        </w:tc>
      </w:tr>
      <w:tr w:rsidR="00820C81" w:rsidRPr="007B744B" w:rsidTr="00820C81">
        <w:trPr>
          <w:trHeight w:val="362"/>
        </w:trPr>
        <w:tc>
          <w:tcPr>
            <w:tcW w:w="1696" w:type="dxa"/>
          </w:tcPr>
          <w:p w:rsidR="00820C81" w:rsidRPr="007B744B" w:rsidRDefault="00F45823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常识问题</w:t>
            </w:r>
          </w:p>
        </w:tc>
        <w:tc>
          <w:tcPr>
            <w:tcW w:w="7564" w:type="dxa"/>
          </w:tcPr>
          <w:p w:rsidR="00820C81" w:rsidRPr="007B744B" w:rsidRDefault="00F45823" w:rsidP="00F45823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系统用户的正常使用习惯相关问题。</w:t>
            </w:r>
          </w:p>
        </w:tc>
      </w:tr>
      <w:tr w:rsidR="00F436F4" w:rsidRPr="007B744B" w:rsidTr="00820C81">
        <w:trPr>
          <w:trHeight w:val="362"/>
        </w:trPr>
        <w:tc>
          <w:tcPr>
            <w:tcW w:w="1696" w:type="dxa"/>
          </w:tcPr>
          <w:p w:rsidR="00F436F4" w:rsidRPr="007B744B" w:rsidRDefault="00F45823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安全问题</w:t>
            </w:r>
          </w:p>
        </w:tc>
        <w:tc>
          <w:tcPr>
            <w:tcW w:w="7564" w:type="dxa"/>
          </w:tcPr>
          <w:p w:rsidR="00F436F4" w:rsidRPr="007B744B" w:rsidRDefault="00F45823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系统漏洞安全问题。</w:t>
            </w:r>
          </w:p>
        </w:tc>
      </w:tr>
      <w:tr w:rsidR="00B757C4" w:rsidRPr="007B744B" w:rsidTr="00820C81">
        <w:trPr>
          <w:trHeight w:val="362"/>
        </w:trPr>
        <w:tc>
          <w:tcPr>
            <w:tcW w:w="1696" w:type="dxa"/>
          </w:tcPr>
          <w:p w:rsidR="00B757C4" w:rsidRPr="007B744B" w:rsidRDefault="00B757C4" w:rsidP="003162CD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优化建议</w:t>
            </w:r>
          </w:p>
        </w:tc>
        <w:tc>
          <w:tcPr>
            <w:tcW w:w="7564" w:type="dxa"/>
          </w:tcPr>
          <w:p w:rsidR="00B757C4" w:rsidRPr="007B744B" w:rsidRDefault="00B757C4" w:rsidP="003162CD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针对操作过程逻辑或界面显示的优化性建议。</w:t>
            </w:r>
          </w:p>
        </w:tc>
      </w:tr>
      <w:tr w:rsidR="00F436F4" w:rsidRPr="007B744B" w:rsidTr="00820C81">
        <w:trPr>
          <w:trHeight w:val="362"/>
        </w:trPr>
        <w:tc>
          <w:tcPr>
            <w:tcW w:w="1696" w:type="dxa"/>
          </w:tcPr>
          <w:p w:rsidR="00F436F4" w:rsidRPr="007B744B" w:rsidRDefault="00F436F4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564" w:type="dxa"/>
          </w:tcPr>
          <w:p w:rsidR="00F436F4" w:rsidRPr="007B744B" w:rsidRDefault="00F436F4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除前面分类的其他问题</w:t>
            </w:r>
          </w:p>
        </w:tc>
      </w:tr>
    </w:tbl>
    <w:p w:rsidR="00CC4AD4" w:rsidRDefault="00CC4AD4" w:rsidP="00CC4AD4">
      <w:pPr>
        <w:rPr>
          <w:rFonts w:ascii="宋体" w:hAnsi="宋体"/>
          <w:sz w:val="24"/>
        </w:rPr>
      </w:pPr>
    </w:p>
    <w:p w:rsidR="00BF0094" w:rsidRDefault="00CC4AD4" w:rsidP="00CC4AD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7B744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)</w:t>
      </w:r>
      <w:r w:rsidR="0005563C" w:rsidRPr="000C710A">
        <w:rPr>
          <w:rFonts w:ascii="宋体" w:hAnsi="宋体" w:hint="eastAsia"/>
          <w:sz w:val="24"/>
        </w:rPr>
        <w:t xml:space="preserve"> 严重程度定义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84"/>
      </w:tblGrid>
      <w:tr w:rsidR="008107B3" w:rsidRPr="008107B3" w:rsidTr="00064C38">
        <w:trPr>
          <w:trHeight w:val="340"/>
        </w:trPr>
        <w:tc>
          <w:tcPr>
            <w:tcW w:w="1821" w:type="dxa"/>
          </w:tcPr>
          <w:p w:rsidR="0005563C" w:rsidRPr="008107B3" w:rsidRDefault="0005563C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107B3">
              <w:rPr>
                <w:rFonts w:ascii="宋体" w:hAnsi="宋体" w:hint="eastAsia"/>
                <w:b/>
                <w:szCs w:val="21"/>
              </w:rPr>
              <w:t>严重程度</w:t>
            </w:r>
          </w:p>
        </w:tc>
        <w:tc>
          <w:tcPr>
            <w:tcW w:w="7484" w:type="dxa"/>
          </w:tcPr>
          <w:p w:rsidR="0005563C" w:rsidRPr="008107B3" w:rsidRDefault="0005563C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107B3">
              <w:rPr>
                <w:rFonts w:ascii="宋体" w:hAnsi="宋体" w:hint="eastAsia"/>
                <w:b/>
                <w:szCs w:val="21"/>
              </w:rPr>
              <w:t>定义和说明</w:t>
            </w:r>
          </w:p>
        </w:tc>
      </w:tr>
      <w:tr w:rsidR="008107B3" w:rsidRPr="008107B3" w:rsidTr="00064C38">
        <w:trPr>
          <w:trHeight w:val="1064"/>
        </w:trPr>
        <w:tc>
          <w:tcPr>
            <w:tcW w:w="1821" w:type="dxa"/>
            <w:vAlign w:val="center"/>
          </w:tcPr>
          <w:p w:rsidR="0005563C" w:rsidRPr="008107B3" w:rsidRDefault="0005563C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致命</w:t>
            </w:r>
          </w:p>
          <w:p w:rsidR="0005563C" w:rsidRPr="008107B3" w:rsidRDefault="0005563C" w:rsidP="00D2066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4" w:type="dxa"/>
          </w:tcPr>
          <w:p w:rsidR="007B5C0B" w:rsidRPr="008107B3" w:rsidRDefault="0005563C" w:rsidP="007B5C0B">
            <w:pPr>
              <w:spacing w:line="276" w:lineRule="auto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阻碍开发或测试工作</w:t>
            </w:r>
            <w:r w:rsidR="00A36D4C" w:rsidRPr="008107B3">
              <w:rPr>
                <w:rFonts w:ascii="宋体" w:hAnsi="宋体" w:hint="eastAsia"/>
                <w:szCs w:val="21"/>
              </w:rPr>
              <w:t>继续进行</w:t>
            </w:r>
            <w:r w:rsidRPr="008107B3">
              <w:rPr>
                <w:rFonts w:ascii="宋体" w:hAnsi="宋体" w:hint="eastAsia"/>
                <w:szCs w:val="21"/>
              </w:rPr>
              <w:t>的系统性故障，</w:t>
            </w:r>
          </w:p>
          <w:p w:rsidR="00A36D4C" w:rsidRPr="008107B3" w:rsidRDefault="0005563C" w:rsidP="007B5C0B">
            <w:pPr>
              <w:spacing w:line="276" w:lineRule="auto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例如：</w:t>
            </w:r>
          </w:p>
          <w:p w:rsidR="00AB6528" w:rsidRPr="008107B3" w:rsidRDefault="00AB6528" w:rsidP="00406CBF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实现的功能与产品定义或软件需求规格</w:t>
            </w:r>
            <w:r w:rsidRPr="008107B3">
              <w:rPr>
                <w:rFonts w:ascii="宋体" w:hAnsi="宋体" w:cs="宋体" w:hint="eastAsia"/>
                <w:kern w:val="0"/>
                <w:szCs w:val="21"/>
              </w:rPr>
              <w:t>严重不符</w:t>
            </w:r>
            <w:r w:rsidR="00406CBF" w:rsidRPr="008107B3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0669F1" w:rsidRPr="008107B3" w:rsidRDefault="002F0697" w:rsidP="00406CBF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系统无法执行、崩溃、冻结</w:t>
            </w:r>
            <w:r w:rsidR="00AB6528" w:rsidRPr="008107B3">
              <w:rPr>
                <w:rFonts w:ascii="宋体" w:hAnsi="宋体" w:hint="eastAsia"/>
                <w:szCs w:val="21"/>
              </w:rPr>
              <w:t>，死循环等</w:t>
            </w:r>
            <w:r w:rsidR="00AA5B2C" w:rsidRPr="008107B3">
              <w:rPr>
                <w:rFonts w:ascii="宋体" w:hAnsi="宋体" w:hint="eastAsia"/>
                <w:szCs w:val="21"/>
              </w:rPr>
              <w:t>。</w:t>
            </w:r>
          </w:p>
          <w:p w:rsidR="00AB6528" w:rsidRPr="008107B3" w:rsidRDefault="00AB6528" w:rsidP="00406CBF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程序引起的死机，非法退出。</w:t>
            </w:r>
          </w:p>
          <w:p w:rsidR="0005563C" w:rsidRPr="008107B3" w:rsidRDefault="00406CBF" w:rsidP="00406CBF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主要</w:t>
            </w:r>
            <w:r w:rsidR="002F0697" w:rsidRPr="008107B3">
              <w:rPr>
                <w:rFonts w:ascii="宋体" w:hAnsi="宋体" w:hint="eastAsia"/>
                <w:szCs w:val="21"/>
              </w:rPr>
              <w:t>功能模块</w:t>
            </w:r>
            <w:r w:rsidRPr="008107B3">
              <w:rPr>
                <w:rFonts w:ascii="宋体" w:hAnsi="宋体" w:hint="eastAsia"/>
                <w:szCs w:val="21"/>
              </w:rPr>
              <w:t>严重错误</w:t>
            </w:r>
            <w:r w:rsidR="00AA5B2C" w:rsidRPr="008107B3">
              <w:rPr>
                <w:rFonts w:ascii="宋体" w:hAnsi="宋体" w:hint="eastAsia"/>
                <w:szCs w:val="21"/>
              </w:rPr>
              <w:t>。</w:t>
            </w:r>
          </w:p>
          <w:p w:rsidR="008C3028" w:rsidRPr="008107B3" w:rsidRDefault="00406CBF" w:rsidP="00406CBF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数据库链接错误，严重数据计算错误通讯错误等。</w:t>
            </w:r>
          </w:p>
        </w:tc>
      </w:tr>
      <w:tr w:rsidR="008107B3" w:rsidRPr="008107B3" w:rsidTr="008C3028">
        <w:trPr>
          <w:trHeight w:val="1443"/>
        </w:trPr>
        <w:tc>
          <w:tcPr>
            <w:tcW w:w="1821" w:type="dxa"/>
            <w:vAlign w:val="center"/>
          </w:tcPr>
          <w:p w:rsidR="0005563C" w:rsidRPr="008107B3" w:rsidRDefault="0005563C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lastRenderedPageBreak/>
              <w:t>严重</w:t>
            </w:r>
          </w:p>
          <w:p w:rsidR="0005563C" w:rsidRPr="008107B3" w:rsidRDefault="0005563C" w:rsidP="004C3B2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4" w:type="dxa"/>
          </w:tcPr>
          <w:p w:rsidR="00406CBF" w:rsidRPr="008107B3" w:rsidRDefault="00124612" w:rsidP="00406CBF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系统出现的严重错误，但不影响当前测试工作</w:t>
            </w:r>
            <w:r w:rsidR="00406CBF" w:rsidRPr="008107B3">
              <w:rPr>
                <w:rFonts w:ascii="宋体" w:hAnsi="宋体" w:hint="eastAsia"/>
                <w:szCs w:val="21"/>
              </w:rPr>
              <w:t>的错误。</w:t>
            </w:r>
          </w:p>
          <w:p w:rsidR="00406CBF" w:rsidRPr="008107B3" w:rsidRDefault="00406CBF" w:rsidP="00406CBF">
            <w:pPr>
              <w:spacing w:line="276" w:lineRule="auto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例如：</w:t>
            </w:r>
          </w:p>
          <w:p w:rsidR="008C3028" w:rsidRPr="008107B3" w:rsidRDefault="00406CBF" w:rsidP="007A0503">
            <w:pPr>
              <w:pStyle w:val="a7"/>
              <w:numPr>
                <w:ilvl w:val="0"/>
                <w:numId w:val="37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模块功能错误</w:t>
            </w:r>
            <w:r w:rsidR="007A0503" w:rsidRPr="008107B3">
              <w:rPr>
                <w:rFonts w:ascii="宋体" w:hAnsi="宋体" w:hint="eastAsia"/>
                <w:szCs w:val="21"/>
              </w:rPr>
              <w:t>，模块功能未实现，乱码等</w:t>
            </w:r>
            <w:r w:rsidR="008C3028" w:rsidRPr="008107B3">
              <w:rPr>
                <w:rFonts w:ascii="宋体" w:hAnsi="宋体" w:hint="eastAsia"/>
                <w:szCs w:val="21"/>
              </w:rPr>
              <w:t>；</w:t>
            </w:r>
          </w:p>
          <w:p w:rsidR="0005563C" w:rsidRPr="008107B3" w:rsidRDefault="002F0697" w:rsidP="002F0697">
            <w:pPr>
              <w:pStyle w:val="a7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功能错误，如</w:t>
            </w:r>
            <w:r w:rsidR="00406CBF" w:rsidRPr="008107B3">
              <w:rPr>
                <w:rFonts w:ascii="宋体" w:hAnsi="宋体" w:hint="eastAsia"/>
                <w:szCs w:val="21"/>
              </w:rPr>
              <w:t>链接模块有误，基本按键使用有误等</w:t>
            </w:r>
            <w:r w:rsidR="0005563C" w:rsidRPr="008107B3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05563C" w:rsidRPr="008107B3" w:rsidRDefault="002F0697" w:rsidP="00406CBF">
            <w:pPr>
              <w:pStyle w:val="a7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数据错误，如用户数据丢失</w:t>
            </w:r>
            <w:r w:rsidR="00406CBF" w:rsidRPr="008107B3">
              <w:rPr>
                <w:rFonts w:ascii="宋体" w:hAnsi="宋体" w:hint="eastAsia"/>
                <w:szCs w:val="21"/>
              </w:rPr>
              <w:t>、</w:t>
            </w:r>
            <w:r w:rsidRPr="008107B3">
              <w:rPr>
                <w:rFonts w:ascii="宋体" w:hAnsi="宋体" w:hint="eastAsia"/>
                <w:szCs w:val="21"/>
              </w:rPr>
              <w:t>破坏</w:t>
            </w:r>
            <w:r w:rsidR="00406CBF" w:rsidRPr="008107B3">
              <w:rPr>
                <w:rFonts w:ascii="宋体" w:hAnsi="宋体" w:hint="eastAsia"/>
                <w:szCs w:val="21"/>
              </w:rPr>
              <w:t>、</w:t>
            </w:r>
            <w:r w:rsidRPr="008107B3">
              <w:rPr>
                <w:rFonts w:ascii="宋体" w:hAnsi="宋体" w:hint="eastAsia"/>
                <w:szCs w:val="21"/>
              </w:rPr>
              <w:t>计算</w:t>
            </w:r>
            <w:r w:rsidR="00406CBF" w:rsidRPr="008107B3">
              <w:rPr>
                <w:rFonts w:ascii="宋体" w:hAnsi="宋体" w:hint="eastAsia"/>
                <w:szCs w:val="21"/>
              </w:rPr>
              <w:t>、保存有误等</w:t>
            </w:r>
            <w:r w:rsidR="0031163E" w:rsidRPr="008107B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107B3" w:rsidRPr="008107B3" w:rsidTr="008C3028">
        <w:trPr>
          <w:trHeight w:val="1124"/>
        </w:trPr>
        <w:tc>
          <w:tcPr>
            <w:tcW w:w="1821" w:type="dxa"/>
            <w:vAlign w:val="center"/>
          </w:tcPr>
          <w:p w:rsidR="0005563C" w:rsidRPr="008107B3" w:rsidRDefault="0005563C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一般</w:t>
            </w:r>
          </w:p>
          <w:p w:rsidR="0005563C" w:rsidRPr="008107B3" w:rsidRDefault="0005563C" w:rsidP="004C3B2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4" w:type="dxa"/>
          </w:tcPr>
          <w:p w:rsidR="007A0503" w:rsidRPr="008107B3" w:rsidRDefault="007A0503" w:rsidP="00342A22">
            <w:pPr>
              <w:spacing w:line="276" w:lineRule="auto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不影响用户使用的非严重问题</w:t>
            </w:r>
          </w:p>
          <w:p w:rsidR="007A0503" w:rsidRPr="008107B3" w:rsidRDefault="007A0503" w:rsidP="002F0697">
            <w:pPr>
              <w:pStyle w:val="a7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次要功能未实现或与需求不符。</w:t>
            </w:r>
          </w:p>
          <w:p w:rsidR="0005563C" w:rsidRPr="008107B3" w:rsidRDefault="008C3028" w:rsidP="002F0697">
            <w:pPr>
              <w:pStyle w:val="a7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操作界面错误，如</w:t>
            </w:r>
            <w:r w:rsidR="00A315C8" w:rsidRPr="008107B3">
              <w:rPr>
                <w:rFonts w:ascii="宋体" w:hAnsi="宋体" w:hint="eastAsia"/>
                <w:szCs w:val="21"/>
              </w:rPr>
              <w:t>界面图表</w:t>
            </w:r>
            <w:r w:rsidR="0005563C" w:rsidRPr="008107B3">
              <w:rPr>
                <w:rFonts w:ascii="宋体" w:hAnsi="宋体" w:hint="eastAsia"/>
                <w:szCs w:val="21"/>
              </w:rPr>
              <w:t>或字符的一般性错误，但不影响操作</w:t>
            </w:r>
            <w:r w:rsidR="00A315C8" w:rsidRPr="008107B3">
              <w:rPr>
                <w:rFonts w:ascii="宋体" w:hAnsi="宋体" w:hint="eastAsia"/>
                <w:szCs w:val="21"/>
              </w:rPr>
              <w:t>。</w:t>
            </w:r>
          </w:p>
          <w:p w:rsidR="008C3028" w:rsidRPr="008107B3" w:rsidRDefault="008C3028" w:rsidP="002F0697">
            <w:pPr>
              <w:pStyle w:val="a7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提示信息错误</w:t>
            </w:r>
            <w:r w:rsidR="00342A22" w:rsidRPr="008107B3">
              <w:rPr>
                <w:rFonts w:ascii="宋体" w:hAnsi="宋体" w:hint="eastAsia"/>
                <w:szCs w:val="21"/>
              </w:rPr>
              <w:t>，辅助说明不清楚</w:t>
            </w:r>
            <w:r w:rsidRPr="008107B3">
              <w:rPr>
                <w:rFonts w:ascii="宋体" w:hAnsi="宋体" w:hint="eastAsia"/>
                <w:szCs w:val="21"/>
              </w:rPr>
              <w:t>。</w:t>
            </w:r>
          </w:p>
          <w:p w:rsidR="00406CBF" w:rsidRPr="008107B3" w:rsidRDefault="00406CBF" w:rsidP="002F0697">
            <w:pPr>
              <w:pStyle w:val="a7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数据错误，数据</w:t>
            </w:r>
            <w:r w:rsidR="007A0503" w:rsidRPr="008107B3">
              <w:rPr>
                <w:rFonts w:ascii="宋体" w:hAnsi="宋体" w:hint="eastAsia"/>
                <w:szCs w:val="21"/>
              </w:rPr>
              <w:t>边界、格式</w:t>
            </w:r>
            <w:r w:rsidRPr="008107B3">
              <w:rPr>
                <w:rFonts w:ascii="宋体" w:hAnsi="宋体" w:hint="eastAsia"/>
                <w:szCs w:val="21"/>
              </w:rPr>
              <w:t>约束未实现或需求不一致</w:t>
            </w:r>
          </w:p>
        </w:tc>
      </w:tr>
      <w:tr w:rsidR="008107B3" w:rsidRPr="008107B3" w:rsidTr="00064C38">
        <w:trPr>
          <w:trHeight w:val="1556"/>
        </w:trPr>
        <w:tc>
          <w:tcPr>
            <w:tcW w:w="1821" w:type="dxa"/>
            <w:vAlign w:val="center"/>
          </w:tcPr>
          <w:p w:rsidR="0005563C" w:rsidRPr="008107B3" w:rsidRDefault="00E841D8" w:rsidP="00E841D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7484" w:type="dxa"/>
          </w:tcPr>
          <w:p w:rsidR="00342A22" w:rsidRPr="008107B3" w:rsidRDefault="00342A22" w:rsidP="00342A22">
            <w:pPr>
              <w:spacing w:line="276" w:lineRule="auto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测试过程中发现不利用户操作的优化建议。</w:t>
            </w:r>
          </w:p>
          <w:p w:rsidR="00A315C8" w:rsidRPr="008107B3" w:rsidRDefault="0005563C" w:rsidP="0007380C">
            <w:pPr>
              <w:pStyle w:val="a7"/>
              <w:numPr>
                <w:ilvl w:val="0"/>
                <w:numId w:val="3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界面字符</w:t>
            </w:r>
            <w:r w:rsidR="00342A22" w:rsidRPr="008107B3">
              <w:rPr>
                <w:rFonts w:ascii="宋体" w:hAnsi="宋体" w:hint="eastAsia"/>
                <w:szCs w:val="21"/>
              </w:rPr>
              <w:t>或提示与</w:t>
            </w:r>
            <w:r w:rsidRPr="008107B3">
              <w:rPr>
                <w:rFonts w:ascii="宋体" w:hAnsi="宋体" w:hint="eastAsia"/>
                <w:szCs w:val="21"/>
              </w:rPr>
              <w:t>的显示</w:t>
            </w:r>
            <w:r w:rsidR="00A315C8" w:rsidRPr="008107B3">
              <w:rPr>
                <w:rFonts w:ascii="宋体" w:hAnsi="宋体" w:hint="eastAsia"/>
                <w:szCs w:val="21"/>
              </w:rPr>
              <w:t>不恰当。</w:t>
            </w:r>
          </w:p>
          <w:p w:rsidR="0005563C" w:rsidRPr="008107B3" w:rsidRDefault="004C3B20" w:rsidP="0007380C">
            <w:pPr>
              <w:pStyle w:val="a7"/>
              <w:numPr>
                <w:ilvl w:val="0"/>
                <w:numId w:val="3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页面</w:t>
            </w:r>
            <w:r w:rsidR="0005563C" w:rsidRPr="008107B3">
              <w:rPr>
                <w:rFonts w:ascii="宋体" w:hAnsi="宋体" w:hint="eastAsia"/>
                <w:szCs w:val="21"/>
              </w:rPr>
              <w:t>或操作习惯的优化性建议。</w:t>
            </w:r>
          </w:p>
          <w:p w:rsidR="00342A22" w:rsidRPr="008107B3" w:rsidRDefault="00342A22" w:rsidP="0007380C">
            <w:pPr>
              <w:pStyle w:val="a7"/>
              <w:numPr>
                <w:ilvl w:val="0"/>
                <w:numId w:val="3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8107B3">
              <w:rPr>
                <w:rFonts w:ascii="宋体" w:hAnsi="宋体" w:hint="eastAsia"/>
                <w:szCs w:val="21"/>
              </w:rPr>
              <w:t>功能操作更好的实现方式。</w:t>
            </w:r>
          </w:p>
        </w:tc>
      </w:tr>
    </w:tbl>
    <w:p w:rsidR="00064C38" w:rsidRPr="00D02ED7" w:rsidRDefault="00064C38" w:rsidP="008A1EF9">
      <w:pPr>
        <w:pStyle w:val="Default"/>
        <w:spacing w:line="276" w:lineRule="auto"/>
        <w:rPr>
          <w:rFonts w:ascii="宋体" w:hAnsi="宋体"/>
          <w:color w:val="FF0000"/>
        </w:rPr>
      </w:pPr>
      <w:r w:rsidRPr="00D02ED7">
        <w:rPr>
          <w:rFonts w:ascii="宋体" w:hAnsi="宋体" w:hint="eastAsia"/>
          <w:color w:val="FF0000"/>
        </w:rPr>
        <w:t>注：严重等级由创建者在创建</w:t>
      </w:r>
      <w:r w:rsidRPr="00D02ED7">
        <w:rPr>
          <w:rFonts w:ascii="宋体" w:hAnsi="宋体" w:hint="eastAsia"/>
          <w:color w:val="FF0000"/>
          <w:kern w:val="2"/>
        </w:rPr>
        <w:t>缺陷时</w:t>
      </w:r>
      <w:r w:rsidRPr="00D02ED7">
        <w:rPr>
          <w:rFonts w:ascii="宋体" w:hAnsi="宋体" w:hint="eastAsia"/>
          <w:color w:val="FF0000"/>
        </w:rPr>
        <w:t>根据此定义来选择，之后都不能随意更改。</w:t>
      </w:r>
    </w:p>
    <w:p w:rsidR="007B744B" w:rsidRDefault="007B744B" w:rsidP="008A1EF9">
      <w:pPr>
        <w:pStyle w:val="Default"/>
        <w:spacing w:line="276" w:lineRule="auto"/>
        <w:rPr>
          <w:rFonts w:ascii="宋体" w:hAnsi="宋体"/>
        </w:rPr>
      </w:pPr>
    </w:p>
    <w:p w:rsidR="004C3B20" w:rsidRPr="004C3B20" w:rsidRDefault="004C3B20" w:rsidP="004C3B20">
      <w:pPr>
        <w:rPr>
          <w:rFonts w:ascii="宋体" w:hAnsi="宋体"/>
          <w:sz w:val="24"/>
        </w:rPr>
      </w:pPr>
      <w:r w:rsidRPr="004C3B20">
        <w:rPr>
          <w:rFonts w:ascii="宋体" w:hAnsi="宋体" w:hint="eastAsia"/>
          <w:sz w:val="24"/>
        </w:rPr>
        <w:t>(</w:t>
      </w:r>
      <w:r w:rsidR="00C86F8D">
        <w:rPr>
          <w:rFonts w:ascii="宋体" w:hAnsi="宋体" w:hint="eastAsia"/>
          <w:sz w:val="24"/>
        </w:rPr>
        <w:t>5</w:t>
      </w:r>
      <w:r w:rsidRPr="004C3B20">
        <w:rPr>
          <w:rFonts w:ascii="宋体" w:hAnsi="宋体" w:hint="eastAsia"/>
          <w:sz w:val="24"/>
        </w:rPr>
        <w:t xml:space="preserve">) </w:t>
      </w:r>
      <w:r>
        <w:rPr>
          <w:rFonts w:ascii="宋体" w:hAnsi="宋体" w:hint="eastAsia"/>
          <w:sz w:val="24"/>
        </w:rPr>
        <w:t>优先级的</w:t>
      </w:r>
      <w:r w:rsidRPr="004C3B20">
        <w:rPr>
          <w:rFonts w:ascii="宋体" w:hAnsi="宋体" w:hint="eastAsia"/>
          <w:sz w:val="24"/>
        </w:rPr>
        <w:t>定义</w:t>
      </w: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7474"/>
      </w:tblGrid>
      <w:tr w:rsidR="004C3B20" w:rsidRPr="007B744B" w:rsidTr="004C3B20">
        <w:trPr>
          <w:trHeight w:val="244"/>
        </w:trPr>
        <w:tc>
          <w:tcPr>
            <w:tcW w:w="1819" w:type="dxa"/>
          </w:tcPr>
          <w:p w:rsidR="004C3B20" w:rsidRPr="007B744B" w:rsidRDefault="004C3B20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优先级</w:t>
            </w:r>
          </w:p>
        </w:tc>
        <w:tc>
          <w:tcPr>
            <w:tcW w:w="7474" w:type="dxa"/>
          </w:tcPr>
          <w:p w:rsidR="004C3B20" w:rsidRPr="007B744B" w:rsidRDefault="004C3B20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定义和说明</w:t>
            </w:r>
          </w:p>
        </w:tc>
      </w:tr>
      <w:tr w:rsidR="004C3B20" w:rsidRPr="007B744B" w:rsidTr="004C3B20">
        <w:trPr>
          <w:trHeight w:val="763"/>
        </w:trPr>
        <w:tc>
          <w:tcPr>
            <w:tcW w:w="1819" w:type="dxa"/>
            <w:vAlign w:val="center"/>
          </w:tcPr>
          <w:p w:rsidR="004C3B20" w:rsidRPr="007B744B" w:rsidRDefault="004F1D1F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立刻</w:t>
            </w:r>
          </w:p>
        </w:tc>
        <w:tc>
          <w:tcPr>
            <w:tcW w:w="7474" w:type="dxa"/>
          </w:tcPr>
          <w:p w:rsidR="008A3419" w:rsidRPr="00621DA9" w:rsidRDefault="00482A01" w:rsidP="00621DA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阻碍</w:t>
            </w:r>
            <w:r w:rsidRPr="00621DA9">
              <w:rPr>
                <w:rFonts w:ascii="宋体" w:hAnsi="宋体" w:hint="eastAsia"/>
                <w:szCs w:val="21"/>
              </w:rPr>
              <w:t>测试工作无法进行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8A3419" w:rsidRPr="00621DA9">
              <w:rPr>
                <w:rFonts w:ascii="宋体" w:hAnsi="宋体" w:hint="eastAsia"/>
                <w:szCs w:val="21"/>
              </w:rPr>
              <w:t>需要开发工程师马上解决问题</w:t>
            </w:r>
            <w:r w:rsidR="00AF311A">
              <w:rPr>
                <w:rFonts w:ascii="宋体" w:hAnsi="宋体" w:hint="eastAsia"/>
                <w:szCs w:val="21"/>
              </w:rPr>
              <w:t>。</w:t>
            </w:r>
          </w:p>
          <w:p w:rsidR="004C3B20" w:rsidRPr="007B744B" w:rsidRDefault="004C3B20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所有的</w:t>
            </w:r>
            <w:r w:rsidR="00D20669">
              <w:rPr>
                <w:rFonts w:ascii="宋体" w:hAnsi="宋体" w:hint="eastAsia"/>
                <w:szCs w:val="21"/>
              </w:rPr>
              <w:t>致命</w:t>
            </w:r>
            <w:r w:rsidRPr="007B744B">
              <w:rPr>
                <w:rFonts w:ascii="宋体" w:hAnsi="宋体" w:hint="eastAsia"/>
                <w:szCs w:val="21"/>
              </w:rPr>
              <w:t>问题都需要立刻解决</w:t>
            </w:r>
            <w:r w:rsidR="00AF311A">
              <w:rPr>
                <w:rFonts w:ascii="宋体" w:hAnsi="宋体" w:hint="eastAsia"/>
                <w:szCs w:val="21"/>
              </w:rPr>
              <w:t>；</w:t>
            </w:r>
          </w:p>
          <w:p w:rsidR="004C3B20" w:rsidRPr="007B744B" w:rsidRDefault="004C3B20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时间</w:t>
            </w:r>
            <w:r w:rsidR="008614CD" w:rsidRPr="007B744B">
              <w:rPr>
                <w:rFonts w:ascii="宋体" w:hAnsi="宋体" w:hint="eastAsia"/>
                <w:szCs w:val="21"/>
              </w:rPr>
              <w:t>急迫时</w:t>
            </w:r>
            <w:r w:rsidRPr="007B744B">
              <w:rPr>
                <w:rFonts w:ascii="宋体" w:hAnsi="宋体" w:hint="eastAsia"/>
                <w:szCs w:val="21"/>
              </w:rPr>
              <w:t>影响版本上线的问题</w:t>
            </w:r>
            <w:r w:rsidR="00621DA9">
              <w:rPr>
                <w:rFonts w:ascii="宋体" w:hAnsi="宋体" w:hint="eastAsia"/>
                <w:szCs w:val="21"/>
              </w:rPr>
              <w:t>等；</w:t>
            </w:r>
          </w:p>
        </w:tc>
      </w:tr>
      <w:tr w:rsidR="004C3B20" w:rsidRPr="007B744B" w:rsidTr="008A3419">
        <w:trPr>
          <w:trHeight w:val="828"/>
        </w:trPr>
        <w:tc>
          <w:tcPr>
            <w:tcW w:w="1819" w:type="dxa"/>
            <w:vAlign w:val="center"/>
          </w:tcPr>
          <w:p w:rsidR="004C3B20" w:rsidRPr="007B744B" w:rsidRDefault="004C3B20" w:rsidP="004C3B2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紧急</w:t>
            </w:r>
          </w:p>
        </w:tc>
        <w:tc>
          <w:tcPr>
            <w:tcW w:w="7474" w:type="dxa"/>
            <w:shd w:val="clear" w:color="auto" w:fill="auto"/>
          </w:tcPr>
          <w:p w:rsidR="00482A01" w:rsidRPr="00482A01" w:rsidRDefault="00482A01" w:rsidP="00482A01">
            <w:pPr>
              <w:spacing w:line="276" w:lineRule="auto"/>
              <w:rPr>
                <w:rFonts w:ascii="宋体" w:hAnsi="宋体"/>
                <w:szCs w:val="21"/>
              </w:rPr>
            </w:pPr>
            <w:r w:rsidRPr="00482A01">
              <w:rPr>
                <w:rFonts w:ascii="宋体" w:hAnsi="宋体" w:hint="eastAsia"/>
                <w:szCs w:val="21"/>
              </w:rPr>
              <w:t>不影响测试工作的严重问题，</w:t>
            </w:r>
            <w:r w:rsidR="006E3492">
              <w:rPr>
                <w:rFonts w:ascii="宋体" w:hAnsi="宋体" w:hint="eastAsia"/>
                <w:szCs w:val="21"/>
              </w:rPr>
              <w:t>下个</w:t>
            </w:r>
            <w:r w:rsidR="008C3CD9">
              <w:rPr>
                <w:rFonts w:ascii="宋体" w:hAnsi="宋体" w:hint="eastAsia"/>
                <w:szCs w:val="21"/>
              </w:rPr>
              <w:t>测试</w:t>
            </w:r>
            <w:r w:rsidR="006E3492">
              <w:rPr>
                <w:rFonts w:ascii="宋体" w:hAnsi="宋体" w:hint="eastAsia"/>
                <w:szCs w:val="21"/>
              </w:rPr>
              <w:t>版本</w:t>
            </w:r>
            <w:r w:rsidR="008C3CD9">
              <w:rPr>
                <w:rFonts w:ascii="宋体" w:hAnsi="宋体" w:hint="eastAsia"/>
                <w:szCs w:val="21"/>
              </w:rPr>
              <w:t>发版前</w:t>
            </w:r>
            <w:r w:rsidRPr="00482A01">
              <w:rPr>
                <w:rFonts w:ascii="宋体" w:hAnsi="宋体" w:hint="eastAsia"/>
                <w:szCs w:val="21"/>
              </w:rPr>
              <w:t xml:space="preserve">必须解决。 </w:t>
            </w:r>
          </w:p>
          <w:p w:rsidR="004C3B20" w:rsidRPr="007B744B" w:rsidRDefault="008A3419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所有严重问题；</w:t>
            </w:r>
          </w:p>
          <w:p w:rsidR="004C3B20" w:rsidRDefault="00AF311A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常用模块功能、业务逻辑或数据错误；</w:t>
            </w:r>
          </w:p>
          <w:p w:rsidR="00482A01" w:rsidRPr="007B744B" w:rsidRDefault="00482A01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明显的性能问题；</w:t>
            </w:r>
          </w:p>
        </w:tc>
      </w:tr>
      <w:tr w:rsidR="004C3B20" w:rsidRPr="007B744B" w:rsidTr="008A3419">
        <w:trPr>
          <w:trHeight w:val="841"/>
        </w:trPr>
        <w:tc>
          <w:tcPr>
            <w:tcW w:w="1819" w:type="dxa"/>
            <w:vAlign w:val="center"/>
          </w:tcPr>
          <w:p w:rsidR="004C3B20" w:rsidRPr="007B744B" w:rsidRDefault="004C3B20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尽快</w:t>
            </w:r>
          </w:p>
        </w:tc>
        <w:tc>
          <w:tcPr>
            <w:tcW w:w="7474" w:type="dxa"/>
          </w:tcPr>
          <w:p w:rsidR="004F1D1F" w:rsidRPr="006E3492" w:rsidRDefault="00661F9B" w:rsidP="006E3492">
            <w:pPr>
              <w:spacing w:line="276" w:lineRule="auto"/>
              <w:rPr>
                <w:rFonts w:ascii="宋体" w:hAnsi="宋体"/>
                <w:szCs w:val="21"/>
              </w:rPr>
            </w:pPr>
            <w:r w:rsidRPr="006E3492">
              <w:rPr>
                <w:rFonts w:ascii="宋体" w:hAnsi="宋体" w:hint="eastAsia"/>
                <w:szCs w:val="21"/>
              </w:rPr>
              <w:t>一般性功能错误，</w:t>
            </w:r>
            <w:r w:rsidR="00FF7AED">
              <w:rPr>
                <w:rFonts w:ascii="宋体" w:hAnsi="宋体" w:hint="eastAsia"/>
                <w:szCs w:val="21"/>
              </w:rPr>
              <w:t>版本发布前应该</w:t>
            </w:r>
            <w:r w:rsidR="006E3492" w:rsidRPr="00482A01">
              <w:rPr>
                <w:rFonts w:ascii="宋体" w:hAnsi="宋体" w:hint="eastAsia"/>
                <w:szCs w:val="21"/>
              </w:rPr>
              <w:t>解决</w:t>
            </w:r>
            <w:r w:rsidR="004F1D1F" w:rsidRPr="006E3492">
              <w:rPr>
                <w:rFonts w:ascii="宋体" w:hAnsi="宋体" w:hint="eastAsia"/>
                <w:szCs w:val="21"/>
              </w:rPr>
              <w:t>的问题</w:t>
            </w:r>
            <w:r w:rsidR="00AF311A">
              <w:rPr>
                <w:rFonts w:ascii="宋体" w:hAnsi="宋体" w:hint="eastAsia"/>
                <w:szCs w:val="21"/>
              </w:rPr>
              <w:t>。</w:t>
            </w:r>
          </w:p>
          <w:p w:rsidR="004C3B20" w:rsidRPr="007B744B" w:rsidRDefault="00661F9B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大多数一般问题；</w:t>
            </w:r>
          </w:p>
          <w:p w:rsidR="004C3B20" w:rsidRPr="007B744B" w:rsidRDefault="008A3419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页面显示，页面的</w:t>
            </w:r>
            <w:r w:rsidR="004F1D1F" w:rsidRPr="007B744B">
              <w:rPr>
                <w:rFonts w:ascii="宋体" w:hAnsi="宋体" w:hint="eastAsia"/>
                <w:szCs w:val="21"/>
              </w:rPr>
              <w:t>字符，界面图标</w:t>
            </w:r>
            <w:r w:rsidRPr="007B744B">
              <w:rPr>
                <w:rFonts w:ascii="宋体" w:hAnsi="宋体" w:hint="eastAsia"/>
                <w:szCs w:val="21"/>
              </w:rPr>
              <w:t>、文字显示</w:t>
            </w:r>
            <w:r w:rsidR="004F1D1F" w:rsidRPr="007B744B">
              <w:rPr>
                <w:rFonts w:ascii="宋体" w:hAnsi="宋体" w:hint="eastAsia"/>
                <w:szCs w:val="21"/>
              </w:rPr>
              <w:t>、链接</w:t>
            </w:r>
            <w:r w:rsidRPr="007B744B">
              <w:rPr>
                <w:rFonts w:ascii="宋体" w:hAnsi="宋体" w:hint="eastAsia"/>
                <w:szCs w:val="21"/>
              </w:rPr>
              <w:t>有误</w:t>
            </w:r>
            <w:r w:rsidR="00671904" w:rsidRPr="007B744B">
              <w:rPr>
                <w:rFonts w:ascii="宋体" w:hAnsi="宋体" w:hint="eastAsia"/>
                <w:szCs w:val="21"/>
              </w:rPr>
              <w:t>，不影响使用</w:t>
            </w:r>
            <w:r w:rsidRPr="007B744B">
              <w:rPr>
                <w:rFonts w:ascii="宋体" w:hAnsi="宋体" w:hint="eastAsia"/>
                <w:szCs w:val="21"/>
              </w:rPr>
              <w:t>。</w:t>
            </w:r>
            <w:r w:rsidR="00AF311A">
              <w:rPr>
                <w:rFonts w:ascii="宋体" w:hAnsi="宋体" w:hint="eastAsia"/>
                <w:szCs w:val="21"/>
              </w:rPr>
              <w:t>如错别字，图标显示异常等；</w:t>
            </w:r>
          </w:p>
        </w:tc>
      </w:tr>
      <w:tr w:rsidR="004C3B20" w:rsidRPr="007B744B" w:rsidTr="004C3B20">
        <w:trPr>
          <w:trHeight w:val="1117"/>
        </w:trPr>
        <w:tc>
          <w:tcPr>
            <w:tcW w:w="1819" w:type="dxa"/>
            <w:vAlign w:val="center"/>
          </w:tcPr>
          <w:p w:rsidR="004C3B20" w:rsidRPr="007B744B" w:rsidRDefault="004F1D1F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7474" w:type="dxa"/>
          </w:tcPr>
          <w:p w:rsidR="004F1D1F" w:rsidRPr="00FF7AED" w:rsidRDefault="004F1D1F" w:rsidP="00FF7AED">
            <w:pPr>
              <w:spacing w:line="276" w:lineRule="auto"/>
              <w:rPr>
                <w:rFonts w:ascii="宋体" w:hAnsi="宋体"/>
                <w:szCs w:val="21"/>
              </w:rPr>
            </w:pPr>
            <w:r w:rsidRPr="00FF7AED">
              <w:rPr>
                <w:rFonts w:ascii="宋体" w:hAnsi="宋体" w:hint="eastAsia"/>
                <w:szCs w:val="21"/>
              </w:rPr>
              <w:t>不影响版本上线的问题</w:t>
            </w:r>
            <w:r w:rsidR="00FF7AED">
              <w:rPr>
                <w:rFonts w:ascii="宋体" w:hAnsi="宋体" w:hint="eastAsia"/>
                <w:szCs w:val="21"/>
              </w:rPr>
              <w:t>，部分问题允许不修改。</w:t>
            </w:r>
          </w:p>
          <w:p w:rsidR="004C3B20" w:rsidRPr="007B744B" w:rsidRDefault="009F06F5" w:rsidP="0007380C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非常用</w:t>
            </w:r>
            <w:r w:rsidR="00AF311A">
              <w:rPr>
                <w:rFonts w:ascii="宋体" w:hAnsi="宋体" w:hint="eastAsia"/>
                <w:szCs w:val="21"/>
              </w:rPr>
              <w:t>界面或字符的显示错误或不恰当；</w:t>
            </w:r>
          </w:p>
          <w:p w:rsidR="004C3B20" w:rsidRPr="007B744B" w:rsidRDefault="001B57DA" w:rsidP="00833E51">
            <w:pPr>
              <w:pStyle w:val="a7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用户使用习惯，语言表达</w:t>
            </w:r>
            <w:r w:rsidR="00833E51">
              <w:rPr>
                <w:rFonts w:ascii="宋体" w:hAnsi="宋体" w:hint="eastAsia"/>
                <w:szCs w:val="21"/>
              </w:rPr>
              <w:t>等</w:t>
            </w:r>
            <w:r w:rsidR="00AF311A">
              <w:rPr>
                <w:rFonts w:ascii="宋体" w:hAnsi="宋体" w:hint="eastAsia"/>
                <w:szCs w:val="21"/>
              </w:rPr>
              <w:t>优化建议；</w:t>
            </w:r>
          </w:p>
        </w:tc>
      </w:tr>
    </w:tbl>
    <w:p w:rsidR="004C3B20" w:rsidRPr="00D02ED7" w:rsidRDefault="008A1EF9" w:rsidP="004C3B20">
      <w:pPr>
        <w:pStyle w:val="Default"/>
        <w:spacing w:line="276" w:lineRule="auto"/>
        <w:rPr>
          <w:rFonts w:ascii="宋体" w:hAnsi="宋体"/>
          <w:color w:val="FF0000"/>
        </w:rPr>
      </w:pPr>
      <w:r w:rsidRPr="00D02ED7">
        <w:rPr>
          <w:rFonts w:ascii="宋体" w:hAnsi="宋体" w:hint="eastAsia"/>
          <w:color w:val="FF0000"/>
        </w:rPr>
        <w:t>注：</w:t>
      </w:r>
      <w:r w:rsidR="009603D8" w:rsidRPr="00D02ED7">
        <w:rPr>
          <w:rFonts w:ascii="宋体" w:hAnsi="宋体" w:hint="eastAsia"/>
          <w:color w:val="FF0000"/>
        </w:rPr>
        <w:t>立刻、紧急、尽快的问题都要求在系统</w:t>
      </w:r>
      <w:r w:rsidRPr="00D02ED7">
        <w:rPr>
          <w:rFonts w:ascii="宋体" w:hAnsi="宋体" w:hint="eastAsia"/>
          <w:color w:val="FF0000"/>
        </w:rPr>
        <w:t>上线前解决</w:t>
      </w:r>
      <w:r w:rsidR="00865B52" w:rsidRPr="00D02ED7">
        <w:rPr>
          <w:rFonts w:ascii="宋体" w:hAnsi="宋体" w:hint="eastAsia"/>
          <w:color w:val="FF0000"/>
        </w:rPr>
        <w:t>。</w:t>
      </w:r>
    </w:p>
    <w:p w:rsidR="007B744B" w:rsidRPr="004C3B20" w:rsidRDefault="007B744B" w:rsidP="004C3B20">
      <w:pPr>
        <w:pStyle w:val="Default"/>
        <w:spacing w:line="276" w:lineRule="auto"/>
        <w:rPr>
          <w:rFonts w:ascii="宋体" w:hAnsi="宋体"/>
        </w:rPr>
      </w:pPr>
    </w:p>
    <w:p w:rsidR="00064C38" w:rsidRPr="00CC4AD4" w:rsidRDefault="00CC4AD4" w:rsidP="00CC4AD4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C86F8D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)</w:t>
      </w:r>
      <w:r w:rsidR="00064C38" w:rsidRPr="00CC4AD4">
        <w:rPr>
          <w:rFonts w:ascii="宋体" w:hAnsi="宋体" w:hint="eastAsia"/>
          <w:sz w:val="24"/>
        </w:rPr>
        <w:t>发生概率定义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4945"/>
        <w:gridCol w:w="2527"/>
      </w:tblGrid>
      <w:tr w:rsidR="00064C38" w:rsidRPr="007B744B" w:rsidTr="00064C38">
        <w:trPr>
          <w:trHeight w:val="350"/>
        </w:trPr>
        <w:tc>
          <w:tcPr>
            <w:tcW w:w="181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发生概率</w:t>
            </w:r>
          </w:p>
        </w:tc>
        <w:tc>
          <w:tcPr>
            <w:tcW w:w="4945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定义说明</w:t>
            </w:r>
          </w:p>
        </w:tc>
        <w:tc>
          <w:tcPr>
            <w:tcW w:w="2527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验证问题最小次数</w:t>
            </w:r>
          </w:p>
        </w:tc>
      </w:tr>
      <w:tr w:rsidR="00064C38" w:rsidRPr="007B744B" w:rsidTr="00064C38">
        <w:trPr>
          <w:trHeight w:val="366"/>
        </w:trPr>
        <w:tc>
          <w:tcPr>
            <w:tcW w:w="181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必现</w:t>
            </w:r>
          </w:p>
        </w:tc>
        <w:tc>
          <w:tcPr>
            <w:tcW w:w="4945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100%。         测试5次，出现5次。</w:t>
            </w:r>
          </w:p>
        </w:tc>
        <w:tc>
          <w:tcPr>
            <w:tcW w:w="2527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5次</w:t>
            </w:r>
          </w:p>
        </w:tc>
      </w:tr>
      <w:tr w:rsidR="00064C38" w:rsidRPr="007B744B" w:rsidTr="00064C38">
        <w:trPr>
          <w:trHeight w:val="1097"/>
        </w:trPr>
        <w:tc>
          <w:tcPr>
            <w:tcW w:w="181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lastRenderedPageBreak/>
              <w:t>经常</w:t>
            </w:r>
          </w:p>
        </w:tc>
        <w:tc>
          <w:tcPr>
            <w:tcW w:w="4945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100%&gt;&amp;&gt;=30%。测试</w:t>
            </w:r>
            <w:r w:rsidRPr="007B744B">
              <w:rPr>
                <w:rFonts w:ascii="宋体" w:hAnsi="宋体"/>
                <w:szCs w:val="21"/>
              </w:rPr>
              <w:t>5</w:t>
            </w:r>
            <w:r w:rsidRPr="007B744B">
              <w:rPr>
                <w:rFonts w:ascii="宋体" w:hAnsi="宋体" w:hint="eastAsia"/>
                <w:szCs w:val="21"/>
              </w:rPr>
              <w:t>次，出现3~4次；</w:t>
            </w:r>
          </w:p>
          <w:p w:rsidR="00064C38" w:rsidRPr="007B744B" w:rsidRDefault="00064C38" w:rsidP="00B966D7">
            <w:pPr>
              <w:spacing w:line="276" w:lineRule="auto"/>
              <w:ind w:firstLineChars="750" w:firstLine="1575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或测试10次，出现3次及以上；</w:t>
            </w:r>
          </w:p>
          <w:p w:rsidR="00064C38" w:rsidRPr="007B744B" w:rsidRDefault="00064C38" w:rsidP="00B966D7">
            <w:pPr>
              <w:spacing w:line="276" w:lineRule="auto"/>
              <w:ind w:firstLineChars="750" w:firstLine="1575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或测试15次，出现5次及以上。</w:t>
            </w:r>
          </w:p>
        </w:tc>
        <w:tc>
          <w:tcPr>
            <w:tcW w:w="2527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/>
                <w:szCs w:val="21"/>
              </w:rPr>
              <w:t>10</w:t>
            </w:r>
            <w:r w:rsidRPr="007B744B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064C38" w:rsidRPr="007B744B" w:rsidTr="00064C38">
        <w:trPr>
          <w:trHeight w:val="731"/>
        </w:trPr>
        <w:tc>
          <w:tcPr>
            <w:tcW w:w="181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偶尔</w:t>
            </w:r>
          </w:p>
        </w:tc>
        <w:tc>
          <w:tcPr>
            <w:tcW w:w="4945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30%&gt;&amp;&gt;=10%。 测试10次，出现2次；</w:t>
            </w:r>
          </w:p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 xml:space="preserve">               或测试15次，出现2~4次。</w:t>
            </w:r>
          </w:p>
        </w:tc>
        <w:tc>
          <w:tcPr>
            <w:tcW w:w="2527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/>
                <w:szCs w:val="21"/>
              </w:rPr>
              <w:t>20</w:t>
            </w:r>
            <w:r w:rsidRPr="007B744B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064C38" w:rsidRPr="007B744B" w:rsidTr="00064C38">
        <w:trPr>
          <w:trHeight w:val="366"/>
        </w:trPr>
        <w:tc>
          <w:tcPr>
            <w:tcW w:w="181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随机</w:t>
            </w:r>
          </w:p>
        </w:tc>
        <w:tc>
          <w:tcPr>
            <w:tcW w:w="4945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&lt;10%。        测试15次，出现1次。</w:t>
            </w:r>
          </w:p>
        </w:tc>
        <w:tc>
          <w:tcPr>
            <w:tcW w:w="2527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/>
                <w:szCs w:val="21"/>
              </w:rPr>
              <w:t>30</w:t>
            </w:r>
            <w:r w:rsidRPr="007B744B"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CC4AD4" w:rsidRDefault="00CC4AD4" w:rsidP="00064C38">
      <w:pPr>
        <w:spacing w:line="276" w:lineRule="auto"/>
        <w:rPr>
          <w:rFonts w:ascii="宋体" w:hAnsi="宋体"/>
          <w:sz w:val="24"/>
        </w:rPr>
      </w:pPr>
    </w:p>
    <w:p w:rsidR="00064C38" w:rsidRPr="000C710A" w:rsidRDefault="00CC4AD4" w:rsidP="00064C38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265FB2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)</w:t>
      </w:r>
      <w:r w:rsidR="00064C38" w:rsidRPr="000C710A">
        <w:rPr>
          <w:rFonts w:ascii="宋体" w:hAnsi="宋体" w:hint="eastAsia"/>
          <w:bCs/>
          <w:sz w:val="24"/>
        </w:rPr>
        <w:t>处理状态说明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7484"/>
      </w:tblGrid>
      <w:tr w:rsidR="00064C38" w:rsidRPr="000C710A" w:rsidTr="00064C38">
        <w:trPr>
          <w:trHeight w:val="365"/>
        </w:trPr>
        <w:tc>
          <w:tcPr>
            <w:tcW w:w="1821" w:type="dxa"/>
          </w:tcPr>
          <w:p w:rsidR="00064C38" w:rsidRPr="000D03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0D034B">
              <w:rPr>
                <w:rFonts w:ascii="宋体" w:hAnsi="宋体" w:hint="eastAsia"/>
                <w:b/>
                <w:szCs w:val="21"/>
              </w:rPr>
              <w:t>处理状态</w:t>
            </w:r>
          </w:p>
        </w:tc>
        <w:tc>
          <w:tcPr>
            <w:tcW w:w="7484" w:type="dxa"/>
          </w:tcPr>
          <w:p w:rsidR="00064C38" w:rsidRPr="000D03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0D034B">
              <w:rPr>
                <w:rFonts w:ascii="宋体" w:hAnsi="宋体" w:hint="eastAsia"/>
                <w:b/>
                <w:szCs w:val="21"/>
              </w:rPr>
              <w:t>相关规则</w:t>
            </w:r>
          </w:p>
        </w:tc>
      </w:tr>
      <w:tr w:rsidR="00064C38" w:rsidRPr="000C710A" w:rsidTr="00064C38">
        <w:trPr>
          <w:trHeight w:val="365"/>
        </w:trPr>
        <w:tc>
          <w:tcPr>
            <w:tcW w:w="1821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b/>
                <w:bCs/>
                <w:sz w:val="32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确认中</w:t>
            </w:r>
            <w:r w:rsidRPr="000C710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484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当问题确认过程时，可以选择这状态来说明。</w:t>
            </w:r>
          </w:p>
        </w:tc>
      </w:tr>
      <w:tr w:rsidR="00064C38" w:rsidRPr="000C710A" w:rsidTr="00064C38">
        <w:trPr>
          <w:trHeight w:val="349"/>
        </w:trPr>
        <w:tc>
          <w:tcPr>
            <w:tcW w:w="1821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解决中</w:t>
            </w:r>
            <w:r w:rsidRPr="000C710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484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开发工程师设置此状态。当Bug正在分析或解决时，可选这状态来说明。</w:t>
            </w:r>
          </w:p>
        </w:tc>
      </w:tr>
      <w:tr w:rsidR="00064C38" w:rsidRPr="000C710A" w:rsidTr="00064C38">
        <w:trPr>
          <w:trHeight w:val="365"/>
        </w:trPr>
        <w:tc>
          <w:tcPr>
            <w:tcW w:w="1821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b/>
                <w:bCs/>
                <w:sz w:val="32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复现中</w:t>
            </w:r>
            <w:r w:rsidRPr="000C710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484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当正在复现问题，或者正在跟踪测试问题，可以选择这状态来说明。</w:t>
            </w:r>
          </w:p>
        </w:tc>
      </w:tr>
      <w:tr w:rsidR="00064C38" w:rsidRPr="000C710A" w:rsidTr="00064C38">
        <w:trPr>
          <w:trHeight w:val="349"/>
        </w:trPr>
        <w:tc>
          <w:tcPr>
            <w:tcW w:w="1821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验证中</w:t>
            </w:r>
            <w:r w:rsidRPr="000C710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484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当验证随机问题等需要长时间，可以选择这状态来说明。</w:t>
            </w:r>
          </w:p>
        </w:tc>
      </w:tr>
      <w:tr w:rsidR="00064C38" w:rsidRPr="000C710A" w:rsidTr="00064C38">
        <w:trPr>
          <w:trHeight w:val="379"/>
        </w:trPr>
        <w:tc>
          <w:tcPr>
            <w:tcW w:w="1821" w:type="dxa"/>
          </w:tcPr>
          <w:p w:rsidR="00064C38" w:rsidRPr="000C710A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0C710A">
              <w:rPr>
                <w:rFonts w:ascii="宋体" w:hAnsi="宋体" w:hint="eastAsia"/>
                <w:szCs w:val="21"/>
              </w:rPr>
              <w:t>延期解决</w:t>
            </w:r>
          </w:p>
        </w:tc>
        <w:tc>
          <w:tcPr>
            <w:tcW w:w="7484" w:type="dxa"/>
          </w:tcPr>
          <w:p w:rsidR="00064C38" w:rsidRPr="000C710A" w:rsidRDefault="0007380C" w:rsidP="0007380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项目经理才能设置此状态，</w:t>
            </w:r>
            <w:r w:rsidR="00064C38" w:rsidRPr="000C710A">
              <w:rPr>
                <w:rFonts w:ascii="宋体" w:hAnsi="宋体" w:hint="eastAsia"/>
                <w:szCs w:val="21"/>
              </w:rPr>
              <w:t>参考5.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:rsidR="007B744B" w:rsidRDefault="007B744B" w:rsidP="00064C38">
      <w:pPr>
        <w:spacing w:line="276" w:lineRule="auto"/>
        <w:rPr>
          <w:rFonts w:ascii="宋体" w:hAnsi="宋体"/>
          <w:sz w:val="24"/>
        </w:rPr>
      </w:pPr>
    </w:p>
    <w:p w:rsidR="00064C38" w:rsidRPr="000C710A" w:rsidRDefault="00CC4AD4" w:rsidP="00064C38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(</w:t>
      </w:r>
      <w:r w:rsidR="00265FB2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)</w:t>
      </w:r>
      <w:r w:rsidR="00064C38" w:rsidRPr="000C710A">
        <w:rPr>
          <w:rFonts w:ascii="宋体" w:hAnsi="宋体" w:hint="eastAsia"/>
          <w:sz w:val="24"/>
        </w:rPr>
        <w:t xml:space="preserve"> </w:t>
      </w:r>
      <w:r w:rsidR="00064C38" w:rsidRPr="000C710A">
        <w:rPr>
          <w:rFonts w:ascii="宋体" w:hAnsi="宋体" w:hint="eastAsia"/>
          <w:bCs/>
          <w:sz w:val="24"/>
        </w:rPr>
        <w:t>解决方案定义与规则</w:t>
      </w:r>
    </w:p>
    <w:tbl>
      <w:tblPr>
        <w:tblW w:w="9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248"/>
        <w:gridCol w:w="4231"/>
      </w:tblGrid>
      <w:tr w:rsidR="00064C38" w:rsidRPr="007B744B" w:rsidTr="00064C38">
        <w:trPr>
          <w:trHeight w:val="365"/>
        </w:trPr>
        <w:tc>
          <w:tcPr>
            <w:tcW w:w="1702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解决方案</w:t>
            </w:r>
          </w:p>
        </w:tc>
        <w:tc>
          <w:tcPr>
            <w:tcW w:w="3248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方案说明</w:t>
            </w:r>
          </w:p>
        </w:tc>
        <w:tc>
          <w:tcPr>
            <w:tcW w:w="4231" w:type="dxa"/>
          </w:tcPr>
          <w:p w:rsidR="00064C38" w:rsidRPr="007B744B" w:rsidRDefault="00064C38" w:rsidP="00B966D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7B744B">
              <w:rPr>
                <w:rFonts w:ascii="宋体" w:hAnsi="宋体" w:hint="eastAsia"/>
                <w:b/>
                <w:szCs w:val="21"/>
              </w:rPr>
              <w:t>相关规则</w:t>
            </w:r>
          </w:p>
        </w:tc>
      </w:tr>
      <w:tr w:rsidR="00064C38" w:rsidRPr="007B744B" w:rsidTr="00064C38">
        <w:trPr>
          <w:trHeight w:val="618"/>
        </w:trPr>
        <w:tc>
          <w:tcPr>
            <w:tcW w:w="1702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已经解决</w:t>
            </w:r>
          </w:p>
        </w:tc>
        <w:tc>
          <w:tcPr>
            <w:tcW w:w="3248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缺陷被</w:t>
            </w:r>
            <w:r w:rsidRPr="007B744B">
              <w:rPr>
                <w:rFonts w:ascii="宋体" w:hAnsi="宋体" w:hint="eastAsia"/>
                <w:color w:val="000000"/>
                <w:szCs w:val="21"/>
              </w:rPr>
              <w:t>修复或更正</w:t>
            </w:r>
            <w:r w:rsidRPr="007B744B">
              <w:rPr>
                <w:rFonts w:ascii="宋体" w:hAnsi="宋体" w:hint="eastAsia"/>
                <w:szCs w:val="21"/>
              </w:rPr>
              <w:t>，并通过其验证测试。</w:t>
            </w:r>
          </w:p>
        </w:tc>
        <w:tc>
          <w:tcPr>
            <w:tcW w:w="4231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开发工程师权限，解决时需要填写“解决版本”和注明Bug原因等。</w:t>
            </w:r>
          </w:p>
        </w:tc>
      </w:tr>
      <w:tr w:rsidR="00064C38" w:rsidRPr="007B744B" w:rsidTr="00064C38">
        <w:trPr>
          <w:trHeight w:val="731"/>
        </w:trPr>
        <w:tc>
          <w:tcPr>
            <w:tcW w:w="1702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重复</w:t>
            </w:r>
            <w:r w:rsidRPr="007B744B">
              <w:rPr>
                <w:rFonts w:ascii="宋体" w:hAnsi="宋体"/>
                <w:szCs w:val="21"/>
              </w:rPr>
              <w:t xml:space="preserve">缺陷 </w:t>
            </w:r>
          </w:p>
        </w:tc>
        <w:tc>
          <w:tcPr>
            <w:tcW w:w="3248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相同的</w:t>
            </w:r>
            <w:r w:rsidRPr="007B744B">
              <w:rPr>
                <w:rFonts w:ascii="宋体" w:hAnsi="宋体"/>
                <w:szCs w:val="21"/>
              </w:rPr>
              <w:t>缺陷</w:t>
            </w:r>
            <w:r w:rsidRPr="007B744B">
              <w:rPr>
                <w:rFonts w:ascii="宋体" w:hAnsi="宋体" w:hint="eastAsia"/>
                <w:szCs w:val="21"/>
              </w:rPr>
              <w:t>别人已经提交，</w:t>
            </w:r>
            <w:r w:rsidRPr="007B744B">
              <w:rPr>
                <w:rFonts w:ascii="宋体" w:hAnsi="宋体" w:hint="eastAsia"/>
                <w:color w:val="000000"/>
                <w:szCs w:val="21"/>
              </w:rPr>
              <w:t>或者开发认为原因是相同的</w:t>
            </w:r>
          </w:p>
        </w:tc>
        <w:tc>
          <w:tcPr>
            <w:tcW w:w="4231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开发工程师权限，解决时需要填写正确的重复</w:t>
            </w:r>
            <w:r w:rsidRPr="007B744B">
              <w:rPr>
                <w:rFonts w:ascii="宋体" w:hAnsi="宋体"/>
                <w:szCs w:val="21"/>
              </w:rPr>
              <w:t>缺陷 ID</w:t>
            </w:r>
            <w:r w:rsidRPr="007B744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64C38" w:rsidRPr="007B744B" w:rsidTr="0007380C">
        <w:trPr>
          <w:trHeight w:val="782"/>
        </w:trPr>
        <w:tc>
          <w:tcPr>
            <w:tcW w:w="1702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无效缺陷</w:t>
            </w:r>
          </w:p>
        </w:tc>
        <w:tc>
          <w:tcPr>
            <w:tcW w:w="3248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设计如此，不是问题，优化建议不采纳，没法解决的第三方问题。</w:t>
            </w:r>
          </w:p>
        </w:tc>
        <w:tc>
          <w:tcPr>
            <w:tcW w:w="4231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开发工程</w:t>
            </w:r>
            <w:r w:rsidR="0007380C">
              <w:rPr>
                <w:rFonts w:ascii="宋体" w:hAnsi="宋体" w:hint="eastAsia"/>
                <w:szCs w:val="21"/>
              </w:rPr>
              <w:t>师需要与创建者沟通说明，直到创建者同意，开发工程师才能选择此</w:t>
            </w:r>
            <w:r w:rsidRPr="007B744B">
              <w:rPr>
                <w:rFonts w:ascii="宋体" w:hAnsi="宋体" w:hint="eastAsia"/>
                <w:szCs w:val="21"/>
              </w:rPr>
              <w:t>方案。</w:t>
            </w:r>
          </w:p>
        </w:tc>
      </w:tr>
      <w:tr w:rsidR="00064C38" w:rsidRPr="007B744B" w:rsidTr="00064C38">
        <w:trPr>
          <w:trHeight w:val="1096"/>
        </w:trPr>
        <w:tc>
          <w:tcPr>
            <w:tcW w:w="1702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无法复现</w:t>
            </w:r>
          </w:p>
        </w:tc>
        <w:tc>
          <w:tcPr>
            <w:tcW w:w="3248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开发和测试工程师没法复现又不能解决的问题，并且跟踪测试二个以上版本也不能复现。</w:t>
            </w:r>
          </w:p>
        </w:tc>
        <w:tc>
          <w:tcPr>
            <w:tcW w:w="4231" w:type="dxa"/>
          </w:tcPr>
          <w:p w:rsidR="00064C38" w:rsidRPr="007B744B" w:rsidRDefault="00064C38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开发和测试工程师经过努力也不能复</w:t>
            </w:r>
            <w:r w:rsidR="0007380C">
              <w:rPr>
                <w:rFonts w:ascii="宋体" w:hAnsi="宋体" w:hint="eastAsia"/>
                <w:szCs w:val="21"/>
              </w:rPr>
              <w:t>现，并由测试工程师跟踪测试二个以上版本，开发工程师才能选择此</w:t>
            </w:r>
            <w:r w:rsidRPr="007B744B">
              <w:rPr>
                <w:rFonts w:ascii="宋体" w:hAnsi="宋体" w:hint="eastAsia"/>
                <w:szCs w:val="21"/>
              </w:rPr>
              <w:t>方案。</w:t>
            </w:r>
          </w:p>
        </w:tc>
      </w:tr>
      <w:tr w:rsidR="00240BFE" w:rsidRPr="007B744B" w:rsidTr="00064C38">
        <w:trPr>
          <w:trHeight w:val="1096"/>
        </w:trPr>
        <w:tc>
          <w:tcPr>
            <w:tcW w:w="1702" w:type="dxa"/>
          </w:tcPr>
          <w:p w:rsidR="00240BFE" w:rsidRPr="007B744B" w:rsidRDefault="00240BFE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延期解决</w:t>
            </w:r>
          </w:p>
        </w:tc>
        <w:tc>
          <w:tcPr>
            <w:tcW w:w="3248" w:type="dxa"/>
          </w:tcPr>
          <w:p w:rsidR="00240BFE" w:rsidRPr="007B744B" w:rsidRDefault="009B3611" w:rsidP="009B3611">
            <w:pPr>
              <w:spacing w:line="276" w:lineRule="auto"/>
              <w:rPr>
                <w:rFonts w:ascii="宋体" w:hAnsi="宋体"/>
                <w:szCs w:val="21"/>
              </w:rPr>
            </w:pPr>
            <w:r w:rsidRPr="007B744B">
              <w:rPr>
                <w:rFonts w:ascii="宋体" w:hAnsi="宋体" w:hint="eastAsia"/>
                <w:szCs w:val="21"/>
              </w:rPr>
              <w:t>开发工程师Bug进行解决时，发现或评估其解决时间紧或风险比较大等，向项目</w:t>
            </w:r>
            <w:r w:rsidR="00FB041B" w:rsidRPr="007B744B">
              <w:rPr>
                <w:rFonts w:ascii="宋体" w:hAnsi="宋体" w:hint="eastAsia"/>
                <w:szCs w:val="21"/>
              </w:rPr>
              <w:t>经理</w:t>
            </w:r>
            <w:r w:rsidRPr="007B744B">
              <w:rPr>
                <w:rFonts w:ascii="宋体" w:hAnsi="宋体" w:hint="eastAsia"/>
                <w:szCs w:val="21"/>
              </w:rPr>
              <w:t>说明原因。</w:t>
            </w:r>
          </w:p>
        </w:tc>
        <w:tc>
          <w:tcPr>
            <w:tcW w:w="4231" w:type="dxa"/>
          </w:tcPr>
          <w:p w:rsidR="00240BFE" w:rsidRPr="007B744B" w:rsidRDefault="0007380C" w:rsidP="00B966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项目经理的权限，项目经理综合通过</w:t>
            </w:r>
            <w:r w:rsidR="00095B1E" w:rsidRPr="007B744B">
              <w:rPr>
                <w:rFonts w:ascii="宋体" w:hAnsi="宋体" w:hint="eastAsia"/>
                <w:szCs w:val="21"/>
              </w:rPr>
              <w:t>考虑解决问题的时间、风险、市场需求等多方面要素决定是否选择此方案</w:t>
            </w:r>
          </w:p>
        </w:tc>
      </w:tr>
    </w:tbl>
    <w:p w:rsidR="00064C38" w:rsidRPr="000C710A" w:rsidRDefault="00064C38" w:rsidP="0007380C">
      <w:pPr>
        <w:pStyle w:val="Default"/>
        <w:spacing w:line="276" w:lineRule="auto"/>
        <w:rPr>
          <w:rFonts w:ascii="宋体" w:hAnsi="宋体"/>
        </w:rPr>
      </w:pPr>
      <w:r w:rsidRPr="000C710A">
        <w:rPr>
          <w:rFonts w:ascii="宋体" w:hAnsi="宋体" w:hint="eastAsia"/>
        </w:rPr>
        <w:t>注：无法复现问题将作为风险评估点。</w:t>
      </w:r>
    </w:p>
    <w:p w:rsidR="00064C38" w:rsidRPr="007B744B" w:rsidRDefault="00695DB1" w:rsidP="00064C38">
      <w:pPr>
        <w:spacing w:line="276" w:lineRule="auto"/>
        <w:rPr>
          <w:rFonts w:ascii="宋体" w:hAnsi="宋体"/>
          <w:sz w:val="28"/>
          <w:szCs w:val="28"/>
        </w:rPr>
      </w:pPr>
      <w:r w:rsidRPr="007B744B">
        <w:rPr>
          <w:rFonts w:ascii="宋体" w:hAnsi="宋体"/>
          <w:sz w:val="28"/>
          <w:szCs w:val="28"/>
        </w:rPr>
        <w:t>5.</w:t>
      </w:r>
      <w:r w:rsidRPr="007B744B">
        <w:rPr>
          <w:rFonts w:ascii="宋体" w:hAnsi="宋体" w:hint="eastAsia"/>
          <w:sz w:val="28"/>
          <w:szCs w:val="28"/>
        </w:rPr>
        <w:t xml:space="preserve">5 </w:t>
      </w:r>
      <w:r w:rsidR="00064C38" w:rsidRPr="007B744B">
        <w:rPr>
          <w:rFonts w:ascii="宋体" w:hAnsi="宋体" w:hint="eastAsia"/>
          <w:sz w:val="28"/>
          <w:szCs w:val="28"/>
        </w:rPr>
        <w:t>缺陷描述规范</w:t>
      </w:r>
    </w:p>
    <w:p w:rsidR="00064C38" w:rsidRPr="007B744B" w:rsidRDefault="00695DB1" w:rsidP="00695DB1">
      <w:pPr>
        <w:spacing w:line="276" w:lineRule="auto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064C38" w:rsidRPr="007B744B">
        <w:rPr>
          <w:rFonts w:ascii="宋体" w:hAnsi="宋体" w:hint="eastAsia"/>
          <w:sz w:val="24"/>
        </w:rPr>
        <w:t>缺陷标题</w:t>
      </w:r>
    </w:p>
    <w:p w:rsidR="00064C38" w:rsidRPr="007B744B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 xml:space="preserve"> 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标题是对所提交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的概述，需要简短而准确的描述出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概要信息，并使用一些精炼的关键词，主要内容包括：</w:t>
      </w:r>
      <w:r w:rsidR="009E69B5" w:rsidRPr="007B744B">
        <w:rPr>
          <w:rFonts w:ascii="宋体" w:hAnsi="宋体" w:hint="eastAsia"/>
        </w:rPr>
        <w:t>位置+对象+动作</w:t>
      </w:r>
      <w:r w:rsidRPr="007B744B">
        <w:rPr>
          <w:rFonts w:ascii="宋体" w:hAnsi="宋体"/>
        </w:rPr>
        <w:t>+</w:t>
      </w:r>
      <w:r w:rsidRPr="007B744B">
        <w:rPr>
          <w:rFonts w:ascii="宋体" w:hAnsi="宋体" w:hint="eastAsia"/>
        </w:rPr>
        <w:t>现象。</w:t>
      </w:r>
    </w:p>
    <w:p w:rsidR="00064C38" w:rsidRPr="007B744B" w:rsidRDefault="00064C38" w:rsidP="00B95803">
      <w:pPr>
        <w:pStyle w:val="Default"/>
        <w:numPr>
          <w:ilvl w:val="0"/>
          <w:numId w:val="28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环境关键词：包括</w:t>
      </w:r>
      <w:r w:rsidR="00355A7F" w:rsidRPr="007B744B">
        <w:rPr>
          <w:rFonts w:ascii="宋体" w:hAnsi="宋体" w:hint="eastAsia"/>
        </w:rPr>
        <w:t>数据</w:t>
      </w:r>
      <w:r w:rsidR="009E69B5" w:rsidRPr="007B744B">
        <w:rPr>
          <w:rFonts w:ascii="宋体" w:hAnsi="宋体" w:hint="eastAsia"/>
        </w:rPr>
        <w:t>环境，时间环境，</w:t>
      </w:r>
      <w:r w:rsidRPr="007B744B">
        <w:rPr>
          <w:rFonts w:ascii="宋体" w:hAnsi="宋体" w:hint="eastAsia"/>
        </w:rPr>
        <w:t>地点环境</w:t>
      </w:r>
      <w:r w:rsidR="009E69B5" w:rsidRPr="007B744B">
        <w:rPr>
          <w:rFonts w:ascii="宋体" w:hAnsi="宋体" w:hint="eastAsia"/>
        </w:rPr>
        <w:t>条件环境</w:t>
      </w:r>
      <w:r w:rsidRPr="007B744B">
        <w:rPr>
          <w:rFonts w:ascii="宋体" w:hAnsi="宋体" w:hint="eastAsia"/>
        </w:rPr>
        <w:t>，描述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发生时所处的背景环境，或正在执行的操作或所处的界面环境，</w:t>
      </w:r>
      <w:r w:rsidRPr="00810794">
        <w:rPr>
          <w:rFonts w:ascii="宋体" w:hAnsi="宋体" w:hint="eastAsia"/>
        </w:rPr>
        <w:t>如</w:t>
      </w:r>
      <w:r w:rsidR="009E69B5" w:rsidRPr="00810794">
        <w:rPr>
          <w:rFonts w:ascii="宋体" w:hAnsi="宋体" w:hint="eastAsia"/>
        </w:rPr>
        <w:t>“在</w:t>
      </w:r>
      <w:r w:rsidR="009E69B5" w:rsidRPr="00810794">
        <w:rPr>
          <w:rFonts w:ascii="宋体" w:hAnsi="宋体"/>
        </w:rPr>
        <w:t>…</w:t>
      </w:r>
      <w:r w:rsidR="009E69B5" w:rsidRPr="00810794">
        <w:rPr>
          <w:rFonts w:ascii="宋体" w:hAnsi="宋体" w:hint="eastAsia"/>
        </w:rPr>
        <w:t>”页面，</w:t>
      </w:r>
      <w:r w:rsidRPr="00810794">
        <w:rPr>
          <w:rFonts w:ascii="宋体" w:hAnsi="宋体" w:hint="eastAsia"/>
        </w:rPr>
        <w:t>“当</w:t>
      </w:r>
      <w:r w:rsidRPr="00810794">
        <w:rPr>
          <w:rFonts w:ascii="宋体" w:hAnsi="宋体"/>
        </w:rPr>
        <w:t>…</w:t>
      </w:r>
      <w:r w:rsidRPr="00810794">
        <w:rPr>
          <w:rFonts w:ascii="宋体" w:hAnsi="宋体" w:hint="eastAsia"/>
        </w:rPr>
        <w:t>时</w:t>
      </w:r>
      <w:r w:rsidRPr="00810794">
        <w:rPr>
          <w:rFonts w:ascii="宋体" w:hAnsi="宋体"/>
        </w:rPr>
        <w:t>…</w:t>
      </w:r>
      <w:r w:rsidRPr="00810794">
        <w:rPr>
          <w:rFonts w:ascii="宋体" w:hAnsi="宋体" w:hint="eastAsia"/>
        </w:rPr>
        <w:t>”，“在</w:t>
      </w:r>
      <w:r w:rsidR="009E69B5" w:rsidRPr="00810794">
        <w:rPr>
          <w:rFonts w:ascii="宋体" w:hAnsi="宋体"/>
        </w:rPr>
        <w:t>…</w:t>
      </w:r>
      <w:r w:rsidRPr="00810794">
        <w:rPr>
          <w:rFonts w:ascii="宋体" w:hAnsi="宋体" w:hint="eastAsia"/>
        </w:rPr>
        <w:t>过程中</w:t>
      </w:r>
      <w:r w:rsidRPr="00810794">
        <w:rPr>
          <w:rFonts w:ascii="宋体" w:hAnsi="宋体"/>
        </w:rPr>
        <w:t>…</w:t>
      </w:r>
      <w:r w:rsidRPr="00810794">
        <w:rPr>
          <w:rFonts w:ascii="宋体" w:hAnsi="宋体" w:hint="eastAsia"/>
        </w:rPr>
        <w:t>”等</w:t>
      </w:r>
      <w:r w:rsidRPr="007B744B">
        <w:rPr>
          <w:rFonts w:ascii="宋体" w:hAnsi="宋体" w:hint="eastAsia"/>
        </w:rPr>
        <w:t>；</w:t>
      </w:r>
    </w:p>
    <w:p w:rsidR="00064C38" w:rsidRPr="007B744B" w:rsidRDefault="00064C38" w:rsidP="00B95803">
      <w:pPr>
        <w:pStyle w:val="Default"/>
        <w:numPr>
          <w:ilvl w:val="0"/>
          <w:numId w:val="28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lastRenderedPageBreak/>
        <w:t>动作关键词：引发</w:t>
      </w:r>
      <w:r w:rsidRPr="007B744B">
        <w:rPr>
          <w:rFonts w:ascii="宋体" w:hAnsi="宋体"/>
        </w:rPr>
        <w:t>缺陷</w:t>
      </w:r>
      <w:r w:rsidR="00355A7F" w:rsidRPr="007B744B">
        <w:rPr>
          <w:rFonts w:ascii="宋体" w:hAnsi="宋体" w:hint="eastAsia"/>
        </w:rPr>
        <w:t>所执行的操作，如</w:t>
      </w:r>
      <w:r w:rsidR="00355A7F" w:rsidRPr="00810794">
        <w:rPr>
          <w:rFonts w:ascii="宋体" w:hAnsi="宋体" w:hint="eastAsia"/>
        </w:rPr>
        <w:t>“点</w:t>
      </w:r>
      <w:r w:rsidR="00355A7F" w:rsidRPr="00810794">
        <w:rPr>
          <w:rFonts w:ascii="宋体" w:hAnsi="宋体"/>
        </w:rPr>
        <w:t>…</w:t>
      </w:r>
      <w:r w:rsidR="00355A7F" w:rsidRPr="00810794">
        <w:rPr>
          <w:rFonts w:ascii="宋体" w:hAnsi="宋体" w:hint="eastAsia"/>
        </w:rPr>
        <w:t>键</w:t>
      </w:r>
      <w:r w:rsidRPr="00810794">
        <w:rPr>
          <w:rFonts w:ascii="宋体" w:hAnsi="宋体" w:hint="eastAsia"/>
        </w:rPr>
        <w:t>”</w:t>
      </w:r>
      <w:r w:rsidR="00355A7F" w:rsidRPr="00810794">
        <w:rPr>
          <w:rFonts w:ascii="宋体" w:hAnsi="宋体" w:hint="eastAsia"/>
        </w:rPr>
        <w:t>“选</w:t>
      </w:r>
      <w:r w:rsidR="00355A7F" w:rsidRPr="00810794">
        <w:rPr>
          <w:rFonts w:ascii="宋体" w:hAnsi="宋体"/>
        </w:rPr>
        <w:t>…</w:t>
      </w:r>
      <w:r w:rsidR="00355A7F" w:rsidRPr="00810794">
        <w:rPr>
          <w:rFonts w:ascii="宋体" w:hAnsi="宋体" w:hint="eastAsia"/>
        </w:rPr>
        <w:t>选项”</w:t>
      </w:r>
      <w:r w:rsidRPr="00810794">
        <w:rPr>
          <w:rFonts w:ascii="宋体" w:hAnsi="宋体" w:hint="eastAsia"/>
        </w:rPr>
        <w:t>等</w:t>
      </w:r>
      <w:r w:rsidRPr="007B744B">
        <w:rPr>
          <w:rFonts w:ascii="宋体" w:hAnsi="宋体" w:hint="eastAsia"/>
        </w:rPr>
        <w:t>；</w:t>
      </w:r>
    </w:p>
    <w:p w:rsidR="00064C38" w:rsidRPr="007B744B" w:rsidRDefault="00064C38" w:rsidP="00B95803">
      <w:pPr>
        <w:pStyle w:val="Default"/>
        <w:numPr>
          <w:ilvl w:val="0"/>
          <w:numId w:val="28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对象的关键词：描述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出现的对象，“</w:t>
      </w:r>
      <w:r w:rsidR="00355A7F" w:rsidRPr="007B744B">
        <w:rPr>
          <w:rFonts w:ascii="宋体" w:hAnsi="宋体" w:hint="eastAsia"/>
        </w:rPr>
        <w:t>页面</w:t>
      </w:r>
      <w:r w:rsidRPr="007B744B">
        <w:rPr>
          <w:rFonts w:ascii="宋体" w:hAnsi="宋体" w:hint="eastAsia"/>
        </w:rPr>
        <w:t>”，“</w:t>
      </w:r>
      <w:r w:rsidR="00355A7F" w:rsidRPr="007B744B">
        <w:rPr>
          <w:rFonts w:ascii="宋体" w:hAnsi="宋体" w:hint="eastAsia"/>
        </w:rPr>
        <w:t>显示框</w:t>
      </w:r>
      <w:r w:rsidRPr="007B744B">
        <w:rPr>
          <w:rFonts w:ascii="宋体" w:hAnsi="宋体" w:hint="eastAsia"/>
        </w:rPr>
        <w:t>” ，“</w:t>
      </w:r>
      <w:r w:rsidR="00355A7F" w:rsidRPr="007B744B">
        <w:rPr>
          <w:rFonts w:ascii="宋体" w:hAnsi="宋体" w:hint="eastAsia"/>
        </w:rPr>
        <w:t>图表</w:t>
      </w:r>
      <w:r w:rsidRPr="007B744B">
        <w:rPr>
          <w:rFonts w:ascii="宋体" w:hAnsi="宋体" w:hint="eastAsia"/>
        </w:rPr>
        <w:t>”等；</w:t>
      </w:r>
    </w:p>
    <w:p w:rsidR="00064C38" w:rsidRPr="007B744B" w:rsidRDefault="00064C38" w:rsidP="00B95803">
      <w:pPr>
        <w:pStyle w:val="Default"/>
        <w:numPr>
          <w:ilvl w:val="0"/>
          <w:numId w:val="28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现象的关键词：描述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出现的现象，如</w:t>
      </w:r>
      <w:r w:rsidR="00816188">
        <w:rPr>
          <w:rFonts w:ascii="宋体" w:hAnsi="宋体" w:hint="eastAsia"/>
        </w:rPr>
        <w:t>“</w:t>
      </w:r>
      <w:r w:rsidR="00355A7F" w:rsidRPr="007B744B">
        <w:rPr>
          <w:rFonts w:ascii="宋体" w:hAnsi="宋体" w:hint="eastAsia"/>
        </w:rPr>
        <w:t>显示为负数</w:t>
      </w:r>
      <w:r w:rsidR="00816188">
        <w:rPr>
          <w:rFonts w:ascii="宋体" w:hAnsi="宋体" w:hint="eastAsia"/>
        </w:rPr>
        <w:t>”</w:t>
      </w:r>
      <w:r w:rsidRPr="007B744B">
        <w:rPr>
          <w:rFonts w:ascii="宋体" w:hAnsi="宋体" w:hint="eastAsia"/>
        </w:rPr>
        <w:t>，</w:t>
      </w:r>
      <w:r w:rsidR="00816188">
        <w:rPr>
          <w:rFonts w:ascii="宋体" w:hAnsi="宋体" w:hint="eastAsia"/>
        </w:rPr>
        <w:t>“</w:t>
      </w:r>
      <w:r w:rsidR="00355A7F" w:rsidRPr="007B744B">
        <w:rPr>
          <w:rFonts w:ascii="宋体" w:hAnsi="宋体" w:hint="eastAsia"/>
        </w:rPr>
        <w:t>卡死</w:t>
      </w:r>
      <w:r w:rsidR="00816188">
        <w:rPr>
          <w:rFonts w:ascii="宋体" w:hAnsi="宋体" w:hint="eastAsia"/>
        </w:rPr>
        <w:t>”</w:t>
      </w:r>
      <w:r w:rsidRPr="007B744B">
        <w:rPr>
          <w:rFonts w:ascii="宋体" w:hAnsi="宋体" w:hint="eastAsia"/>
        </w:rPr>
        <w:t>等。</w:t>
      </w:r>
    </w:p>
    <w:p w:rsidR="00064C38" w:rsidRPr="007B744B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根据上述关键词的组合来描写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标题。</w:t>
      </w:r>
    </w:p>
    <w:p w:rsidR="00064C38" w:rsidRPr="007B744B" w:rsidRDefault="00695DB1" w:rsidP="00064C38">
      <w:pPr>
        <w:spacing w:line="276" w:lineRule="auto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>（2）</w:t>
      </w:r>
      <w:r w:rsidR="00064C38" w:rsidRPr="007B744B">
        <w:rPr>
          <w:rFonts w:ascii="宋体" w:hAnsi="宋体" w:hint="eastAsia"/>
          <w:sz w:val="24"/>
        </w:rPr>
        <w:t>重现步骤</w:t>
      </w:r>
    </w:p>
    <w:p w:rsidR="0005563C" w:rsidRPr="007B744B" w:rsidRDefault="00064C38" w:rsidP="00064C38">
      <w:pPr>
        <w:ind w:firstLine="400"/>
        <w:rPr>
          <w:rFonts w:ascii="宋体" w:hAnsi="宋体"/>
          <w:sz w:val="24"/>
        </w:rPr>
      </w:pPr>
      <w:r w:rsidRPr="007B744B">
        <w:rPr>
          <w:rFonts w:ascii="宋体" w:hAnsi="宋体" w:hint="eastAsia"/>
          <w:sz w:val="24"/>
        </w:rPr>
        <w:t>在描述</w:t>
      </w:r>
      <w:r w:rsidRPr="007B744B">
        <w:rPr>
          <w:rFonts w:ascii="宋体" w:hAnsi="宋体"/>
          <w:sz w:val="24"/>
        </w:rPr>
        <w:t>缺陷</w:t>
      </w:r>
      <w:r w:rsidRPr="007B744B">
        <w:rPr>
          <w:rFonts w:ascii="宋体" w:hAnsi="宋体" w:hint="eastAsia"/>
          <w:sz w:val="24"/>
        </w:rPr>
        <w:t>重现步骤的过程中，通</w:t>
      </w:r>
      <w:r w:rsidR="00816188">
        <w:rPr>
          <w:rFonts w:ascii="宋体" w:hAnsi="宋体" w:hint="eastAsia"/>
          <w:sz w:val="24"/>
        </w:rPr>
        <w:t>常需要通过描述前提条件，测试步骤，实际结果，期望结果这四个方面</w:t>
      </w:r>
      <w:r w:rsidRPr="007B744B">
        <w:rPr>
          <w:rFonts w:ascii="宋体" w:hAnsi="宋体" w:hint="eastAsia"/>
          <w:sz w:val="24"/>
        </w:rPr>
        <w:t>清楚详细的描述</w:t>
      </w:r>
      <w:r w:rsidRPr="007B744B">
        <w:rPr>
          <w:rFonts w:ascii="宋体" w:hAnsi="宋体"/>
          <w:sz w:val="24"/>
        </w:rPr>
        <w:t>缺陷</w:t>
      </w:r>
      <w:r w:rsidRPr="007B744B">
        <w:rPr>
          <w:rFonts w:ascii="宋体" w:hAnsi="宋体" w:hint="eastAsia"/>
          <w:sz w:val="24"/>
        </w:rPr>
        <w:t>。</w:t>
      </w:r>
    </w:p>
    <w:p w:rsidR="00064C38" w:rsidRPr="007B744B" w:rsidRDefault="00064C38" w:rsidP="00695DB1">
      <w:pPr>
        <w:pStyle w:val="Default"/>
        <w:numPr>
          <w:ilvl w:val="0"/>
          <w:numId w:val="27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前提条件</w:t>
      </w:r>
    </w:p>
    <w:p w:rsidR="00263E3E" w:rsidRPr="007B744B" w:rsidRDefault="00263E3E" w:rsidP="00263E3E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外部环境，</w:t>
      </w:r>
      <w:r w:rsidR="00064C38" w:rsidRPr="007B744B">
        <w:rPr>
          <w:rFonts w:ascii="宋体" w:hAnsi="宋体" w:hint="eastAsia"/>
        </w:rPr>
        <w:t>这里包括</w:t>
      </w:r>
      <w:r w:rsidRPr="007B744B">
        <w:rPr>
          <w:rFonts w:ascii="宋体" w:hAnsi="宋体" w:hint="eastAsia"/>
        </w:rPr>
        <w:t>网络环境，</w:t>
      </w:r>
      <w:r w:rsidR="00064C38" w:rsidRPr="007B744B">
        <w:rPr>
          <w:rFonts w:ascii="宋体" w:hAnsi="宋体" w:hint="eastAsia"/>
        </w:rPr>
        <w:t>硬件环境和软件环境的状态。</w:t>
      </w:r>
      <w:r w:rsidRPr="007B744B">
        <w:rPr>
          <w:rFonts w:ascii="宋体" w:hAnsi="宋体" w:hint="eastAsia"/>
        </w:rPr>
        <w:t>默认情况下，无需特殊说明，前提条件均为“系统正常运行”，其含义为网络正常，电脑硬件环境能支撑软件运行，系统软件配置情况正常。需要注意，</w:t>
      </w:r>
      <w:r w:rsidR="00064C38" w:rsidRPr="007B744B">
        <w:rPr>
          <w:rFonts w:ascii="宋体" w:hAnsi="宋体" w:hint="eastAsia"/>
        </w:rPr>
        <w:t>软件环境有可能引发</w:t>
      </w:r>
      <w:r w:rsidR="00064C38" w:rsidRPr="007B744B">
        <w:rPr>
          <w:rFonts w:ascii="宋体" w:hAnsi="宋体"/>
        </w:rPr>
        <w:t>缺陷</w:t>
      </w:r>
      <w:r w:rsidR="00064C38" w:rsidRPr="007B744B">
        <w:rPr>
          <w:rFonts w:ascii="宋体" w:hAnsi="宋体" w:hint="eastAsia"/>
        </w:rPr>
        <w:t>的功能模块所处的状态，以及重现该</w:t>
      </w:r>
      <w:r w:rsidR="00064C38" w:rsidRPr="007B744B">
        <w:rPr>
          <w:rFonts w:ascii="宋体" w:hAnsi="宋体"/>
        </w:rPr>
        <w:t>缺陷</w:t>
      </w:r>
      <w:r w:rsidR="00064C38" w:rsidRPr="007B744B">
        <w:rPr>
          <w:rFonts w:ascii="宋体" w:hAnsi="宋体" w:hint="eastAsia"/>
        </w:rPr>
        <w:t>需要的模块相关状态或者特殊设置情况</w:t>
      </w:r>
      <w:r w:rsidRPr="007B744B">
        <w:rPr>
          <w:rFonts w:ascii="宋体" w:hAnsi="宋体" w:hint="eastAsia"/>
        </w:rPr>
        <w:t>应该前在前提条件中做说明</w:t>
      </w:r>
      <w:r w:rsidR="00064C38" w:rsidRPr="007B744B">
        <w:rPr>
          <w:rFonts w:ascii="宋体" w:hAnsi="宋体" w:hint="eastAsia"/>
        </w:rPr>
        <w:t>。</w:t>
      </w:r>
    </w:p>
    <w:p w:rsidR="00263E3E" w:rsidRPr="007B744B" w:rsidRDefault="00154EB1" w:rsidP="00154EB1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数据环境，</w:t>
      </w:r>
      <w:r w:rsidR="00263E3E" w:rsidRPr="007B744B">
        <w:rPr>
          <w:rFonts w:ascii="宋体" w:hAnsi="宋体" w:hint="eastAsia"/>
        </w:rPr>
        <w:t>对缺陷产生的所在案件或引发bug</w:t>
      </w:r>
      <w:r w:rsidRPr="007B744B">
        <w:rPr>
          <w:rFonts w:ascii="宋体" w:hAnsi="宋体" w:hint="eastAsia"/>
        </w:rPr>
        <w:t>现象</w:t>
      </w:r>
      <w:r w:rsidR="00263E3E" w:rsidRPr="007B744B">
        <w:rPr>
          <w:rFonts w:ascii="宋体" w:hAnsi="宋体" w:hint="eastAsia"/>
        </w:rPr>
        <w:t>的数据</w:t>
      </w:r>
      <w:r w:rsidRPr="007B744B">
        <w:rPr>
          <w:rFonts w:ascii="宋体" w:hAnsi="宋体" w:hint="eastAsia"/>
        </w:rPr>
        <w:t>输入和数据设计</w:t>
      </w:r>
      <w:r w:rsidR="00263E3E" w:rsidRPr="007B744B">
        <w:rPr>
          <w:rFonts w:ascii="宋体" w:hAnsi="宋体" w:hint="eastAsia"/>
        </w:rPr>
        <w:t>等应该在前提条件中做相应说明。</w:t>
      </w:r>
    </w:p>
    <w:p w:rsidR="00154EB1" w:rsidRPr="007B744B" w:rsidRDefault="001E4742" w:rsidP="00154EB1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总之，这里对缺陷现象</w:t>
      </w:r>
      <w:r w:rsidR="00154EB1" w:rsidRPr="007B744B">
        <w:rPr>
          <w:rFonts w:ascii="宋体" w:hAnsi="宋体" w:hint="eastAsia"/>
        </w:rPr>
        <w:t>重现紧密相关的预先设置，或与缺陷模块相关联的预先设置都应该在前提条件中说明。</w:t>
      </w:r>
    </w:p>
    <w:p w:rsidR="00064C38" w:rsidRPr="007B744B" w:rsidRDefault="00064C38" w:rsidP="00695DB1">
      <w:pPr>
        <w:pStyle w:val="Default"/>
        <w:numPr>
          <w:ilvl w:val="0"/>
          <w:numId w:val="27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测试步骤</w:t>
      </w:r>
    </w:p>
    <w:p w:rsidR="00064C38" w:rsidRPr="007B744B" w:rsidRDefault="00064C38" w:rsidP="001E4742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这里需要详细描述出重现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的操作步骤，以便于重现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，修复和验证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。在描写测试步骤时应该注意以下几点：</w:t>
      </w:r>
    </w:p>
    <w:p w:rsidR="00064C38" w:rsidRPr="007B744B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精简：只描述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必须的细节；</w:t>
      </w:r>
    </w:p>
    <w:p w:rsidR="00064C38" w:rsidRPr="007B744B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单一：每个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单只报告一个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；</w:t>
      </w:r>
    </w:p>
    <w:p w:rsidR="00D02ED7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步骤清晰：详细的、有序的描述</w:t>
      </w:r>
      <w:r w:rsidR="00D02ED7">
        <w:rPr>
          <w:rFonts w:ascii="宋体" w:hAnsi="宋体" w:hint="eastAsia"/>
        </w:rPr>
        <w:t>出每一个步骤，包括输入的数据情况，执行的操作以及执行操作的界面。</w:t>
      </w:r>
    </w:p>
    <w:p w:rsidR="00064C38" w:rsidRPr="007B744B" w:rsidRDefault="00D02ED7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操作量化：</w:t>
      </w:r>
      <w:r w:rsidR="00064C38" w:rsidRPr="007B744B">
        <w:rPr>
          <w:rFonts w:ascii="宋体" w:hAnsi="宋体" w:hint="eastAsia"/>
        </w:rPr>
        <w:t>对</w:t>
      </w:r>
      <w:r>
        <w:rPr>
          <w:rFonts w:ascii="宋体" w:hAnsi="宋体" w:hint="eastAsia"/>
        </w:rPr>
        <w:t>操作</w:t>
      </w:r>
      <w:r w:rsidR="00064C38" w:rsidRPr="007B744B">
        <w:rPr>
          <w:rFonts w:ascii="宋体" w:hAnsi="宋体" w:hint="eastAsia"/>
        </w:rPr>
        <w:t>次数的描述需要量化，如</w:t>
      </w:r>
      <w:r>
        <w:rPr>
          <w:rFonts w:ascii="宋体" w:hAnsi="宋体" w:hint="eastAsia"/>
        </w:rPr>
        <w:t>“</w:t>
      </w:r>
      <w:r w:rsidR="00064C38" w:rsidRPr="007B744B">
        <w:rPr>
          <w:rFonts w:ascii="宋体" w:hAnsi="宋体" w:hint="eastAsia"/>
        </w:rPr>
        <w:t>连续</w:t>
      </w:r>
      <w:r w:rsidR="00064C38" w:rsidRPr="007B744B">
        <w:rPr>
          <w:rFonts w:ascii="宋体" w:hAnsi="宋体"/>
        </w:rPr>
        <w:t>3</w:t>
      </w:r>
      <w:r w:rsidR="00064C38" w:rsidRPr="007B744B">
        <w:rPr>
          <w:rFonts w:ascii="宋体" w:hAnsi="宋体" w:hint="eastAsia"/>
        </w:rPr>
        <w:t>次</w:t>
      </w:r>
      <w:r w:rsidR="001E4742" w:rsidRPr="007B744B">
        <w:rPr>
          <w:rFonts w:ascii="宋体" w:hAnsi="宋体" w:hint="eastAsia"/>
        </w:rPr>
        <w:t>点确认</w:t>
      </w:r>
      <w:r w:rsidR="00064C38" w:rsidRPr="007B744B">
        <w:rPr>
          <w:rFonts w:ascii="宋体" w:hAnsi="宋体" w:hint="eastAsia"/>
        </w:rPr>
        <w:t>键</w:t>
      </w:r>
      <w:r>
        <w:rPr>
          <w:rFonts w:ascii="宋体" w:hAnsi="宋体" w:hint="eastAsia"/>
        </w:rPr>
        <w:t>”</w:t>
      </w:r>
      <w:r w:rsidR="00064C38" w:rsidRPr="007B744B">
        <w:rPr>
          <w:rFonts w:ascii="宋体" w:hAnsi="宋体" w:hint="eastAsia"/>
        </w:rPr>
        <w:t>等</w:t>
      </w:r>
      <w:r>
        <w:rPr>
          <w:rFonts w:ascii="宋体" w:hAnsi="宋体" w:hint="eastAsia"/>
        </w:rPr>
        <w:t>，尽量避免出现“多次”等</w:t>
      </w:r>
      <w:r w:rsidR="00E118C0">
        <w:rPr>
          <w:rFonts w:ascii="宋体" w:hAnsi="宋体" w:hint="eastAsia"/>
        </w:rPr>
        <w:t>模糊的</w:t>
      </w:r>
      <w:r>
        <w:rPr>
          <w:rFonts w:ascii="宋体" w:hAnsi="宋体" w:hint="eastAsia"/>
        </w:rPr>
        <w:t>词</w:t>
      </w:r>
      <w:r w:rsidR="00064C38" w:rsidRPr="007B744B">
        <w:rPr>
          <w:rFonts w:ascii="宋体" w:hAnsi="宋体" w:hint="eastAsia"/>
        </w:rPr>
        <w:t>。</w:t>
      </w:r>
    </w:p>
    <w:p w:rsidR="00064C38" w:rsidRPr="007B744B" w:rsidRDefault="00064C38" w:rsidP="00695DB1">
      <w:pPr>
        <w:pStyle w:val="Default"/>
        <w:numPr>
          <w:ilvl w:val="0"/>
          <w:numId w:val="27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实际结果</w:t>
      </w:r>
    </w:p>
    <w:p w:rsidR="00064C38" w:rsidRPr="007B744B" w:rsidRDefault="00064C38" w:rsidP="001E4742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实际结果是指按照测试步骤操作后实际反映的情况，这里指的是</w:t>
      </w:r>
      <w:r w:rsidRPr="007B744B">
        <w:rPr>
          <w:rFonts w:ascii="宋体" w:hAnsi="宋体"/>
        </w:rPr>
        <w:t>缺陷</w:t>
      </w:r>
      <w:r w:rsidRPr="007B744B">
        <w:rPr>
          <w:rFonts w:ascii="宋体" w:hAnsi="宋体" w:hint="eastAsia"/>
        </w:rPr>
        <w:t>的表现现象。这</w:t>
      </w:r>
      <w:r w:rsidR="00695DB1" w:rsidRPr="007B744B">
        <w:rPr>
          <w:rFonts w:ascii="宋体" w:hAnsi="宋体" w:hint="eastAsia"/>
        </w:rPr>
        <w:t>里应该详细描述出</w:t>
      </w:r>
      <w:r w:rsidRPr="007B744B">
        <w:rPr>
          <w:rFonts w:ascii="宋体" w:hAnsi="宋体" w:hint="eastAsia"/>
        </w:rPr>
        <w:t>错误的现象，包括</w:t>
      </w:r>
      <w:r w:rsidR="001E4742" w:rsidRPr="007B744B">
        <w:rPr>
          <w:rFonts w:ascii="宋体" w:hAnsi="宋体" w:hint="eastAsia"/>
        </w:rPr>
        <w:t>页面</w:t>
      </w:r>
      <w:r w:rsidRPr="007B744B">
        <w:rPr>
          <w:rFonts w:ascii="宋体" w:hAnsi="宋体" w:hint="eastAsia"/>
        </w:rPr>
        <w:t>错误，</w:t>
      </w:r>
      <w:r w:rsidR="001E4742" w:rsidRPr="007B744B">
        <w:rPr>
          <w:rFonts w:ascii="宋体" w:hAnsi="宋体" w:hint="eastAsia"/>
        </w:rPr>
        <w:t>连接错误，字符错误，业务流程</w:t>
      </w:r>
      <w:r w:rsidRPr="007B744B">
        <w:rPr>
          <w:rFonts w:ascii="宋体" w:hAnsi="宋体" w:hint="eastAsia"/>
        </w:rPr>
        <w:t>错误</w:t>
      </w:r>
      <w:r w:rsidR="00695DB1" w:rsidRPr="007B744B">
        <w:rPr>
          <w:rFonts w:ascii="宋体" w:hAnsi="宋体" w:hint="eastAsia"/>
        </w:rPr>
        <w:t>，</w:t>
      </w:r>
      <w:r w:rsidR="001E4742" w:rsidRPr="007B744B">
        <w:rPr>
          <w:rFonts w:ascii="宋体" w:hAnsi="宋体" w:hint="eastAsia"/>
        </w:rPr>
        <w:t>数据错误</w:t>
      </w:r>
      <w:r w:rsidRPr="007B744B">
        <w:rPr>
          <w:rFonts w:ascii="宋体" w:hAnsi="宋体" w:hint="eastAsia"/>
        </w:rPr>
        <w:t>等。</w:t>
      </w:r>
    </w:p>
    <w:p w:rsidR="00064C38" w:rsidRPr="007B744B" w:rsidRDefault="00064C38" w:rsidP="00695DB1">
      <w:pPr>
        <w:pStyle w:val="Default"/>
        <w:numPr>
          <w:ilvl w:val="0"/>
          <w:numId w:val="27"/>
        </w:numPr>
        <w:spacing w:line="276" w:lineRule="auto"/>
        <w:rPr>
          <w:rFonts w:ascii="宋体" w:hAnsi="宋体"/>
        </w:rPr>
      </w:pPr>
      <w:r w:rsidRPr="007B744B">
        <w:rPr>
          <w:rFonts w:ascii="宋体" w:hAnsi="宋体" w:hint="eastAsia"/>
        </w:rPr>
        <w:t>期望结果</w:t>
      </w:r>
    </w:p>
    <w:p w:rsidR="00064C38" w:rsidRPr="007B744B" w:rsidRDefault="00064C38" w:rsidP="00064C38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期望结果是指按照测试步骤操作，正常情况下正确执行测试步骤后应该</w:t>
      </w:r>
      <w:r w:rsidR="001E4742" w:rsidRPr="007B744B">
        <w:rPr>
          <w:rFonts w:ascii="宋体" w:hAnsi="宋体" w:hint="eastAsia"/>
        </w:rPr>
        <w:t>满足设计要求的结果。对于不确定的期望结果就需要用到如建议，提示</w:t>
      </w:r>
      <w:r w:rsidRPr="007B744B">
        <w:rPr>
          <w:rFonts w:ascii="宋体" w:hAnsi="宋体" w:hint="eastAsia"/>
        </w:rPr>
        <w:t>等关键字。</w:t>
      </w:r>
    </w:p>
    <w:p w:rsidR="00064C38" w:rsidRPr="007B744B" w:rsidRDefault="00695DB1" w:rsidP="00064C38">
      <w:pPr>
        <w:pStyle w:val="Default"/>
        <w:outlineLvl w:val="2"/>
        <w:rPr>
          <w:rFonts w:ascii="宋体" w:hAnsi="宋体"/>
        </w:rPr>
      </w:pPr>
      <w:r w:rsidRPr="007B744B">
        <w:rPr>
          <w:rFonts w:ascii="宋体" w:hAnsi="宋体" w:hint="eastAsia"/>
        </w:rPr>
        <w:t>（3）</w:t>
      </w:r>
      <w:r w:rsidR="00064C38" w:rsidRPr="007B744B">
        <w:rPr>
          <w:rFonts w:ascii="宋体" w:hAnsi="宋体" w:hint="eastAsia"/>
        </w:rPr>
        <w:t xml:space="preserve"> 附件</w:t>
      </w:r>
    </w:p>
    <w:p w:rsidR="00064C38" w:rsidRPr="007B744B" w:rsidRDefault="00064C38" w:rsidP="001E4742">
      <w:pPr>
        <w:pStyle w:val="Default"/>
        <w:spacing w:line="276" w:lineRule="auto"/>
        <w:ind w:firstLineChars="200" w:firstLine="480"/>
        <w:rPr>
          <w:rFonts w:ascii="宋体" w:hAnsi="宋体"/>
        </w:rPr>
      </w:pPr>
      <w:r w:rsidRPr="007B744B">
        <w:rPr>
          <w:rFonts w:ascii="宋体" w:hAnsi="宋体" w:hint="eastAsia"/>
        </w:rPr>
        <w:t>为了方便开发工程师分析和解决，创建</w:t>
      </w:r>
      <w:r w:rsidRPr="007B744B">
        <w:rPr>
          <w:rFonts w:ascii="宋体" w:hAnsi="宋体"/>
        </w:rPr>
        <w:t>缺陷</w:t>
      </w:r>
      <w:r w:rsidR="001E4742" w:rsidRPr="007B744B">
        <w:rPr>
          <w:rFonts w:ascii="宋体" w:hAnsi="宋体" w:hint="eastAsia"/>
        </w:rPr>
        <w:t>时需要添加必要的附件，</w:t>
      </w:r>
      <w:r w:rsidRPr="007B744B">
        <w:rPr>
          <w:rFonts w:ascii="宋体" w:hAnsi="宋体" w:hint="eastAsia"/>
        </w:rPr>
        <w:t>包括</w:t>
      </w:r>
      <w:r w:rsidR="001E4742" w:rsidRPr="007B744B">
        <w:rPr>
          <w:rFonts w:ascii="宋体" w:hAnsi="宋体"/>
        </w:rPr>
        <w:t>缺陷</w:t>
      </w:r>
      <w:r w:rsidR="001E4742" w:rsidRPr="007B744B">
        <w:rPr>
          <w:rFonts w:ascii="宋体" w:hAnsi="宋体" w:hint="eastAsia"/>
        </w:rPr>
        <w:t>现象图、</w:t>
      </w:r>
      <w:r w:rsidRPr="007B744B">
        <w:rPr>
          <w:rFonts w:ascii="宋体" w:hAnsi="宋体" w:hint="eastAsia"/>
        </w:rPr>
        <w:t>测试</w:t>
      </w:r>
      <w:r w:rsidR="001E4742" w:rsidRPr="007B744B">
        <w:rPr>
          <w:rFonts w:ascii="宋体" w:hAnsi="宋体" w:hint="eastAsia"/>
        </w:rPr>
        <w:t>的数据文档</w:t>
      </w:r>
      <w:r w:rsidRPr="007B744B">
        <w:rPr>
          <w:rFonts w:ascii="宋体" w:hAnsi="宋体" w:hint="eastAsia"/>
        </w:rPr>
        <w:t>，测试时用到的</w:t>
      </w:r>
      <w:r w:rsidR="001E4742" w:rsidRPr="007B744B">
        <w:rPr>
          <w:rFonts w:ascii="宋体" w:hAnsi="宋体" w:hint="eastAsia"/>
        </w:rPr>
        <w:t>其他</w:t>
      </w:r>
      <w:r w:rsidRPr="007B744B">
        <w:rPr>
          <w:rFonts w:ascii="宋体" w:hAnsi="宋体" w:hint="eastAsia"/>
        </w:rPr>
        <w:t>特殊文件，</w:t>
      </w:r>
      <w:r w:rsidR="000877C4" w:rsidRPr="007B744B">
        <w:rPr>
          <w:rFonts w:ascii="宋体" w:hAnsi="宋体" w:hint="eastAsia"/>
        </w:rPr>
        <w:t>测试脚本，</w:t>
      </w:r>
      <w:r w:rsidRPr="007B744B">
        <w:rPr>
          <w:rFonts w:ascii="宋体" w:hAnsi="宋体" w:hint="eastAsia"/>
        </w:rPr>
        <w:t>操作步骤的录像等。</w:t>
      </w:r>
    </w:p>
    <w:p w:rsidR="00064C38" w:rsidRPr="007B744B" w:rsidRDefault="00064C38" w:rsidP="00064C38">
      <w:pPr>
        <w:ind w:firstLine="400"/>
        <w:rPr>
          <w:rFonts w:ascii="宋体" w:hAnsi="宋体"/>
          <w:color w:val="000000"/>
          <w:kern w:val="0"/>
          <w:sz w:val="24"/>
        </w:rPr>
      </w:pPr>
      <w:r w:rsidRPr="007B744B">
        <w:rPr>
          <w:rFonts w:ascii="宋体" w:hAnsi="宋体" w:hint="eastAsia"/>
          <w:color w:val="000000"/>
          <w:kern w:val="0"/>
          <w:sz w:val="24"/>
        </w:rPr>
        <w:lastRenderedPageBreak/>
        <w:t>所以，测试</w:t>
      </w:r>
      <w:r w:rsidR="000877C4" w:rsidRPr="007B744B">
        <w:rPr>
          <w:rFonts w:ascii="宋体" w:hAnsi="宋体" w:hint="eastAsia"/>
          <w:color w:val="000000"/>
          <w:kern w:val="0"/>
          <w:sz w:val="24"/>
        </w:rPr>
        <w:t>人员</w:t>
      </w:r>
      <w:r w:rsidRPr="007B744B">
        <w:rPr>
          <w:rFonts w:ascii="宋体" w:hAnsi="宋体" w:hint="eastAsia"/>
          <w:color w:val="000000"/>
          <w:kern w:val="0"/>
          <w:sz w:val="24"/>
        </w:rPr>
        <w:t>在测试的过程中，要求</w:t>
      </w:r>
      <w:r w:rsidR="000877C4" w:rsidRPr="007B744B">
        <w:rPr>
          <w:rFonts w:ascii="宋体" w:hAnsi="宋体" w:hint="eastAsia"/>
          <w:color w:val="000000"/>
          <w:kern w:val="0"/>
          <w:sz w:val="24"/>
        </w:rPr>
        <w:t>每个缺陷有现象截图</w:t>
      </w:r>
      <w:r w:rsidRPr="007B744B">
        <w:rPr>
          <w:rFonts w:ascii="宋体" w:hAnsi="宋体" w:hint="eastAsia"/>
          <w:color w:val="000000"/>
          <w:kern w:val="0"/>
          <w:sz w:val="24"/>
        </w:rPr>
        <w:t>，以便</w:t>
      </w:r>
      <w:r w:rsidR="000877C4" w:rsidRPr="007B744B">
        <w:rPr>
          <w:rFonts w:ascii="宋体" w:hAnsi="宋体" w:hint="eastAsia"/>
          <w:color w:val="000000"/>
          <w:kern w:val="0"/>
          <w:sz w:val="24"/>
        </w:rPr>
        <w:t>协助开发人员快速定位问题。</w:t>
      </w:r>
    </w:p>
    <w:sectPr w:rsidR="00064C38" w:rsidRPr="007B744B" w:rsidSect="00FE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3C" w:rsidRDefault="002D7E3C" w:rsidP="00265FB2">
      <w:r>
        <w:separator/>
      </w:r>
    </w:p>
  </w:endnote>
  <w:endnote w:type="continuationSeparator" w:id="0">
    <w:p w:rsidR="002D7E3C" w:rsidRDefault="002D7E3C" w:rsidP="0026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3C" w:rsidRDefault="002D7E3C" w:rsidP="00265FB2">
      <w:r>
        <w:separator/>
      </w:r>
    </w:p>
  </w:footnote>
  <w:footnote w:type="continuationSeparator" w:id="0">
    <w:p w:rsidR="002D7E3C" w:rsidRDefault="002D7E3C" w:rsidP="0026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697"/>
    <w:multiLevelType w:val="hybridMultilevel"/>
    <w:tmpl w:val="B06252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26C7B"/>
    <w:multiLevelType w:val="hybridMultilevel"/>
    <w:tmpl w:val="1504C0BC"/>
    <w:lvl w:ilvl="0" w:tplc="D7DCD36C">
      <w:start w:val="1"/>
      <w:numFmt w:val="lowerLetter"/>
      <w:lvlText w:val="%1．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B0B4934"/>
    <w:multiLevelType w:val="hybridMultilevel"/>
    <w:tmpl w:val="E41E0494"/>
    <w:lvl w:ilvl="0" w:tplc="4C328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475937"/>
    <w:multiLevelType w:val="hybridMultilevel"/>
    <w:tmpl w:val="BE1E2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76454C"/>
    <w:multiLevelType w:val="hybridMultilevel"/>
    <w:tmpl w:val="946C86D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F874E24"/>
    <w:multiLevelType w:val="hybridMultilevel"/>
    <w:tmpl w:val="3F3408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C07910"/>
    <w:multiLevelType w:val="hybridMultilevel"/>
    <w:tmpl w:val="523643B6"/>
    <w:lvl w:ilvl="0" w:tplc="E2080D66">
      <w:start w:val="1"/>
      <w:numFmt w:val="decimal"/>
      <w:lvlText w:val="（%1）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690818"/>
    <w:multiLevelType w:val="hybridMultilevel"/>
    <w:tmpl w:val="46B29B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C97A40"/>
    <w:multiLevelType w:val="hybridMultilevel"/>
    <w:tmpl w:val="5B1EE27C"/>
    <w:lvl w:ilvl="0" w:tplc="B49C428C">
      <w:start w:val="1"/>
      <w:numFmt w:val="lowerLetter"/>
      <w:lvlText w:val="%1."/>
      <w:lvlJc w:val="left"/>
      <w:pPr>
        <w:ind w:left="9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1B8C0738"/>
    <w:multiLevelType w:val="hybridMultilevel"/>
    <w:tmpl w:val="24BA43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0A4BB4"/>
    <w:multiLevelType w:val="hybridMultilevel"/>
    <w:tmpl w:val="D77AEF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52432B"/>
    <w:multiLevelType w:val="hybridMultilevel"/>
    <w:tmpl w:val="134473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19687D"/>
    <w:multiLevelType w:val="hybridMultilevel"/>
    <w:tmpl w:val="8DFA262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D6F3E4A"/>
    <w:multiLevelType w:val="hybridMultilevel"/>
    <w:tmpl w:val="C8A2AC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771AA3"/>
    <w:multiLevelType w:val="hybridMultilevel"/>
    <w:tmpl w:val="368E4416"/>
    <w:lvl w:ilvl="0" w:tplc="A63841FA">
      <w:start w:val="1"/>
      <w:numFmt w:val="decimal"/>
      <w:lvlText w:val="%1.1.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772974"/>
    <w:multiLevelType w:val="hybridMultilevel"/>
    <w:tmpl w:val="22A46892"/>
    <w:lvl w:ilvl="0" w:tplc="0960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5AE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3CF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6A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C6D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966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623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463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0E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0E17114"/>
    <w:multiLevelType w:val="hybridMultilevel"/>
    <w:tmpl w:val="CBA865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FA3548"/>
    <w:multiLevelType w:val="hybridMultilevel"/>
    <w:tmpl w:val="841CB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57F13D9"/>
    <w:multiLevelType w:val="hybridMultilevel"/>
    <w:tmpl w:val="5D24A4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7B26000"/>
    <w:multiLevelType w:val="hybridMultilevel"/>
    <w:tmpl w:val="C3AAE9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AE35273"/>
    <w:multiLevelType w:val="hybridMultilevel"/>
    <w:tmpl w:val="5C78CF14"/>
    <w:lvl w:ilvl="0" w:tplc="5BCE6072">
      <w:start w:val="1"/>
      <w:numFmt w:val="decimal"/>
      <w:pStyle w:val="1"/>
      <w:lvlText w:val="%1.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980904"/>
    <w:multiLevelType w:val="hybridMultilevel"/>
    <w:tmpl w:val="19B825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FC712A"/>
    <w:multiLevelType w:val="hybridMultilevel"/>
    <w:tmpl w:val="2AC898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FD0535A"/>
    <w:multiLevelType w:val="hybridMultilevel"/>
    <w:tmpl w:val="E0444D82"/>
    <w:lvl w:ilvl="0" w:tplc="B49C428C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45552077"/>
    <w:multiLevelType w:val="hybridMultilevel"/>
    <w:tmpl w:val="7F7E87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6C118AD"/>
    <w:multiLevelType w:val="hybridMultilevel"/>
    <w:tmpl w:val="CB2CF8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2C05EF0"/>
    <w:multiLevelType w:val="hybridMultilevel"/>
    <w:tmpl w:val="C5D88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7A2597"/>
    <w:multiLevelType w:val="hybridMultilevel"/>
    <w:tmpl w:val="9E5482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50B5C77"/>
    <w:multiLevelType w:val="hybridMultilevel"/>
    <w:tmpl w:val="22E27E6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5B56426D"/>
    <w:multiLevelType w:val="hybridMultilevel"/>
    <w:tmpl w:val="01A4439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2DB3E2B"/>
    <w:multiLevelType w:val="hybridMultilevel"/>
    <w:tmpl w:val="56E029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48E6968"/>
    <w:multiLevelType w:val="hybridMultilevel"/>
    <w:tmpl w:val="FEEC4B46"/>
    <w:lvl w:ilvl="0" w:tplc="111EFBAE">
      <w:start w:val="1"/>
      <w:numFmt w:val="decimal"/>
      <w:pStyle w:val="3"/>
      <w:lvlText w:val="%1.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B1D754F"/>
    <w:multiLevelType w:val="hybridMultilevel"/>
    <w:tmpl w:val="689A4EC6"/>
    <w:lvl w:ilvl="0" w:tplc="B49C428C">
      <w:start w:val="1"/>
      <w:numFmt w:val="low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72834E0C"/>
    <w:multiLevelType w:val="hybridMultilevel"/>
    <w:tmpl w:val="C01EF8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30D0DFA"/>
    <w:multiLevelType w:val="hybridMultilevel"/>
    <w:tmpl w:val="BD145B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8234C3"/>
    <w:multiLevelType w:val="hybridMultilevel"/>
    <w:tmpl w:val="B7B893DA"/>
    <w:lvl w:ilvl="0" w:tplc="04090015">
      <w:start w:val="1"/>
      <w:numFmt w:val="upperLetter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0"/>
  </w:num>
  <w:num w:numId="2">
    <w:abstractNumId w:val="20"/>
  </w:num>
  <w:num w:numId="3">
    <w:abstractNumId w:val="31"/>
  </w:num>
  <w:num w:numId="4">
    <w:abstractNumId w:val="14"/>
  </w:num>
  <w:num w:numId="5">
    <w:abstractNumId w:val="15"/>
  </w:num>
  <w:num w:numId="6">
    <w:abstractNumId w:val="29"/>
  </w:num>
  <w:num w:numId="7">
    <w:abstractNumId w:val="4"/>
  </w:num>
  <w:num w:numId="8">
    <w:abstractNumId w:val="10"/>
  </w:num>
  <w:num w:numId="9">
    <w:abstractNumId w:val="30"/>
  </w:num>
  <w:num w:numId="10">
    <w:abstractNumId w:val="5"/>
  </w:num>
  <w:num w:numId="11">
    <w:abstractNumId w:val="21"/>
  </w:num>
  <w:num w:numId="12">
    <w:abstractNumId w:val="19"/>
  </w:num>
  <w:num w:numId="13">
    <w:abstractNumId w:val="17"/>
  </w:num>
  <w:num w:numId="14">
    <w:abstractNumId w:val="3"/>
  </w:num>
  <w:num w:numId="15">
    <w:abstractNumId w:val="16"/>
  </w:num>
  <w:num w:numId="16">
    <w:abstractNumId w:val="28"/>
  </w:num>
  <w:num w:numId="17">
    <w:abstractNumId w:val="25"/>
  </w:num>
  <w:num w:numId="18">
    <w:abstractNumId w:val="13"/>
  </w:num>
  <w:num w:numId="19">
    <w:abstractNumId w:val="34"/>
  </w:num>
  <w:num w:numId="20">
    <w:abstractNumId w:val="22"/>
  </w:num>
  <w:num w:numId="21">
    <w:abstractNumId w:val="2"/>
  </w:num>
  <w:num w:numId="22">
    <w:abstractNumId w:val="12"/>
  </w:num>
  <w:num w:numId="23">
    <w:abstractNumId w:val="7"/>
  </w:num>
  <w:num w:numId="24">
    <w:abstractNumId w:val="0"/>
  </w:num>
  <w:num w:numId="25">
    <w:abstractNumId w:val="1"/>
  </w:num>
  <w:num w:numId="26">
    <w:abstractNumId w:val="35"/>
  </w:num>
  <w:num w:numId="27">
    <w:abstractNumId w:val="32"/>
  </w:num>
  <w:num w:numId="28">
    <w:abstractNumId w:val="8"/>
  </w:num>
  <w:num w:numId="29">
    <w:abstractNumId w:val="6"/>
  </w:num>
  <w:num w:numId="30">
    <w:abstractNumId w:val="23"/>
  </w:num>
  <w:num w:numId="31">
    <w:abstractNumId w:val="27"/>
  </w:num>
  <w:num w:numId="32">
    <w:abstractNumId w:val="9"/>
  </w:num>
  <w:num w:numId="33">
    <w:abstractNumId w:val="26"/>
  </w:num>
  <w:num w:numId="34">
    <w:abstractNumId w:val="18"/>
  </w:num>
  <w:num w:numId="35">
    <w:abstractNumId w:val="24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AFB"/>
    <w:rsid w:val="000256EA"/>
    <w:rsid w:val="0004442D"/>
    <w:rsid w:val="0005563C"/>
    <w:rsid w:val="00064C38"/>
    <w:rsid w:val="000669F1"/>
    <w:rsid w:val="0007380C"/>
    <w:rsid w:val="000868A4"/>
    <w:rsid w:val="000877C4"/>
    <w:rsid w:val="00095B1E"/>
    <w:rsid w:val="00124612"/>
    <w:rsid w:val="00154EB1"/>
    <w:rsid w:val="00162237"/>
    <w:rsid w:val="001B57DA"/>
    <w:rsid w:val="001E4742"/>
    <w:rsid w:val="00240BFE"/>
    <w:rsid w:val="002418F4"/>
    <w:rsid w:val="00263E3E"/>
    <w:rsid w:val="00265FB2"/>
    <w:rsid w:val="002D7E3C"/>
    <w:rsid w:val="002E7E4D"/>
    <w:rsid w:val="002F0697"/>
    <w:rsid w:val="0031163E"/>
    <w:rsid w:val="00342A22"/>
    <w:rsid w:val="00350EF4"/>
    <w:rsid w:val="00355A7F"/>
    <w:rsid w:val="003C3087"/>
    <w:rsid w:val="00406CBF"/>
    <w:rsid w:val="0045502B"/>
    <w:rsid w:val="00482A01"/>
    <w:rsid w:val="004C3B20"/>
    <w:rsid w:val="004F1A07"/>
    <w:rsid w:val="004F1D1F"/>
    <w:rsid w:val="00514784"/>
    <w:rsid w:val="00515685"/>
    <w:rsid w:val="005356D8"/>
    <w:rsid w:val="00535A8F"/>
    <w:rsid w:val="00554EF1"/>
    <w:rsid w:val="00573FBD"/>
    <w:rsid w:val="0057572D"/>
    <w:rsid w:val="00586648"/>
    <w:rsid w:val="005A6570"/>
    <w:rsid w:val="00603322"/>
    <w:rsid w:val="00621DA9"/>
    <w:rsid w:val="00661F9B"/>
    <w:rsid w:val="00671904"/>
    <w:rsid w:val="00695DB1"/>
    <w:rsid w:val="006B52BE"/>
    <w:rsid w:val="006C333D"/>
    <w:rsid w:val="006D09B6"/>
    <w:rsid w:val="006D5EA4"/>
    <w:rsid w:val="006E3492"/>
    <w:rsid w:val="006F73A1"/>
    <w:rsid w:val="00710673"/>
    <w:rsid w:val="00745E74"/>
    <w:rsid w:val="007A0503"/>
    <w:rsid w:val="007B5C0B"/>
    <w:rsid w:val="007B744B"/>
    <w:rsid w:val="007F7F32"/>
    <w:rsid w:val="00810794"/>
    <w:rsid w:val="008107B3"/>
    <w:rsid w:val="00816188"/>
    <w:rsid w:val="00820C81"/>
    <w:rsid w:val="00833E51"/>
    <w:rsid w:val="00836111"/>
    <w:rsid w:val="008614CD"/>
    <w:rsid w:val="00865B52"/>
    <w:rsid w:val="008822D7"/>
    <w:rsid w:val="00891A78"/>
    <w:rsid w:val="008A1EF9"/>
    <w:rsid w:val="008A3419"/>
    <w:rsid w:val="008A4AFB"/>
    <w:rsid w:val="008C3028"/>
    <w:rsid w:val="008C3CD9"/>
    <w:rsid w:val="00904CC8"/>
    <w:rsid w:val="00940E76"/>
    <w:rsid w:val="009603D8"/>
    <w:rsid w:val="009B3611"/>
    <w:rsid w:val="009E69B5"/>
    <w:rsid w:val="009F06F5"/>
    <w:rsid w:val="00A25DD2"/>
    <w:rsid w:val="00A315C8"/>
    <w:rsid w:val="00A34298"/>
    <w:rsid w:val="00A36D4C"/>
    <w:rsid w:val="00A54B62"/>
    <w:rsid w:val="00A60FF2"/>
    <w:rsid w:val="00A641E8"/>
    <w:rsid w:val="00AA0CDD"/>
    <w:rsid w:val="00AA0F03"/>
    <w:rsid w:val="00AA4C4F"/>
    <w:rsid w:val="00AA5B2C"/>
    <w:rsid w:val="00AB6528"/>
    <w:rsid w:val="00AD30BE"/>
    <w:rsid w:val="00AF311A"/>
    <w:rsid w:val="00AF4670"/>
    <w:rsid w:val="00B13C98"/>
    <w:rsid w:val="00B676F9"/>
    <w:rsid w:val="00B757C4"/>
    <w:rsid w:val="00B95803"/>
    <w:rsid w:val="00BA40F8"/>
    <w:rsid w:val="00BF0094"/>
    <w:rsid w:val="00BF130D"/>
    <w:rsid w:val="00C60A86"/>
    <w:rsid w:val="00C86F8D"/>
    <w:rsid w:val="00C90101"/>
    <w:rsid w:val="00C94D82"/>
    <w:rsid w:val="00CC4AD4"/>
    <w:rsid w:val="00CD55BD"/>
    <w:rsid w:val="00CE7811"/>
    <w:rsid w:val="00CF6F6D"/>
    <w:rsid w:val="00D02ED7"/>
    <w:rsid w:val="00D20669"/>
    <w:rsid w:val="00D306AD"/>
    <w:rsid w:val="00D60DB3"/>
    <w:rsid w:val="00DA7A9A"/>
    <w:rsid w:val="00DE287D"/>
    <w:rsid w:val="00E118C0"/>
    <w:rsid w:val="00E26A6E"/>
    <w:rsid w:val="00E363F2"/>
    <w:rsid w:val="00E841D8"/>
    <w:rsid w:val="00EA0669"/>
    <w:rsid w:val="00F03FF3"/>
    <w:rsid w:val="00F353FF"/>
    <w:rsid w:val="00F436F4"/>
    <w:rsid w:val="00F45823"/>
    <w:rsid w:val="00F718E5"/>
    <w:rsid w:val="00F924B9"/>
    <w:rsid w:val="00F9700E"/>
    <w:rsid w:val="00FB041B"/>
    <w:rsid w:val="00FE1451"/>
    <w:rsid w:val="00FF05B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D60DB3"/>
    <w:pPr>
      <w:keepNext/>
      <w:keepLines/>
      <w:numPr>
        <w:numId w:val="1"/>
      </w:numPr>
      <w:spacing w:before="340" w:after="330"/>
      <w:outlineLvl w:val="0"/>
    </w:pPr>
    <w:rPr>
      <w:b w:val="0"/>
      <w:bCs/>
      <w:kern w:val="44"/>
      <w:sz w:val="44"/>
      <w:szCs w:val="44"/>
    </w:rPr>
  </w:style>
  <w:style w:type="paragraph" w:styleId="2">
    <w:name w:val="heading 2"/>
    <w:basedOn w:val="a1"/>
    <w:next w:val="a"/>
    <w:link w:val="2Char"/>
    <w:uiPriority w:val="9"/>
    <w:unhideWhenUsed/>
    <w:qFormat/>
    <w:rsid w:val="00D60DB3"/>
    <w:pPr>
      <w:keepNext/>
      <w:keepLines/>
      <w:spacing w:after="120"/>
      <w:ind w:left="420" w:hanging="420"/>
      <w:outlineLvl w:val="1"/>
    </w:pPr>
    <w:rPr>
      <w:rFonts w:asciiTheme="majorHAnsi" w:eastAsiaTheme="majorEastAsia" w:hAnsiTheme="majorHAnsi" w:cstheme="majorBidi"/>
      <w:b w:val="0"/>
      <w:bCs/>
      <w:sz w:val="32"/>
      <w:szCs w:val="32"/>
    </w:rPr>
  </w:style>
  <w:style w:type="paragraph" w:styleId="3">
    <w:name w:val="heading 3"/>
    <w:basedOn w:val="a2"/>
    <w:next w:val="a"/>
    <w:link w:val="3Char"/>
    <w:uiPriority w:val="9"/>
    <w:unhideWhenUsed/>
    <w:qFormat/>
    <w:rsid w:val="00D60DB3"/>
    <w:pPr>
      <w:keepNext/>
      <w:keepLines/>
      <w:numPr>
        <w:numId w:val="3"/>
      </w:numPr>
      <w:spacing w:before="120" w:after="120"/>
      <w:outlineLvl w:val="2"/>
    </w:pPr>
    <w:rPr>
      <w:b w:val="0"/>
      <w:bCs/>
      <w:sz w:val="28"/>
      <w:szCs w:val="32"/>
    </w:rPr>
  </w:style>
  <w:style w:type="paragraph" w:styleId="4">
    <w:name w:val="heading 4"/>
    <w:basedOn w:val="a3"/>
    <w:next w:val="a"/>
    <w:link w:val="4Char"/>
    <w:uiPriority w:val="9"/>
    <w:semiHidden/>
    <w:unhideWhenUsed/>
    <w:qFormat/>
    <w:rsid w:val="00D60DB3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9"/>
    <w:rsid w:val="00D60DB3"/>
    <w:rPr>
      <w:rFonts w:asciiTheme="majorHAnsi" w:eastAsiaTheme="majorEastAsia" w:hAnsiTheme="majorHAnsi" w:cstheme="majorBidi"/>
      <w:bCs/>
      <w:w w:val="110"/>
      <w:kern w:val="20"/>
      <w:sz w:val="32"/>
      <w:szCs w:val="32"/>
    </w:rPr>
  </w:style>
  <w:style w:type="character" w:customStyle="1" w:styleId="3Char">
    <w:name w:val="标题 3 Char"/>
    <w:basedOn w:val="a4"/>
    <w:link w:val="3"/>
    <w:uiPriority w:val="9"/>
    <w:rsid w:val="00D60DB3"/>
    <w:rPr>
      <w:rFonts w:ascii="Footlight MT Light" w:eastAsia="微软雅黑" w:hAnsi="Footlight MT Light"/>
      <w:bCs/>
      <w:w w:val="110"/>
      <w:sz w:val="28"/>
      <w:szCs w:val="32"/>
    </w:rPr>
  </w:style>
  <w:style w:type="paragraph" w:styleId="a7">
    <w:name w:val="List Paragraph"/>
    <w:basedOn w:val="a"/>
    <w:uiPriority w:val="34"/>
    <w:qFormat/>
    <w:rsid w:val="00710673"/>
    <w:pPr>
      <w:ind w:firstLineChars="200" w:firstLine="420"/>
    </w:pPr>
  </w:style>
  <w:style w:type="paragraph" w:customStyle="1" w:styleId="a1">
    <w:name w:val="*大标"/>
    <w:basedOn w:val="a"/>
    <w:qFormat/>
    <w:rsid w:val="00D60DB3"/>
    <w:pPr>
      <w:spacing w:before="120"/>
    </w:pPr>
    <w:rPr>
      <w:rFonts w:ascii="Footlight MT Light" w:eastAsia="微软雅黑" w:hAnsi="Footlight MT Light"/>
      <w:b/>
      <w:w w:val="110"/>
      <w:kern w:val="20"/>
      <w:sz w:val="28"/>
    </w:rPr>
  </w:style>
  <w:style w:type="paragraph" w:customStyle="1" w:styleId="a0">
    <w:name w:val="*章名"/>
    <w:basedOn w:val="a1"/>
    <w:qFormat/>
    <w:rsid w:val="00D60DB3"/>
    <w:pPr>
      <w:spacing w:after="600"/>
      <w:jc w:val="left"/>
    </w:pPr>
    <w:rPr>
      <w:w w:val="120"/>
      <w:sz w:val="48"/>
    </w:rPr>
  </w:style>
  <w:style w:type="character" w:customStyle="1" w:styleId="1Char">
    <w:name w:val="标题 1 Char"/>
    <w:basedOn w:val="a4"/>
    <w:link w:val="1"/>
    <w:uiPriority w:val="9"/>
    <w:rsid w:val="00D60DB3"/>
    <w:rPr>
      <w:rFonts w:ascii="Footlight MT Light" w:eastAsia="微软雅黑" w:hAnsi="Footlight MT Light"/>
      <w:bCs/>
      <w:w w:val="120"/>
      <w:kern w:val="44"/>
      <w:sz w:val="44"/>
      <w:szCs w:val="44"/>
    </w:rPr>
  </w:style>
  <w:style w:type="paragraph" w:customStyle="1" w:styleId="10">
    <w:name w:val="目录1"/>
    <w:basedOn w:val="a"/>
    <w:autoRedefine/>
    <w:qFormat/>
    <w:rsid w:val="00D60DB3"/>
    <w:pPr>
      <w:spacing w:before="120"/>
    </w:pPr>
    <w:rPr>
      <w:rFonts w:eastAsia="微软雅黑"/>
      <w:sz w:val="22"/>
    </w:rPr>
  </w:style>
  <w:style w:type="paragraph" w:customStyle="1" w:styleId="a8">
    <w:name w:val="*目录每行"/>
    <w:basedOn w:val="a"/>
    <w:qFormat/>
    <w:rsid w:val="00D60DB3"/>
    <w:pPr>
      <w:spacing w:before="40" w:after="40" w:line="200" w:lineRule="atLeast"/>
    </w:pPr>
  </w:style>
  <w:style w:type="paragraph" w:customStyle="1" w:styleId="a3">
    <w:name w:val="*小标"/>
    <w:basedOn w:val="a"/>
    <w:qFormat/>
    <w:rsid w:val="00D60DB3"/>
    <w:pPr>
      <w:spacing w:before="60" w:after="40"/>
    </w:pPr>
    <w:rPr>
      <w:rFonts w:ascii="Footlight MT Light" w:eastAsia="新宋体" w:hAnsi="Footlight MT Light"/>
      <w:b/>
    </w:rPr>
  </w:style>
  <w:style w:type="paragraph" w:customStyle="1" w:styleId="a2">
    <w:name w:val="*中标"/>
    <w:basedOn w:val="a"/>
    <w:qFormat/>
    <w:rsid w:val="00D60DB3"/>
    <w:pPr>
      <w:spacing w:before="200" w:after="40"/>
    </w:pPr>
    <w:rPr>
      <w:rFonts w:ascii="Footlight MT Light" w:eastAsia="微软雅黑" w:hAnsi="Footlight MT Light"/>
      <w:b/>
      <w:w w:val="110"/>
      <w:sz w:val="24"/>
    </w:rPr>
  </w:style>
  <w:style w:type="paragraph" w:customStyle="1" w:styleId="a9">
    <w:name w:val="*自定正文"/>
    <w:basedOn w:val="a"/>
    <w:qFormat/>
    <w:rsid w:val="00D60DB3"/>
  </w:style>
  <w:style w:type="character" w:customStyle="1" w:styleId="4Char">
    <w:name w:val="标题 4 Char"/>
    <w:basedOn w:val="a4"/>
    <w:link w:val="4"/>
    <w:uiPriority w:val="9"/>
    <w:semiHidden/>
    <w:rsid w:val="00D60DB3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20">
    <w:name w:val="目录2"/>
    <w:basedOn w:val="a8"/>
    <w:autoRedefine/>
    <w:qFormat/>
    <w:rsid w:val="00D60DB3"/>
    <w:pPr>
      <w:tabs>
        <w:tab w:val="left" w:pos="6793"/>
      </w:tabs>
      <w:ind w:left="284"/>
    </w:pPr>
    <w:rPr>
      <w:rFonts w:eastAsia="新宋体"/>
    </w:rPr>
  </w:style>
  <w:style w:type="paragraph" w:customStyle="1" w:styleId="30">
    <w:name w:val="目录3"/>
    <w:basedOn w:val="a8"/>
    <w:autoRedefine/>
    <w:qFormat/>
    <w:rsid w:val="00D60DB3"/>
    <w:pPr>
      <w:ind w:left="567"/>
      <w:jc w:val="right"/>
    </w:pPr>
    <w:rPr>
      <w:rFonts w:eastAsia="新宋体"/>
    </w:rPr>
  </w:style>
  <w:style w:type="paragraph" w:customStyle="1" w:styleId="40">
    <w:name w:val="目录4"/>
    <w:basedOn w:val="a8"/>
    <w:autoRedefine/>
    <w:qFormat/>
    <w:rsid w:val="00D60DB3"/>
    <w:pPr>
      <w:ind w:left="851"/>
      <w:jc w:val="right"/>
    </w:pPr>
    <w:rPr>
      <w:sz w:val="18"/>
    </w:rPr>
  </w:style>
  <w:style w:type="paragraph" w:customStyle="1" w:styleId="5">
    <w:name w:val="目录5"/>
    <w:basedOn w:val="a8"/>
    <w:autoRedefine/>
    <w:qFormat/>
    <w:rsid w:val="00D60DB3"/>
    <w:pPr>
      <w:ind w:left="851"/>
      <w:jc w:val="right"/>
    </w:pPr>
    <w:rPr>
      <w:sz w:val="18"/>
    </w:rPr>
  </w:style>
  <w:style w:type="paragraph" w:customStyle="1" w:styleId="Default">
    <w:name w:val="Default"/>
    <w:link w:val="DefaultChar"/>
    <w:rsid w:val="00BF0094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DefaultChar">
    <w:name w:val="Default Char"/>
    <w:basedOn w:val="a4"/>
    <w:link w:val="Default"/>
    <w:rsid w:val="00BF0094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Char"/>
    <w:uiPriority w:val="99"/>
    <w:unhideWhenUsed/>
    <w:rsid w:val="0026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a"/>
    <w:uiPriority w:val="99"/>
    <w:rsid w:val="00265FB2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26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b"/>
    <w:uiPriority w:val="99"/>
    <w:rsid w:val="00265FB2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0868A4"/>
    <w:rPr>
      <w:sz w:val="18"/>
      <w:szCs w:val="18"/>
    </w:rPr>
  </w:style>
  <w:style w:type="character" w:customStyle="1" w:styleId="Char1">
    <w:name w:val="批注框文本 Char"/>
    <w:basedOn w:val="a4"/>
    <w:link w:val="ac"/>
    <w:uiPriority w:val="99"/>
    <w:semiHidden/>
    <w:rsid w:val="000868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D60DB3"/>
    <w:pPr>
      <w:keepNext/>
      <w:keepLines/>
      <w:numPr>
        <w:numId w:val="1"/>
      </w:numPr>
      <w:spacing w:before="340" w:after="330"/>
      <w:outlineLvl w:val="0"/>
    </w:pPr>
    <w:rPr>
      <w:b w:val="0"/>
      <w:bCs/>
      <w:kern w:val="44"/>
      <w:sz w:val="44"/>
      <w:szCs w:val="44"/>
    </w:rPr>
  </w:style>
  <w:style w:type="paragraph" w:styleId="2">
    <w:name w:val="heading 2"/>
    <w:basedOn w:val="a1"/>
    <w:next w:val="a"/>
    <w:link w:val="2Char"/>
    <w:uiPriority w:val="9"/>
    <w:unhideWhenUsed/>
    <w:qFormat/>
    <w:rsid w:val="00D60DB3"/>
    <w:pPr>
      <w:keepNext/>
      <w:keepLines/>
      <w:spacing w:after="120"/>
      <w:ind w:left="420" w:hanging="420"/>
      <w:outlineLvl w:val="1"/>
    </w:pPr>
    <w:rPr>
      <w:rFonts w:asciiTheme="majorHAnsi" w:eastAsiaTheme="majorEastAsia" w:hAnsiTheme="majorHAnsi" w:cstheme="majorBidi"/>
      <w:b w:val="0"/>
      <w:bCs/>
      <w:sz w:val="32"/>
      <w:szCs w:val="32"/>
    </w:rPr>
  </w:style>
  <w:style w:type="paragraph" w:styleId="3">
    <w:name w:val="heading 3"/>
    <w:basedOn w:val="a2"/>
    <w:next w:val="a"/>
    <w:link w:val="3Char"/>
    <w:uiPriority w:val="9"/>
    <w:unhideWhenUsed/>
    <w:qFormat/>
    <w:rsid w:val="00D60DB3"/>
    <w:pPr>
      <w:keepNext/>
      <w:keepLines/>
      <w:numPr>
        <w:numId w:val="3"/>
      </w:numPr>
      <w:spacing w:before="120" w:after="120"/>
      <w:outlineLvl w:val="2"/>
    </w:pPr>
    <w:rPr>
      <w:b w:val="0"/>
      <w:bCs/>
      <w:sz w:val="28"/>
      <w:szCs w:val="32"/>
    </w:rPr>
  </w:style>
  <w:style w:type="paragraph" w:styleId="4">
    <w:name w:val="heading 4"/>
    <w:basedOn w:val="a3"/>
    <w:next w:val="a"/>
    <w:link w:val="4Char"/>
    <w:uiPriority w:val="9"/>
    <w:semiHidden/>
    <w:unhideWhenUsed/>
    <w:qFormat/>
    <w:rsid w:val="00D60DB3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9"/>
    <w:rsid w:val="00D60DB3"/>
    <w:rPr>
      <w:rFonts w:asciiTheme="majorHAnsi" w:eastAsiaTheme="majorEastAsia" w:hAnsiTheme="majorHAnsi" w:cstheme="majorBidi"/>
      <w:bCs/>
      <w:w w:val="110"/>
      <w:kern w:val="20"/>
      <w:sz w:val="32"/>
      <w:szCs w:val="32"/>
    </w:rPr>
  </w:style>
  <w:style w:type="character" w:customStyle="1" w:styleId="3Char">
    <w:name w:val="标题 3 Char"/>
    <w:basedOn w:val="a4"/>
    <w:link w:val="3"/>
    <w:uiPriority w:val="9"/>
    <w:rsid w:val="00D60DB3"/>
    <w:rPr>
      <w:rFonts w:ascii="Footlight MT Light" w:eastAsia="微软雅黑" w:hAnsi="Footlight MT Light"/>
      <w:bCs/>
      <w:w w:val="110"/>
      <w:sz w:val="28"/>
      <w:szCs w:val="32"/>
    </w:rPr>
  </w:style>
  <w:style w:type="paragraph" w:styleId="a7">
    <w:name w:val="List Paragraph"/>
    <w:basedOn w:val="a"/>
    <w:uiPriority w:val="34"/>
    <w:qFormat/>
    <w:rsid w:val="00710673"/>
    <w:pPr>
      <w:ind w:firstLineChars="200" w:firstLine="420"/>
    </w:pPr>
  </w:style>
  <w:style w:type="paragraph" w:customStyle="1" w:styleId="a1">
    <w:name w:val="*大标"/>
    <w:basedOn w:val="a"/>
    <w:qFormat/>
    <w:rsid w:val="00D60DB3"/>
    <w:pPr>
      <w:spacing w:before="120"/>
    </w:pPr>
    <w:rPr>
      <w:rFonts w:ascii="Footlight MT Light" w:eastAsia="微软雅黑" w:hAnsi="Footlight MT Light"/>
      <w:b/>
      <w:w w:val="110"/>
      <w:kern w:val="20"/>
      <w:sz w:val="28"/>
    </w:rPr>
  </w:style>
  <w:style w:type="paragraph" w:customStyle="1" w:styleId="a0">
    <w:name w:val="*章名"/>
    <w:basedOn w:val="a1"/>
    <w:qFormat/>
    <w:rsid w:val="00D60DB3"/>
    <w:pPr>
      <w:spacing w:after="600"/>
      <w:jc w:val="left"/>
    </w:pPr>
    <w:rPr>
      <w:w w:val="120"/>
      <w:sz w:val="48"/>
    </w:rPr>
  </w:style>
  <w:style w:type="character" w:customStyle="1" w:styleId="1Char">
    <w:name w:val="标题 1 Char"/>
    <w:basedOn w:val="a4"/>
    <w:link w:val="1"/>
    <w:uiPriority w:val="9"/>
    <w:rsid w:val="00D60DB3"/>
    <w:rPr>
      <w:rFonts w:ascii="Footlight MT Light" w:eastAsia="微软雅黑" w:hAnsi="Footlight MT Light"/>
      <w:bCs/>
      <w:w w:val="120"/>
      <w:kern w:val="44"/>
      <w:sz w:val="44"/>
      <w:szCs w:val="44"/>
    </w:rPr>
  </w:style>
  <w:style w:type="paragraph" w:customStyle="1" w:styleId="10">
    <w:name w:val="目录1"/>
    <w:basedOn w:val="a"/>
    <w:autoRedefine/>
    <w:qFormat/>
    <w:rsid w:val="00D60DB3"/>
    <w:pPr>
      <w:spacing w:before="120"/>
    </w:pPr>
    <w:rPr>
      <w:rFonts w:eastAsia="微软雅黑"/>
      <w:sz w:val="22"/>
    </w:rPr>
  </w:style>
  <w:style w:type="paragraph" w:customStyle="1" w:styleId="a8">
    <w:name w:val="*目录每行"/>
    <w:basedOn w:val="a"/>
    <w:qFormat/>
    <w:rsid w:val="00D60DB3"/>
    <w:pPr>
      <w:spacing w:before="40" w:after="40" w:line="200" w:lineRule="atLeast"/>
    </w:pPr>
  </w:style>
  <w:style w:type="paragraph" w:customStyle="1" w:styleId="a3">
    <w:name w:val="*小标"/>
    <w:basedOn w:val="a"/>
    <w:qFormat/>
    <w:rsid w:val="00D60DB3"/>
    <w:pPr>
      <w:spacing w:before="60" w:after="40"/>
    </w:pPr>
    <w:rPr>
      <w:rFonts w:ascii="Footlight MT Light" w:eastAsia="新宋体" w:hAnsi="Footlight MT Light"/>
      <w:b/>
    </w:rPr>
  </w:style>
  <w:style w:type="paragraph" w:customStyle="1" w:styleId="a2">
    <w:name w:val="*中标"/>
    <w:basedOn w:val="a"/>
    <w:qFormat/>
    <w:rsid w:val="00D60DB3"/>
    <w:pPr>
      <w:spacing w:before="200" w:after="40"/>
    </w:pPr>
    <w:rPr>
      <w:rFonts w:ascii="Footlight MT Light" w:eastAsia="微软雅黑" w:hAnsi="Footlight MT Light"/>
      <w:b/>
      <w:w w:val="110"/>
      <w:sz w:val="24"/>
    </w:rPr>
  </w:style>
  <w:style w:type="paragraph" w:customStyle="1" w:styleId="a9">
    <w:name w:val="*自定正文"/>
    <w:basedOn w:val="a"/>
    <w:qFormat/>
    <w:rsid w:val="00D60DB3"/>
  </w:style>
  <w:style w:type="character" w:customStyle="1" w:styleId="4Char">
    <w:name w:val="标题 4 Char"/>
    <w:basedOn w:val="a4"/>
    <w:link w:val="4"/>
    <w:uiPriority w:val="9"/>
    <w:semiHidden/>
    <w:rsid w:val="00D60DB3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20">
    <w:name w:val="目录2"/>
    <w:basedOn w:val="a8"/>
    <w:autoRedefine/>
    <w:qFormat/>
    <w:rsid w:val="00D60DB3"/>
    <w:pPr>
      <w:tabs>
        <w:tab w:val="left" w:pos="6793"/>
      </w:tabs>
      <w:ind w:left="284"/>
    </w:pPr>
    <w:rPr>
      <w:rFonts w:eastAsia="新宋体"/>
    </w:rPr>
  </w:style>
  <w:style w:type="paragraph" w:customStyle="1" w:styleId="30">
    <w:name w:val="目录3"/>
    <w:basedOn w:val="a8"/>
    <w:autoRedefine/>
    <w:qFormat/>
    <w:rsid w:val="00D60DB3"/>
    <w:pPr>
      <w:ind w:left="567"/>
      <w:jc w:val="right"/>
    </w:pPr>
    <w:rPr>
      <w:rFonts w:eastAsia="新宋体"/>
    </w:rPr>
  </w:style>
  <w:style w:type="paragraph" w:customStyle="1" w:styleId="40">
    <w:name w:val="目录4"/>
    <w:basedOn w:val="a8"/>
    <w:autoRedefine/>
    <w:qFormat/>
    <w:rsid w:val="00D60DB3"/>
    <w:pPr>
      <w:ind w:left="851"/>
      <w:jc w:val="right"/>
    </w:pPr>
    <w:rPr>
      <w:sz w:val="18"/>
    </w:rPr>
  </w:style>
  <w:style w:type="paragraph" w:customStyle="1" w:styleId="5">
    <w:name w:val="目录5"/>
    <w:basedOn w:val="a8"/>
    <w:autoRedefine/>
    <w:qFormat/>
    <w:rsid w:val="00D60DB3"/>
    <w:pPr>
      <w:ind w:left="851"/>
      <w:jc w:val="right"/>
    </w:pPr>
    <w:rPr>
      <w:sz w:val="18"/>
    </w:rPr>
  </w:style>
  <w:style w:type="paragraph" w:customStyle="1" w:styleId="Default">
    <w:name w:val="Default"/>
    <w:link w:val="DefaultChar"/>
    <w:rsid w:val="00BF0094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DefaultChar">
    <w:name w:val="Default Char"/>
    <w:basedOn w:val="a4"/>
    <w:link w:val="Default"/>
    <w:rsid w:val="00BF0094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Char"/>
    <w:uiPriority w:val="99"/>
    <w:unhideWhenUsed/>
    <w:rsid w:val="0026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a"/>
    <w:uiPriority w:val="99"/>
    <w:rsid w:val="00265FB2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26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b"/>
    <w:uiPriority w:val="99"/>
    <w:rsid w:val="00265F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111</cp:revision>
  <dcterms:created xsi:type="dcterms:W3CDTF">2015-02-10T01:39:00Z</dcterms:created>
  <dcterms:modified xsi:type="dcterms:W3CDTF">2015-03-03T01:30:00Z</dcterms:modified>
</cp:coreProperties>
</file>