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E3" w:rsidRDefault="00B20EE3">
      <w:pPr>
        <w:jc w:val="center"/>
        <w:rPr>
          <w:b/>
          <w:bCs/>
          <w:sz w:val="84"/>
        </w:rPr>
      </w:pPr>
    </w:p>
    <w:p w:rsidR="00B20EE3" w:rsidRDefault="00B20EE3">
      <w:pPr>
        <w:jc w:val="center"/>
        <w:rPr>
          <w:b/>
          <w:bCs/>
          <w:sz w:val="84"/>
        </w:rPr>
      </w:pPr>
    </w:p>
    <w:p w:rsidR="00B20EE3" w:rsidRDefault="003D04D0">
      <w:pPr>
        <w:jc w:val="center"/>
        <w:rPr>
          <w:rFonts w:ascii="宋体" w:hAnsi="宋体" w:cs="宋体"/>
          <w:b/>
          <w:sz w:val="52"/>
          <w:szCs w:val="52"/>
        </w:rPr>
      </w:pPr>
      <w:r>
        <w:rPr>
          <w:rFonts w:ascii="宋体" w:hAnsi="宋体" w:cs="宋体" w:hint="eastAsia"/>
          <w:b/>
          <w:bCs/>
          <w:sz w:val="52"/>
          <w:szCs w:val="52"/>
        </w:rPr>
        <w:t>X</w:t>
      </w:r>
      <w:r>
        <w:rPr>
          <w:rFonts w:ascii="宋体" w:hAnsi="宋体" w:cs="宋体"/>
          <w:b/>
          <w:bCs/>
          <w:sz w:val="52"/>
          <w:szCs w:val="52"/>
        </w:rPr>
        <w:t>X</w:t>
      </w:r>
      <w:r w:rsidR="00C93F59">
        <w:rPr>
          <w:rFonts w:ascii="宋体" w:hAnsi="宋体" w:cs="宋体" w:hint="eastAsia"/>
          <w:b/>
          <w:bCs/>
          <w:sz w:val="52"/>
          <w:szCs w:val="52"/>
        </w:rPr>
        <w:t>项目</w:t>
      </w:r>
    </w:p>
    <w:p w:rsidR="00B20EE3" w:rsidRDefault="00B20EE3">
      <w:pPr>
        <w:jc w:val="center"/>
        <w:rPr>
          <w:b/>
          <w:bCs/>
          <w:sz w:val="72"/>
          <w:szCs w:val="72"/>
        </w:rPr>
      </w:pPr>
    </w:p>
    <w:p w:rsidR="00B20EE3" w:rsidRDefault="00B20EE3">
      <w:pPr>
        <w:jc w:val="center"/>
        <w:rPr>
          <w:b/>
          <w:bCs/>
          <w:sz w:val="72"/>
          <w:szCs w:val="72"/>
        </w:rPr>
      </w:pPr>
    </w:p>
    <w:p w:rsidR="00B20EE3" w:rsidRDefault="00B20EE3">
      <w:pPr>
        <w:jc w:val="center"/>
        <w:rPr>
          <w:b/>
          <w:bCs/>
          <w:sz w:val="72"/>
          <w:szCs w:val="72"/>
        </w:rPr>
      </w:pPr>
    </w:p>
    <w:p w:rsidR="00B20EE3" w:rsidRDefault="00B20EE3">
      <w:pPr>
        <w:jc w:val="center"/>
        <w:rPr>
          <w:b/>
          <w:sz w:val="72"/>
          <w:szCs w:val="72"/>
        </w:rPr>
      </w:pPr>
    </w:p>
    <w:p w:rsidR="00B20EE3" w:rsidRDefault="00B20EE3">
      <w:pPr>
        <w:jc w:val="center"/>
        <w:rPr>
          <w:b/>
          <w:sz w:val="72"/>
          <w:szCs w:val="72"/>
        </w:rPr>
      </w:pPr>
    </w:p>
    <w:p w:rsidR="00B20EE3" w:rsidRDefault="00B20EE3">
      <w:pPr>
        <w:rPr>
          <w:b/>
          <w:sz w:val="72"/>
          <w:szCs w:val="72"/>
        </w:rPr>
      </w:pPr>
    </w:p>
    <w:p w:rsidR="00B20EE3" w:rsidRDefault="00C93F59">
      <w:pPr>
        <w:jc w:val="center"/>
        <w:rPr>
          <w:b/>
          <w:bCs/>
          <w:sz w:val="44"/>
          <w:szCs w:val="44"/>
        </w:rPr>
      </w:pPr>
      <w:r>
        <w:rPr>
          <w:rFonts w:hint="eastAsia"/>
          <w:b/>
          <w:bCs/>
          <w:sz w:val="44"/>
          <w:szCs w:val="44"/>
        </w:rPr>
        <w:t>测试方案</w:t>
      </w:r>
    </w:p>
    <w:p w:rsidR="00B20EE3" w:rsidRDefault="00B20EE3">
      <w:pPr>
        <w:jc w:val="center"/>
        <w:rPr>
          <w:b/>
          <w:bCs/>
          <w:sz w:val="84"/>
        </w:rPr>
      </w:pPr>
    </w:p>
    <w:p w:rsidR="00B20EE3" w:rsidRDefault="00B20EE3">
      <w:pPr>
        <w:jc w:val="center"/>
        <w:rPr>
          <w:b/>
          <w:bCs/>
          <w:sz w:val="84"/>
        </w:rPr>
      </w:pPr>
    </w:p>
    <w:p w:rsidR="00B20EE3" w:rsidRDefault="00B20EE3">
      <w:pPr>
        <w:jc w:val="center"/>
        <w:rPr>
          <w:b/>
          <w:bCs/>
          <w:sz w:val="72"/>
        </w:rPr>
      </w:pPr>
    </w:p>
    <w:p w:rsidR="00B20EE3" w:rsidRDefault="00B20EE3">
      <w:pPr>
        <w:rPr>
          <w:b/>
          <w:bCs/>
          <w:sz w:val="72"/>
        </w:rPr>
      </w:pPr>
    </w:p>
    <w:p w:rsidR="00B20EE3" w:rsidRDefault="00B20EE3">
      <w:pPr>
        <w:autoSpaceDE w:val="0"/>
        <w:spacing w:line="360" w:lineRule="auto"/>
        <w:rPr>
          <w:rFonts w:ascii="宋体" w:hAnsi="宋体"/>
          <w:b/>
          <w:kern w:val="28"/>
          <w:position w:val="-6"/>
          <w:sz w:val="28"/>
          <w:szCs w:val="28"/>
        </w:rPr>
      </w:pPr>
    </w:p>
    <w:p w:rsidR="00B20EE3" w:rsidRDefault="00B20EE3">
      <w:pPr>
        <w:autoSpaceDE w:val="0"/>
        <w:spacing w:line="360" w:lineRule="auto"/>
        <w:rPr>
          <w:rFonts w:ascii="宋体" w:hAnsi="宋体"/>
          <w:b/>
          <w:kern w:val="28"/>
          <w:position w:val="-6"/>
          <w:sz w:val="28"/>
          <w:szCs w:val="28"/>
        </w:rPr>
      </w:pPr>
    </w:p>
    <w:p w:rsidR="00B20EE3" w:rsidRDefault="00B20EE3">
      <w:pPr>
        <w:autoSpaceDE w:val="0"/>
        <w:spacing w:line="360" w:lineRule="auto"/>
        <w:rPr>
          <w:rFonts w:ascii="宋体" w:hAnsi="宋体"/>
          <w:b/>
          <w:kern w:val="28"/>
          <w:position w:val="-6"/>
          <w:sz w:val="28"/>
          <w:szCs w:val="28"/>
        </w:rPr>
        <w:sectPr w:rsidR="00B20EE3">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5" w:h="16837"/>
          <w:pgMar w:top="1440" w:right="1797" w:bottom="1440" w:left="1797" w:header="851" w:footer="992" w:gutter="0"/>
          <w:pgNumType w:start="0"/>
          <w:cols w:space="720"/>
          <w:titlePg/>
        </w:sectPr>
      </w:pPr>
    </w:p>
    <w:p w:rsidR="00B20EE3" w:rsidRDefault="00C93F59">
      <w:pPr>
        <w:autoSpaceDE w:val="0"/>
        <w:spacing w:line="360" w:lineRule="auto"/>
        <w:rPr>
          <w:rFonts w:ascii="宋体" w:hAnsi="宋体"/>
          <w:b/>
          <w:kern w:val="28"/>
          <w:position w:val="-6"/>
          <w:sz w:val="28"/>
          <w:szCs w:val="28"/>
        </w:rPr>
      </w:pPr>
      <w:r>
        <w:rPr>
          <w:rFonts w:ascii="宋体" w:hAnsi="宋体"/>
          <w:b/>
          <w:kern w:val="28"/>
          <w:position w:val="-6"/>
          <w:sz w:val="28"/>
          <w:szCs w:val="28"/>
        </w:rPr>
        <w:lastRenderedPageBreak/>
        <w:t>版本修订记录</w:t>
      </w:r>
    </w:p>
    <w:tbl>
      <w:tblPr>
        <w:tblW w:w="830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75"/>
        <w:gridCol w:w="2075"/>
        <w:gridCol w:w="2078"/>
        <w:gridCol w:w="2077"/>
      </w:tblGrid>
      <w:tr w:rsidR="00B20EE3">
        <w:trPr>
          <w:trHeight w:hRule="exact" w:val="567"/>
          <w:jc w:val="center"/>
        </w:trPr>
        <w:tc>
          <w:tcPr>
            <w:tcW w:w="2075" w:type="dxa"/>
            <w:shd w:val="clear" w:color="auto" w:fill="CCCCCC"/>
            <w:vAlign w:val="center"/>
          </w:tcPr>
          <w:p w:rsidR="00B20EE3" w:rsidRDefault="00C93F59">
            <w:pPr>
              <w:pStyle w:val="4"/>
              <w:jc w:val="center"/>
              <w:rPr>
                <w:rFonts w:ascii="宋体" w:hAnsi="宋体"/>
              </w:rPr>
            </w:pPr>
            <w:r>
              <w:rPr>
                <w:rFonts w:ascii="宋体" w:hAnsi="宋体"/>
              </w:rPr>
              <w:t>版本标识</w:t>
            </w:r>
          </w:p>
        </w:tc>
        <w:tc>
          <w:tcPr>
            <w:tcW w:w="2075" w:type="dxa"/>
            <w:shd w:val="clear" w:color="auto" w:fill="CCCCCC"/>
            <w:vAlign w:val="center"/>
          </w:tcPr>
          <w:p w:rsidR="00B20EE3" w:rsidRDefault="00C93F59">
            <w:pPr>
              <w:pStyle w:val="4"/>
              <w:jc w:val="center"/>
              <w:rPr>
                <w:rFonts w:ascii="宋体" w:hAnsi="宋体"/>
              </w:rPr>
            </w:pPr>
            <w:r>
              <w:rPr>
                <w:rFonts w:ascii="宋体" w:hAnsi="宋体"/>
              </w:rPr>
              <w:t>注</w:t>
            </w:r>
            <w:r>
              <w:rPr>
                <w:rFonts w:ascii="宋体" w:hAnsi="宋体"/>
              </w:rPr>
              <w:t xml:space="preserve"> </w:t>
            </w:r>
            <w:r>
              <w:rPr>
                <w:rFonts w:ascii="宋体" w:hAnsi="宋体"/>
              </w:rPr>
              <w:t>释</w:t>
            </w:r>
          </w:p>
        </w:tc>
        <w:tc>
          <w:tcPr>
            <w:tcW w:w="2078" w:type="dxa"/>
            <w:shd w:val="clear" w:color="auto" w:fill="CCCCCC"/>
            <w:vAlign w:val="center"/>
          </w:tcPr>
          <w:p w:rsidR="00B20EE3" w:rsidRDefault="00C93F59">
            <w:pPr>
              <w:pStyle w:val="4"/>
              <w:jc w:val="center"/>
              <w:rPr>
                <w:rFonts w:ascii="宋体" w:hAnsi="宋体"/>
              </w:rPr>
            </w:pPr>
            <w:r>
              <w:rPr>
                <w:rFonts w:ascii="宋体" w:hAnsi="宋体"/>
              </w:rPr>
              <w:t>作</w:t>
            </w:r>
            <w:r>
              <w:rPr>
                <w:rFonts w:ascii="宋体" w:hAnsi="宋体"/>
              </w:rPr>
              <w:t xml:space="preserve"> </w:t>
            </w:r>
            <w:r>
              <w:rPr>
                <w:rFonts w:ascii="宋体" w:hAnsi="宋体"/>
              </w:rPr>
              <w:t>者</w:t>
            </w:r>
          </w:p>
        </w:tc>
        <w:tc>
          <w:tcPr>
            <w:tcW w:w="2077" w:type="dxa"/>
            <w:shd w:val="clear" w:color="auto" w:fill="CCCCCC"/>
            <w:vAlign w:val="center"/>
          </w:tcPr>
          <w:p w:rsidR="00B20EE3" w:rsidRDefault="00C93F59">
            <w:pPr>
              <w:pStyle w:val="4"/>
              <w:jc w:val="center"/>
              <w:rPr>
                <w:rFonts w:ascii="宋体" w:hAnsi="宋体"/>
              </w:rPr>
            </w:pPr>
            <w:r>
              <w:rPr>
                <w:rFonts w:ascii="宋体" w:hAnsi="宋体"/>
              </w:rPr>
              <w:t>日</w:t>
            </w:r>
            <w:r>
              <w:rPr>
                <w:rFonts w:ascii="宋体" w:hAnsi="宋体"/>
              </w:rPr>
              <w:t xml:space="preserve"> </w:t>
            </w:r>
            <w:r>
              <w:rPr>
                <w:rFonts w:ascii="宋体" w:hAnsi="宋体"/>
              </w:rPr>
              <w:t>期</w:t>
            </w:r>
          </w:p>
        </w:tc>
      </w:tr>
      <w:tr w:rsidR="00B20EE3">
        <w:trPr>
          <w:trHeight w:hRule="exact" w:val="454"/>
          <w:jc w:val="center"/>
        </w:trPr>
        <w:tc>
          <w:tcPr>
            <w:tcW w:w="2075" w:type="dxa"/>
            <w:vAlign w:val="center"/>
          </w:tcPr>
          <w:p w:rsidR="00B20EE3" w:rsidRDefault="00C93F59">
            <w:pPr>
              <w:ind w:left="105"/>
              <w:jc w:val="center"/>
              <w:rPr>
                <w:rFonts w:ascii="宋体" w:hAnsi="宋体"/>
                <w:sz w:val="24"/>
                <w:szCs w:val="24"/>
              </w:rPr>
            </w:pPr>
            <w:r>
              <w:rPr>
                <w:rFonts w:ascii="宋体" w:hAnsi="宋体"/>
                <w:sz w:val="24"/>
                <w:szCs w:val="24"/>
              </w:rPr>
              <w:t>1.0</w:t>
            </w:r>
          </w:p>
        </w:tc>
        <w:tc>
          <w:tcPr>
            <w:tcW w:w="2075" w:type="dxa"/>
            <w:vAlign w:val="center"/>
          </w:tcPr>
          <w:p w:rsidR="00B20EE3" w:rsidRDefault="00C93F59">
            <w:pPr>
              <w:ind w:left="105"/>
              <w:jc w:val="center"/>
              <w:rPr>
                <w:rFonts w:ascii="宋体" w:hAnsi="宋体"/>
                <w:sz w:val="24"/>
                <w:szCs w:val="24"/>
              </w:rPr>
            </w:pPr>
            <w:r>
              <w:rPr>
                <w:rFonts w:ascii="宋体" w:hAnsi="宋体"/>
                <w:sz w:val="24"/>
                <w:szCs w:val="24"/>
              </w:rPr>
              <w:t>初始版本</w:t>
            </w:r>
          </w:p>
        </w:tc>
        <w:tc>
          <w:tcPr>
            <w:tcW w:w="2078" w:type="dxa"/>
            <w:vAlign w:val="center"/>
          </w:tcPr>
          <w:p w:rsidR="00B20EE3" w:rsidRDefault="00B20EE3">
            <w:pPr>
              <w:ind w:left="105"/>
              <w:jc w:val="center"/>
              <w:rPr>
                <w:rFonts w:ascii="宋体" w:hAnsi="宋体"/>
                <w:sz w:val="24"/>
                <w:szCs w:val="24"/>
              </w:rPr>
            </w:pPr>
          </w:p>
        </w:tc>
        <w:tc>
          <w:tcPr>
            <w:tcW w:w="2077" w:type="dxa"/>
            <w:vAlign w:val="center"/>
          </w:tcPr>
          <w:p w:rsidR="00B20EE3" w:rsidRDefault="00B20EE3">
            <w:pPr>
              <w:ind w:left="105"/>
              <w:jc w:val="center"/>
              <w:rPr>
                <w:rFonts w:ascii="宋体" w:hAnsi="宋体"/>
                <w:sz w:val="24"/>
                <w:szCs w:val="24"/>
              </w:rPr>
            </w:pPr>
          </w:p>
        </w:tc>
      </w:tr>
      <w:tr w:rsidR="00B20EE3">
        <w:trPr>
          <w:trHeight w:hRule="exact" w:val="454"/>
          <w:jc w:val="center"/>
        </w:trPr>
        <w:tc>
          <w:tcPr>
            <w:tcW w:w="2075" w:type="dxa"/>
            <w:vAlign w:val="center"/>
          </w:tcPr>
          <w:p w:rsidR="00B20EE3" w:rsidRDefault="00B20EE3">
            <w:pPr>
              <w:ind w:left="105"/>
              <w:jc w:val="center"/>
              <w:rPr>
                <w:rFonts w:ascii="宋体" w:hAnsi="宋体"/>
              </w:rPr>
            </w:pPr>
          </w:p>
        </w:tc>
        <w:tc>
          <w:tcPr>
            <w:tcW w:w="2075" w:type="dxa"/>
            <w:vAlign w:val="center"/>
          </w:tcPr>
          <w:p w:rsidR="00B20EE3" w:rsidRDefault="00B20EE3">
            <w:pPr>
              <w:ind w:left="105"/>
              <w:jc w:val="center"/>
              <w:rPr>
                <w:rFonts w:ascii="宋体" w:hAnsi="宋体"/>
              </w:rPr>
            </w:pPr>
          </w:p>
        </w:tc>
        <w:tc>
          <w:tcPr>
            <w:tcW w:w="2078" w:type="dxa"/>
            <w:vAlign w:val="center"/>
          </w:tcPr>
          <w:p w:rsidR="00B20EE3" w:rsidRDefault="00B20EE3">
            <w:pPr>
              <w:ind w:left="105"/>
              <w:jc w:val="center"/>
              <w:rPr>
                <w:rFonts w:ascii="宋体" w:hAnsi="宋体"/>
              </w:rPr>
            </w:pPr>
          </w:p>
        </w:tc>
        <w:tc>
          <w:tcPr>
            <w:tcW w:w="2077" w:type="dxa"/>
            <w:vAlign w:val="center"/>
          </w:tcPr>
          <w:p w:rsidR="00B20EE3" w:rsidRDefault="00B20EE3">
            <w:pPr>
              <w:pStyle w:val="a9"/>
              <w:spacing w:after="0"/>
              <w:jc w:val="center"/>
              <w:rPr>
                <w:rFonts w:ascii="宋体" w:hAnsi="宋体"/>
                <w:kern w:val="2"/>
                <w:szCs w:val="21"/>
              </w:rPr>
            </w:pPr>
          </w:p>
        </w:tc>
      </w:tr>
    </w:tbl>
    <w:p w:rsidR="00B20EE3" w:rsidRDefault="00B20EE3">
      <w:pPr>
        <w:autoSpaceDE w:val="0"/>
        <w:jc w:val="center"/>
        <w:rPr>
          <w:rFonts w:ascii="宋体" w:hAnsi="宋体"/>
          <w:sz w:val="18"/>
        </w:rPr>
      </w:pPr>
    </w:p>
    <w:p w:rsidR="00B20EE3" w:rsidRDefault="00B20EE3">
      <w:pPr>
        <w:autoSpaceDE w:val="0"/>
        <w:ind w:firstLine="570"/>
        <w:jc w:val="center"/>
        <w:rPr>
          <w:rFonts w:ascii="宋体" w:hAnsi="宋体"/>
          <w:sz w:val="18"/>
        </w:rPr>
      </w:pPr>
    </w:p>
    <w:p w:rsidR="00B20EE3" w:rsidRDefault="00C93F59">
      <w:pPr>
        <w:autoSpaceDE w:val="0"/>
        <w:spacing w:line="360" w:lineRule="auto"/>
        <w:jc w:val="left"/>
        <w:rPr>
          <w:rFonts w:ascii="宋体" w:hAnsi="宋体"/>
          <w:b/>
          <w:sz w:val="28"/>
          <w:szCs w:val="28"/>
        </w:rPr>
      </w:pPr>
      <w:r>
        <w:rPr>
          <w:rFonts w:ascii="宋体" w:hAnsi="宋体"/>
          <w:b/>
          <w:sz w:val="28"/>
          <w:szCs w:val="28"/>
        </w:rPr>
        <w:t>文档使用对象</w:t>
      </w:r>
    </w:p>
    <w:tbl>
      <w:tblPr>
        <w:tblW w:w="830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151"/>
        <w:gridCol w:w="4154"/>
      </w:tblGrid>
      <w:tr w:rsidR="00B20EE3">
        <w:trPr>
          <w:trHeight w:hRule="exact" w:val="567"/>
          <w:jc w:val="center"/>
        </w:trPr>
        <w:tc>
          <w:tcPr>
            <w:tcW w:w="4151" w:type="dxa"/>
            <w:shd w:val="clear" w:color="auto" w:fill="CCCCCC"/>
            <w:vAlign w:val="center"/>
          </w:tcPr>
          <w:p w:rsidR="00B20EE3" w:rsidRDefault="00C93F59">
            <w:pPr>
              <w:pStyle w:val="4"/>
              <w:jc w:val="center"/>
              <w:rPr>
                <w:rFonts w:ascii="宋体" w:hAnsi="宋体"/>
              </w:rPr>
            </w:pPr>
            <w:r>
              <w:rPr>
                <w:rFonts w:ascii="宋体" w:hAnsi="宋体"/>
              </w:rPr>
              <w:t>姓</w:t>
            </w:r>
            <w:r>
              <w:rPr>
                <w:rFonts w:ascii="宋体" w:hAnsi="宋体"/>
              </w:rPr>
              <w:t xml:space="preserve"> </w:t>
            </w:r>
            <w:r>
              <w:rPr>
                <w:rFonts w:ascii="宋体" w:hAnsi="宋体"/>
              </w:rPr>
              <w:t>名</w:t>
            </w:r>
          </w:p>
        </w:tc>
        <w:tc>
          <w:tcPr>
            <w:tcW w:w="4154" w:type="dxa"/>
            <w:shd w:val="clear" w:color="auto" w:fill="CCCCCC"/>
            <w:vAlign w:val="center"/>
          </w:tcPr>
          <w:p w:rsidR="00B20EE3" w:rsidRDefault="00C93F59">
            <w:pPr>
              <w:pStyle w:val="4"/>
              <w:jc w:val="center"/>
              <w:rPr>
                <w:rFonts w:ascii="宋体" w:hAnsi="宋体"/>
              </w:rPr>
            </w:pPr>
            <w:r>
              <w:rPr>
                <w:rFonts w:ascii="宋体" w:hAnsi="宋体"/>
              </w:rPr>
              <w:t>职</w:t>
            </w:r>
            <w:r>
              <w:rPr>
                <w:rFonts w:ascii="宋体" w:hAnsi="宋体" w:hint="eastAsia"/>
              </w:rPr>
              <w:t xml:space="preserve"> </w:t>
            </w:r>
            <w:proofErr w:type="gramStart"/>
            <w:r>
              <w:rPr>
                <w:rFonts w:ascii="宋体" w:hAnsi="宋体"/>
              </w:rPr>
              <w:t>务</w:t>
            </w:r>
            <w:proofErr w:type="gramEnd"/>
          </w:p>
        </w:tc>
      </w:tr>
      <w:tr w:rsidR="00B20EE3">
        <w:trPr>
          <w:trHeight w:hRule="exact" w:val="454"/>
          <w:jc w:val="center"/>
        </w:trPr>
        <w:tc>
          <w:tcPr>
            <w:tcW w:w="4151" w:type="dxa"/>
            <w:vAlign w:val="center"/>
          </w:tcPr>
          <w:p w:rsidR="00B20EE3" w:rsidRDefault="00B20EE3">
            <w:pPr>
              <w:pStyle w:val="1Char0"/>
              <w:suppressLineNumbers w:val="0"/>
              <w:spacing w:after="0"/>
              <w:jc w:val="center"/>
              <w:rPr>
                <w:rFonts w:ascii="宋体" w:hAnsi="宋体"/>
                <w:kern w:val="20481"/>
                <w:sz w:val="24"/>
                <w:szCs w:val="24"/>
              </w:rPr>
            </w:pPr>
          </w:p>
        </w:tc>
        <w:tc>
          <w:tcPr>
            <w:tcW w:w="4154" w:type="dxa"/>
            <w:vAlign w:val="center"/>
          </w:tcPr>
          <w:p w:rsidR="00B20EE3" w:rsidRDefault="00B20EE3">
            <w:pPr>
              <w:ind w:left="105"/>
              <w:jc w:val="center"/>
              <w:rPr>
                <w:rFonts w:ascii="宋体" w:hAnsi="宋体"/>
                <w:sz w:val="24"/>
                <w:szCs w:val="24"/>
              </w:rPr>
            </w:pPr>
          </w:p>
        </w:tc>
      </w:tr>
      <w:tr w:rsidR="00B20EE3">
        <w:trPr>
          <w:trHeight w:hRule="exact" w:val="454"/>
          <w:jc w:val="center"/>
        </w:trPr>
        <w:tc>
          <w:tcPr>
            <w:tcW w:w="4151" w:type="dxa"/>
            <w:vAlign w:val="center"/>
          </w:tcPr>
          <w:p w:rsidR="00B20EE3" w:rsidRDefault="00B20EE3">
            <w:pPr>
              <w:ind w:left="105"/>
              <w:jc w:val="center"/>
              <w:rPr>
                <w:rFonts w:ascii="宋体" w:hAnsi="宋体"/>
                <w:sz w:val="24"/>
                <w:szCs w:val="24"/>
              </w:rPr>
            </w:pPr>
          </w:p>
        </w:tc>
        <w:tc>
          <w:tcPr>
            <w:tcW w:w="4154" w:type="dxa"/>
            <w:vAlign w:val="center"/>
          </w:tcPr>
          <w:p w:rsidR="00B20EE3" w:rsidRDefault="00B20EE3">
            <w:pPr>
              <w:ind w:left="105"/>
              <w:jc w:val="center"/>
              <w:rPr>
                <w:rFonts w:ascii="宋体" w:hAnsi="宋体"/>
                <w:sz w:val="24"/>
                <w:szCs w:val="24"/>
              </w:rPr>
            </w:pPr>
          </w:p>
        </w:tc>
      </w:tr>
      <w:tr w:rsidR="00B20EE3">
        <w:trPr>
          <w:trHeight w:hRule="exact" w:val="454"/>
          <w:jc w:val="center"/>
        </w:trPr>
        <w:tc>
          <w:tcPr>
            <w:tcW w:w="4151" w:type="dxa"/>
            <w:vAlign w:val="center"/>
          </w:tcPr>
          <w:p w:rsidR="00B20EE3" w:rsidRDefault="00B20EE3">
            <w:pPr>
              <w:ind w:left="105"/>
              <w:jc w:val="center"/>
              <w:rPr>
                <w:rFonts w:ascii="宋体" w:hAnsi="宋体"/>
              </w:rPr>
            </w:pPr>
          </w:p>
        </w:tc>
        <w:tc>
          <w:tcPr>
            <w:tcW w:w="4154" w:type="dxa"/>
            <w:vAlign w:val="center"/>
          </w:tcPr>
          <w:p w:rsidR="00B20EE3" w:rsidRDefault="00B20EE3">
            <w:pPr>
              <w:ind w:left="105"/>
              <w:jc w:val="center"/>
              <w:rPr>
                <w:rFonts w:ascii="宋体" w:hAnsi="宋体"/>
              </w:rPr>
            </w:pPr>
          </w:p>
        </w:tc>
      </w:tr>
      <w:tr w:rsidR="00B20EE3">
        <w:trPr>
          <w:trHeight w:hRule="exact" w:val="454"/>
          <w:jc w:val="center"/>
        </w:trPr>
        <w:tc>
          <w:tcPr>
            <w:tcW w:w="4151" w:type="dxa"/>
            <w:vAlign w:val="center"/>
          </w:tcPr>
          <w:p w:rsidR="00B20EE3" w:rsidRDefault="00B20EE3">
            <w:pPr>
              <w:ind w:left="105"/>
              <w:jc w:val="center"/>
              <w:rPr>
                <w:rFonts w:ascii="宋体" w:hAnsi="宋体"/>
              </w:rPr>
            </w:pPr>
          </w:p>
        </w:tc>
        <w:tc>
          <w:tcPr>
            <w:tcW w:w="4154" w:type="dxa"/>
            <w:vAlign w:val="center"/>
          </w:tcPr>
          <w:p w:rsidR="00B20EE3" w:rsidRDefault="00B20EE3">
            <w:pPr>
              <w:ind w:left="105"/>
              <w:jc w:val="center"/>
              <w:rPr>
                <w:rFonts w:ascii="宋体" w:hAnsi="宋体"/>
              </w:rPr>
            </w:pPr>
          </w:p>
        </w:tc>
      </w:tr>
    </w:tbl>
    <w:p w:rsidR="00B20EE3" w:rsidRDefault="00B20EE3">
      <w:pPr>
        <w:autoSpaceDE w:val="0"/>
        <w:rPr>
          <w:rFonts w:ascii="宋体" w:hAnsi="宋体"/>
        </w:rPr>
      </w:pPr>
    </w:p>
    <w:p w:rsidR="00B20EE3" w:rsidRDefault="00B20EE3">
      <w:pPr>
        <w:autoSpaceDE w:val="0"/>
        <w:rPr>
          <w:rFonts w:ascii="宋体" w:hAnsi="宋体"/>
          <w:b/>
          <w:sz w:val="18"/>
        </w:rPr>
      </w:pPr>
    </w:p>
    <w:p w:rsidR="00B20EE3" w:rsidRDefault="00C93F59">
      <w:pPr>
        <w:autoSpaceDE w:val="0"/>
        <w:spacing w:line="360" w:lineRule="auto"/>
        <w:rPr>
          <w:rFonts w:ascii="宋体" w:hAnsi="宋体"/>
          <w:b/>
          <w:sz w:val="28"/>
          <w:szCs w:val="28"/>
        </w:rPr>
      </w:pPr>
      <w:r>
        <w:rPr>
          <w:rFonts w:ascii="宋体" w:hAnsi="宋体"/>
          <w:b/>
          <w:sz w:val="28"/>
          <w:szCs w:val="28"/>
        </w:rPr>
        <w:t>审批人员</w:t>
      </w:r>
    </w:p>
    <w:tbl>
      <w:tblPr>
        <w:tblW w:w="830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767"/>
        <w:gridCol w:w="2768"/>
        <w:gridCol w:w="2770"/>
      </w:tblGrid>
      <w:tr w:rsidR="00B20EE3">
        <w:trPr>
          <w:trHeight w:hRule="exact" w:val="567"/>
          <w:jc w:val="center"/>
        </w:trPr>
        <w:tc>
          <w:tcPr>
            <w:tcW w:w="2767" w:type="dxa"/>
            <w:shd w:val="clear" w:color="auto" w:fill="CCCCCC"/>
            <w:vAlign w:val="center"/>
          </w:tcPr>
          <w:p w:rsidR="00B20EE3" w:rsidRDefault="00C93F59">
            <w:pPr>
              <w:pStyle w:val="4"/>
              <w:jc w:val="center"/>
              <w:rPr>
                <w:rFonts w:ascii="宋体" w:hAnsi="宋体"/>
              </w:rPr>
            </w:pPr>
            <w:r>
              <w:rPr>
                <w:rFonts w:ascii="宋体" w:hAnsi="宋体"/>
              </w:rPr>
              <w:t>姓</w:t>
            </w:r>
            <w:r>
              <w:rPr>
                <w:rFonts w:ascii="宋体" w:hAnsi="宋体"/>
              </w:rPr>
              <w:t xml:space="preserve"> </w:t>
            </w:r>
            <w:r>
              <w:rPr>
                <w:rFonts w:ascii="宋体" w:hAnsi="宋体"/>
              </w:rPr>
              <w:t>名</w:t>
            </w:r>
          </w:p>
        </w:tc>
        <w:tc>
          <w:tcPr>
            <w:tcW w:w="2768" w:type="dxa"/>
            <w:shd w:val="clear" w:color="auto" w:fill="CCCCCC"/>
            <w:vAlign w:val="center"/>
          </w:tcPr>
          <w:p w:rsidR="00B20EE3" w:rsidRDefault="00C93F59">
            <w:pPr>
              <w:pStyle w:val="4"/>
              <w:jc w:val="center"/>
              <w:rPr>
                <w:rFonts w:ascii="宋体" w:hAnsi="宋体"/>
              </w:rPr>
            </w:pPr>
            <w:r>
              <w:rPr>
                <w:rFonts w:ascii="宋体" w:hAnsi="宋体"/>
              </w:rPr>
              <w:t>职</w:t>
            </w:r>
            <w:r>
              <w:rPr>
                <w:rFonts w:ascii="宋体" w:hAnsi="宋体" w:hint="eastAsia"/>
              </w:rPr>
              <w:t xml:space="preserve"> </w:t>
            </w:r>
            <w:proofErr w:type="gramStart"/>
            <w:r>
              <w:rPr>
                <w:rFonts w:ascii="宋体" w:hAnsi="宋体"/>
              </w:rPr>
              <w:t>务</w:t>
            </w:r>
            <w:proofErr w:type="gramEnd"/>
          </w:p>
        </w:tc>
        <w:tc>
          <w:tcPr>
            <w:tcW w:w="2770" w:type="dxa"/>
            <w:shd w:val="clear" w:color="auto" w:fill="CCCCCC"/>
            <w:vAlign w:val="center"/>
          </w:tcPr>
          <w:p w:rsidR="00B20EE3" w:rsidRDefault="00C93F59">
            <w:pPr>
              <w:pStyle w:val="4"/>
              <w:jc w:val="center"/>
              <w:rPr>
                <w:rFonts w:ascii="宋体" w:hAnsi="宋体"/>
              </w:rPr>
            </w:pPr>
            <w:r>
              <w:rPr>
                <w:rFonts w:ascii="宋体" w:hAnsi="宋体"/>
              </w:rPr>
              <w:t>日</w:t>
            </w:r>
            <w:r>
              <w:rPr>
                <w:rFonts w:ascii="宋体" w:hAnsi="宋体"/>
              </w:rPr>
              <w:t xml:space="preserve"> </w:t>
            </w:r>
            <w:r>
              <w:rPr>
                <w:rFonts w:ascii="宋体" w:hAnsi="宋体"/>
              </w:rPr>
              <w:t>期</w:t>
            </w:r>
          </w:p>
        </w:tc>
      </w:tr>
      <w:tr w:rsidR="00B20EE3">
        <w:trPr>
          <w:trHeight w:hRule="exact" w:val="454"/>
          <w:jc w:val="center"/>
        </w:trPr>
        <w:tc>
          <w:tcPr>
            <w:tcW w:w="2767" w:type="dxa"/>
            <w:vAlign w:val="center"/>
          </w:tcPr>
          <w:p w:rsidR="00B20EE3" w:rsidRDefault="00B20EE3">
            <w:pPr>
              <w:ind w:left="105"/>
              <w:jc w:val="center"/>
              <w:rPr>
                <w:rFonts w:ascii="宋体" w:hAnsi="宋体"/>
                <w:sz w:val="24"/>
                <w:szCs w:val="24"/>
              </w:rPr>
            </w:pPr>
          </w:p>
        </w:tc>
        <w:tc>
          <w:tcPr>
            <w:tcW w:w="2768" w:type="dxa"/>
            <w:vAlign w:val="center"/>
          </w:tcPr>
          <w:p w:rsidR="00B20EE3" w:rsidRDefault="00B20EE3">
            <w:pPr>
              <w:ind w:left="105"/>
              <w:jc w:val="center"/>
              <w:rPr>
                <w:rFonts w:ascii="宋体" w:hAnsi="宋体"/>
                <w:sz w:val="24"/>
                <w:szCs w:val="24"/>
              </w:rPr>
            </w:pPr>
          </w:p>
        </w:tc>
        <w:tc>
          <w:tcPr>
            <w:tcW w:w="2770" w:type="dxa"/>
            <w:vAlign w:val="center"/>
          </w:tcPr>
          <w:p w:rsidR="00B20EE3" w:rsidRDefault="00B20EE3">
            <w:pPr>
              <w:ind w:left="105"/>
              <w:jc w:val="center"/>
              <w:rPr>
                <w:rFonts w:ascii="宋体" w:hAnsi="宋体"/>
                <w:sz w:val="24"/>
                <w:szCs w:val="24"/>
              </w:rPr>
            </w:pPr>
          </w:p>
        </w:tc>
      </w:tr>
      <w:tr w:rsidR="00B20EE3">
        <w:trPr>
          <w:trHeight w:hRule="exact" w:val="454"/>
          <w:jc w:val="center"/>
        </w:trPr>
        <w:tc>
          <w:tcPr>
            <w:tcW w:w="2767" w:type="dxa"/>
            <w:vAlign w:val="center"/>
          </w:tcPr>
          <w:p w:rsidR="00B20EE3" w:rsidRDefault="00B20EE3">
            <w:pPr>
              <w:ind w:left="105"/>
              <w:jc w:val="center"/>
              <w:rPr>
                <w:rFonts w:ascii="宋体" w:hAnsi="宋体"/>
                <w:sz w:val="24"/>
                <w:szCs w:val="24"/>
              </w:rPr>
            </w:pPr>
          </w:p>
        </w:tc>
        <w:tc>
          <w:tcPr>
            <w:tcW w:w="2768" w:type="dxa"/>
            <w:vAlign w:val="center"/>
          </w:tcPr>
          <w:p w:rsidR="00B20EE3" w:rsidRDefault="00B20EE3">
            <w:pPr>
              <w:ind w:left="105"/>
              <w:jc w:val="center"/>
              <w:rPr>
                <w:rFonts w:ascii="宋体" w:hAnsi="宋体"/>
                <w:sz w:val="24"/>
                <w:szCs w:val="24"/>
              </w:rPr>
            </w:pPr>
          </w:p>
        </w:tc>
        <w:tc>
          <w:tcPr>
            <w:tcW w:w="2770" w:type="dxa"/>
            <w:vAlign w:val="center"/>
          </w:tcPr>
          <w:p w:rsidR="00B20EE3" w:rsidRDefault="00B20EE3">
            <w:pPr>
              <w:ind w:left="105"/>
              <w:jc w:val="center"/>
              <w:rPr>
                <w:rFonts w:ascii="宋体" w:hAnsi="宋体"/>
                <w:sz w:val="24"/>
                <w:szCs w:val="24"/>
              </w:rPr>
            </w:pPr>
          </w:p>
        </w:tc>
      </w:tr>
      <w:tr w:rsidR="00B20EE3">
        <w:trPr>
          <w:trHeight w:hRule="exact" w:val="454"/>
          <w:jc w:val="center"/>
        </w:trPr>
        <w:tc>
          <w:tcPr>
            <w:tcW w:w="2767" w:type="dxa"/>
            <w:vAlign w:val="center"/>
          </w:tcPr>
          <w:p w:rsidR="00B20EE3" w:rsidRDefault="00B20EE3">
            <w:pPr>
              <w:ind w:left="105"/>
              <w:rPr>
                <w:rFonts w:ascii="宋体" w:hAnsi="宋体"/>
              </w:rPr>
            </w:pPr>
          </w:p>
        </w:tc>
        <w:tc>
          <w:tcPr>
            <w:tcW w:w="2768" w:type="dxa"/>
            <w:vAlign w:val="center"/>
          </w:tcPr>
          <w:p w:rsidR="00B20EE3" w:rsidRDefault="00B20EE3">
            <w:pPr>
              <w:ind w:left="105"/>
              <w:rPr>
                <w:rFonts w:ascii="宋体" w:hAnsi="宋体"/>
              </w:rPr>
            </w:pPr>
          </w:p>
        </w:tc>
        <w:tc>
          <w:tcPr>
            <w:tcW w:w="2770" w:type="dxa"/>
            <w:vAlign w:val="center"/>
          </w:tcPr>
          <w:p w:rsidR="00B20EE3" w:rsidRDefault="00B20EE3">
            <w:pPr>
              <w:ind w:left="105"/>
              <w:rPr>
                <w:rFonts w:ascii="宋体" w:hAnsi="宋体"/>
              </w:rPr>
            </w:pPr>
          </w:p>
        </w:tc>
      </w:tr>
      <w:tr w:rsidR="00B20EE3">
        <w:trPr>
          <w:trHeight w:hRule="exact" w:val="454"/>
          <w:jc w:val="center"/>
        </w:trPr>
        <w:tc>
          <w:tcPr>
            <w:tcW w:w="2767" w:type="dxa"/>
            <w:vAlign w:val="center"/>
          </w:tcPr>
          <w:p w:rsidR="00B20EE3" w:rsidRDefault="00B20EE3">
            <w:pPr>
              <w:ind w:left="105"/>
              <w:rPr>
                <w:rFonts w:ascii="宋体" w:hAnsi="宋体"/>
              </w:rPr>
            </w:pPr>
          </w:p>
        </w:tc>
        <w:tc>
          <w:tcPr>
            <w:tcW w:w="2768" w:type="dxa"/>
            <w:vAlign w:val="center"/>
          </w:tcPr>
          <w:p w:rsidR="00B20EE3" w:rsidRDefault="00B20EE3">
            <w:pPr>
              <w:ind w:left="105"/>
              <w:rPr>
                <w:rFonts w:ascii="宋体" w:hAnsi="宋体"/>
              </w:rPr>
            </w:pPr>
          </w:p>
        </w:tc>
        <w:tc>
          <w:tcPr>
            <w:tcW w:w="2770" w:type="dxa"/>
            <w:vAlign w:val="center"/>
          </w:tcPr>
          <w:p w:rsidR="00B20EE3" w:rsidRDefault="00B20EE3">
            <w:pPr>
              <w:ind w:left="105"/>
              <w:rPr>
                <w:rFonts w:ascii="宋体" w:hAnsi="宋体"/>
              </w:rPr>
            </w:pPr>
          </w:p>
        </w:tc>
      </w:tr>
    </w:tbl>
    <w:p w:rsidR="00B20EE3" w:rsidRDefault="00B20EE3">
      <w:pPr>
        <w:autoSpaceDE w:val="0"/>
        <w:rPr>
          <w:rFonts w:ascii="宋体" w:hAnsi="宋体"/>
          <w:sz w:val="28"/>
        </w:rPr>
        <w:sectPr w:rsidR="00B20EE3">
          <w:footerReference w:type="default" r:id="rId15"/>
          <w:footerReference w:type="first" r:id="rId16"/>
          <w:footnotePr>
            <w:pos w:val="beneathText"/>
          </w:footnotePr>
          <w:pgSz w:w="11905" w:h="16837"/>
          <w:pgMar w:top="1440" w:right="1797" w:bottom="1440" w:left="1797" w:header="851" w:footer="992" w:gutter="0"/>
          <w:pgNumType w:start="1"/>
          <w:cols w:space="720"/>
        </w:sectPr>
      </w:pPr>
    </w:p>
    <w:p w:rsidR="00B20EE3" w:rsidRDefault="00C93F59">
      <w:pPr>
        <w:autoSpaceDE w:val="0"/>
        <w:jc w:val="center"/>
        <w:rPr>
          <w:rFonts w:ascii="宋体" w:hAnsi="宋体"/>
          <w:b/>
          <w:bCs/>
          <w:sz w:val="48"/>
        </w:rPr>
      </w:pPr>
      <w:r>
        <w:rPr>
          <w:rFonts w:ascii="宋体" w:hAnsi="宋体"/>
          <w:b/>
          <w:bCs/>
          <w:sz w:val="48"/>
        </w:rPr>
        <w:lastRenderedPageBreak/>
        <w:br w:type="page"/>
      </w:r>
    </w:p>
    <w:p w:rsidR="00B20EE3" w:rsidRDefault="00B20EE3">
      <w:pPr>
        <w:autoSpaceDE w:val="0"/>
        <w:jc w:val="center"/>
        <w:rPr>
          <w:rFonts w:ascii="宋体" w:hAnsi="宋体"/>
          <w:b/>
          <w:bCs/>
          <w:sz w:val="36"/>
          <w:szCs w:val="36"/>
        </w:rPr>
      </w:pPr>
    </w:p>
    <w:p w:rsidR="00B20EE3" w:rsidRDefault="00C93F59">
      <w:pPr>
        <w:autoSpaceDE w:val="0"/>
        <w:jc w:val="center"/>
        <w:rPr>
          <w:rFonts w:ascii="宋体" w:hAnsi="宋体"/>
          <w:b/>
          <w:bCs/>
          <w:sz w:val="44"/>
          <w:szCs w:val="44"/>
        </w:rPr>
      </w:pPr>
      <w:r>
        <w:rPr>
          <w:rFonts w:ascii="宋体" w:hAnsi="宋体" w:hint="eastAsia"/>
          <w:b/>
          <w:bCs/>
          <w:sz w:val="36"/>
          <w:szCs w:val="36"/>
        </w:rPr>
        <w:t>目</w:t>
      </w:r>
      <w:r>
        <w:rPr>
          <w:rFonts w:ascii="宋体" w:hAnsi="宋体" w:hint="eastAsia"/>
          <w:b/>
          <w:bCs/>
          <w:sz w:val="36"/>
          <w:szCs w:val="36"/>
        </w:rPr>
        <w:t xml:space="preserve"> </w:t>
      </w:r>
      <w:r>
        <w:rPr>
          <w:rFonts w:ascii="宋体" w:hAnsi="宋体" w:hint="eastAsia"/>
          <w:b/>
          <w:bCs/>
          <w:sz w:val="36"/>
          <w:szCs w:val="36"/>
        </w:rPr>
        <w:t>录</w:t>
      </w:r>
    </w:p>
    <w:p w:rsidR="00B20EE3" w:rsidRDefault="00C93F59">
      <w:pPr>
        <w:pStyle w:val="10"/>
        <w:tabs>
          <w:tab w:val="right" w:leader="dot" w:pos="8311"/>
        </w:tabs>
        <w:spacing w:line="360" w:lineRule="auto"/>
        <w:rPr>
          <w:rFonts w:ascii="宋体" w:hAnsi="宋体" w:cs="宋体"/>
          <w:sz w:val="24"/>
          <w:szCs w:val="24"/>
        </w:rPr>
      </w:pPr>
      <w:r>
        <w:rPr>
          <w:rFonts w:ascii="宋体" w:hAnsi="宋体"/>
          <w:b/>
          <w:bCs/>
          <w:sz w:val="24"/>
          <w:szCs w:val="24"/>
        </w:rPr>
        <w:fldChar w:fldCharType="begin"/>
      </w:r>
      <w:r>
        <w:rPr>
          <w:rFonts w:ascii="宋体" w:hAnsi="宋体"/>
          <w:b/>
          <w:bCs/>
          <w:sz w:val="24"/>
          <w:szCs w:val="24"/>
        </w:rPr>
        <w:instrText xml:space="preserve"> TOC \o \h \z </w:instrText>
      </w:r>
      <w:r>
        <w:rPr>
          <w:rFonts w:ascii="宋体" w:hAnsi="宋体"/>
          <w:b/>
          <w:bCs/>
          <w:sz w:val="24"/>
          <w:szCs w:val="24"/>
        </w:rPr>
        <w:fldChar w:fldCharType="separate"/>
      </w:r>
      <w:hyperlink w:anchor="_Toc9999" w:history="1">
        <w:r>
          <w:rPr>
            <w:rFonts w:ascii="宋体" w:hAnsi="宋体" w:cs="宋体" w:hint="eastAsia"/>
            <w:sz w:val="24"/>
            <w:szCs w:val="24"/>
          </w:rPr>
          <w:t>1</w:t>
        </w:r>
        <w:r>
          <w:rPr>
            <w:rFonts w:ascii="宋体" w:hAnsi="宋体" w:cs="宋体" w:hint="eastAsia"/>
            <w:sz w:val="24"/>
            <w:szCs w:val="24"/>
          </w:rPr>
          <w:t>．文档标识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_Toc9999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B20EE3" w:rsidRDefault="00C93F59">
      <w:pPr>
        <w:pStyle w:val="10"/>
        <w:tabs>
          <w:tab w:val="right" w:leader="dot" w:pos="8311"/>
        </w:tabs>
        <w:spacing w:line="360" w:lineRule="auto"/>
        <w:rPr>
          <w:rFonts w:ascii="宋体" w:hAnsi="宋体" w:cs="宋体"/>
          <w:sz w:val="24"/>
          <w:szCs w:val="24"/>
        </w:rPr>
      </w:pPr>
      <w:hyperlink w:anchor="_Toc16421" w:history="1">
        <w:r>
          <w:rPr>
            <w:rFonts w:ascii="宋体" w:hAnsi="宋体" w:cs="宋体" w:hint="eastAsia"/>
            <w:sz w:val="24"/>
            <w:szCs w:val="24"/>
          </w:rPr>
          <w:t>2</w:t>
        </w:r>
        <w:r>
          <w:rPr>
            <w:rFonts w:ascii="宋体" w:hAnsi="宋体" w:cs="宋体" w:hint="eastAsia"/>
            <w:sz w:val="24"/>
            <w:szCs w:val="24"/>
          </w:rPr>
          <w:t>．概要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_Toc16421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10947" w:history="1">
        <w:r>
          <w:rPr>
            <w:rFonts w:ascii="宋体" w:hAnsi="宋体" w:cs="宋体" w:hint="eastAsia"/>
            <w:sz w:val="24"/>
            <w:szCs w:val="24"/>
          </w:rPr>
          <w:t>2.1</w:t>
        </w:r>
        <w:r>
          <w:rPr>
            <w:rFonts w:ascii="宋体" w:hAnsi="宋体" w:cs="宋体" w:hint="eastAsia"/>
            <w:sz w:val="24"/>
            <w:szCs w:val="24"/>
          </w:rPr>
          <w:t>文档用途</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_Toc10947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753" w:history="1">
        <w:r>
          <w:rPr>
            <w:rFonts w:ascii="宋体" w:hAnsi="宋体" w:cs="宋体" w:hint="eastAsia"/>
            <w:sz w:val="24"/>
            <w:szCs w:val="24"/>
          </w:rPr>
          <w:t>2.2</w:t>
        </w:r>
        <w:r>
          <w:rPr>
            <w:rFonts w:ascii="宋体" w:hAnsi="宋体" w:cs="宋体" w:hint="eastAsia"/>
            <w:sz w:val="24"/>
            <w:szCs w:val="24"/>
          </w:rPr>
          <w:t>测试目的</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_Toc753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17728" w:history="1">
        <w:r>
          <w:rPr>
            <w:rFonts w:ascii="宋体" w:hAnsi="宋体" w:cs="宋体" w:hint="eastAsia"/>
            <w:sz w:val="24"/>
            <w:szCs w:val="24"/>
          </w:rPr>
          <w:t>2.3</w:t>
        </w:r>
        <w:r>
          <w:rPr>
            <w:rFonts w:ascii="宋体" w:hAnsi="宋体" w:cs="宋体" w:hint="eastAsia"/>
            <w:sz w:val="24"/>
            <w:szCs w:val="24"/>
          </w:rPr>
          <w:t>测试范围</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_Toc17728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9468" w:history="1">
        <w:r>
          <w:rPr>
            <w:rFonts w:ascii="宋体" w:hAnsi="宋体" w:cs="宋体" w:hint="eastAsia"/>
            <w:sz w:val="24"/>
            <w:szCs w:val="24"/>
          </w:rPr>
          <w:t>2.4</w:t>
        </w:r>
        <w:r>
          <w:rPr>
            <w:rFonts w:ascii="宋体" w:hAnsi="宋体" w:cs="宋体" w:hint="eastAsia"/>
            <w:sz w:val="24"/>
            <w:szCs w:val="24"/>
          </w:rPr>
          <w:t>测试环境描述</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_Toc9468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B20EE3" w:rsidRDefault="00C93F59">
      <w:pPr>
        <w:pStyle w:val="10"/>
        <w:tabs>
          <w:tab w:val="right" w:leader="dot" w:pos="8311"/>
        </w:tabs>
        <w:spacing w:line="360" w:lineRule="auto"/>
        <w:rPr>
          <w:rFonts w:ascii="宋体" w:hAnsi="宋体" w:cs="宋体"/>
          <w:sz w:val="24"/>
          <w:szCs w:val="24"/>
        </w:rPr>
      </w:pPr>
      <w:hyperlink w:anchor="_Toc15423" w:history="1">
        <w:r>
          <w:rPr>
            <w:rFonts w:ascii="宋体" w:hAnsi="宋体" w:cs="宋体" w:hint="eastAsia"/>
            <w:sz w:val="24"/>
            <w:szCs w:val="24"/>
          </w:rPr>
          <w:t>3</w:t>
        </w:r>
        <w:r>
          <w:rPr>
            <w:rFonts w:ascii="宋体" w:hAnsi="宋体" w:cs="宋体" w:hint="eastAsia"/>
            <w:sz w:val="24"/>
            <w:szCs w:val="24"/>
          </w:rPr>
          <w:t>．组织机构</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_Toc15423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5053" w:history="1">
        <w:r>
          <w:rPr>
            <w:rFonts w:ascii="宋体" w:hAnsi="宋体" w:cs="宋体" w:hint="eastAsia"/>
            <w:sz w:val="24"/>
            <w:szCs w:val="24"/>
          </w:rPr>
          <w:t>3.1</w:t>
        </w:r>
        <w:r>
          <w:rPr>
            <w:rFonts w:ascii="宋体" w:hAnsi="宋体" w:cs="宋体" w:hint="eastAsia"/>
            <w:sz w:val="24"/>
            <w:szCs w:val="24"/>
          </w:rPr>
          <w:t>角色与职责</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_Toc50</w:instrText>
        </w:r>
        <w:r>
          <w:rPr>
            <w:rFonts w:ascii="宋体" w:hAnsi="宋体" w:cs="宋体" w:hint="eastAsia"/>
            <w:sz w:val="24"/>
            <w:szCs w:val="24"/>
          </w:rPr>
          <w:instrText xml:space="preserve">53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13150" w:history="1">
        <w:r>
          <w:rPr>
            <w:rFonts w:ascii="宋体" w:hAnsi="宋体" w:cs="宋体" w:hint="eastAsia"/>
            <w:sz w:val="24"/>
            <w:szCs w:val="24"/>
          </w:rPr>
          <w:t>3.2</w:t>
        </w:r>
        <w:r>
          <w:rPr>
            <w:rFonts w:ascii="宋体" w:hAnsi="宋体" w:cs="宋体" w:hint="eastAsia"/>
            <w:sz w:val="24"/>
            <w:szCs w:val="24"/>
          </w:rPr>
          <w:t>培训和测试工具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_Toc13150 </w:instrText>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B20EE3" w:rsidRDefault="00C93F59">
      <w:pPr>
        <w:pStyle w:val="10"/>
        <w:tabs>
          <w:tab w:val="right" w:leader="dot" w:pos="8311"/>
        </w:tabs>
        <w:spacing w:line="360" w:lineRule="auto"/>
        <w:rPr>
          <w:rFonts w:ascii="宋体" w:hAnsi="宋体" w:cs="宋体"/>
          <w:sz w:val="24"/>
          <w:szCs w:val="24"/>
        </w:rPr>
      </w:pPr>
      <w:hyperlink w:anchor="_Toc10329" w:history="1">
        <w:r>
          <w:rPr>
            <w:rFonts w:ascii="宋体" w:hAnsi="宋体" w:cs="宋体" w:hint="eastAsia"/>
            <w:sz w:val="24"/>
            <w:szCs w:val="24"/>
          </w:rPr>
          <w:t xml:space="preserve">4. </w:t>
        </w:r>
        <w:r>
          <w:rPr>
            <w:rFonts w:ascii="宋体" w:hAnsi="宋体" w:cs="宋体" w:hint="eastAsia"/>
            <w:sz w:val="24"/>
            <w:szCs w:val="24"/>
          </w:rPr>
          <w:t>测试进度</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_Toc10329 </w:instrText>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B20EE3" w:rsidRDefault="00C93F59">
      <w:pPr>
        <w:pStyle w:val="10"/>
        <w:tabs>
          <w:tab w:val="right" w:leader="dot" w:pos="8311"/>
        </w:tabs>
        <w:spacing w:line="360" w:lineRule="auto"/>
        <w:rPr>
          <w:rFonts w:ascii="宋体" w:hAnsi="宋体" w:cs="宋体"/>
          <w:sz w:val="24"/>
          <w:szCs w:val="24"/>
        </w:rPr>
      </w:pPr>
      <w:hyperlink w:anchor="_Toc15171" w:history="1">
        <w:r>
          <w:rPr>
            <w:rFonts w:ascii="宋体" w:hAnsi="宋体" w:cs="宋体" w:hint="eastAsia"/>
            <w:sz w:val="24"/>
            <w:szCs w:val="24"/>
          </w:rPr>
          <w:t>5</w:t>
        </w:r>
        <w:r>
          <w:rPr>
            <w:rFonts w:ascii="宋体" w:hAnsi="宋体" w:cs="宋体" w:hint="eastAsia"/>
            <w:sz w:val="24"/>
            <w:szCs w:val="24"/>
          </w:rPr>
          <w:t>．测试流程</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_Toc15171 </w:instrText>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9381" w:history="1">
        <w:r>
          <w:rPr>
            <w:rFonts w:ascii="宋体" w:hAnsi="宋体" w:cs="宋体" w:hint="eastAsia"/>
            <w:sz w:val="24"/>
            <w:szCs w:val="24"/>
          </w:rPr>
          <w:t>5.1</w:t>
        </w:r>
        <w:r>
          <w:rPr>
            <w:rFonts w:ascii="宋体" w:hAnsi="宋体" w:cs="宋体" w:hint="eastAsia"/>
            <w:sz w:val="24"/>
            <w:szCs w:val="24"/>
          </w:rPr>
          <w:t>测试类型</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_Toc9381 </w:instrText>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23309" w:history="1">
        <w:r>
          <w:rPr>
            <w:rFonts w:ascii="宋体" w:hAnsi="宋体" w:cs="宋体" w:hint="eastAsia"/>
            <w:sz w:val="24"/>
            <w:szCs w:val="24"/>
          </w:rPr>
          <w:t>5.2</w:t>
        </w:r>
        <w:r>
          <w:rPr>
            <w:rFonts w:ascii="宋体" w:hAnsi="宋体" w:cs="宋体" w:hint="eastAsia"/>
            <w:sz w:val="24"/>
            <w:szCs w:val="24"/>
          </w:rPr>
          <w:t>测试方法</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_Toc23309 </w:instrText>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5474" w:history="1">
        <w:r>
          <w:rPr>
            <w:rFonts w:ascii="宋体" w:hAnsi="宋体" w:cs="宋体" w:hint="eastAsia"/>
            <w:sz w:val="24"/>
            <w:szCs w:val="24"/>
          </w:rPr>
          <w:t>5.3</w:t>
        </w:r>
        <w:r>
          <w:rPr>
            <w:rFonts w:ascii="宋体" w:hAnsi="宋体" w:cs="宋体" w:hint="eastAsia"/>
            <w:sz w:val="24"/>
            <w:szCs w:val="24"/>
          </w:rPr>
          <w:t>测试关键过程域</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_Toc5474 </w:instrText>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B20EE3" w:rsidRDefault="00C93F59">
      <w:pPr>
        <w:pStyle w:val="30"/>
        <w:tabs>
          <w:tab w:val="right" w:leader="dot" w:pos="8311"/>
        </w:tabs>
        <w:spacing w:line="360" w:lineRule="auto"/>
        <w:rPr>
          <w:rFonts w:ascii="宋体" w:hAnsi="宋体" w:cs="宋体"/>
          <w:sz w:val="24"/>
          <w:szCs w:val="24"/>
        </w:rPr>
      </w:pPr>
      <w:hyperlink w:anchor="_Toc28201" w:history="1">
        <w:r>
          <w:rPr>
            <w:rFonts w:ascii="宋体" w:hAnsi="宋体" w:cs="宋体" w:hint="eastAsia"/>
            <w:sz w:val="24"/>
            <w:szCs w:val="24"/>
          </w:rPr>
          <w:t>5.3.1</w:t>
        </w:r>
        <w:r>
          <w:rPr>
            <w:rFonts w:ascii="宋体" w:hAnsi="宋体" w:cs="宋体" w:hint="eastAsia"/>
            <w:sz w:val="24"/>
            <w:szCs w:val="24"/>
          </w:rPr>
          <w:t>测试计划制订</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_Toc28201 </w:instrText>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B20EE3" w:rsidRDefault="00C93F59">
      <w:pPr>
        <w:pStyle w:val="30"/>
        <w:tabs>
          <w:tab w:val="right" w:leader="dot" w:pos="8311"/>
        </w:tabs>
        <w:spacing w:line="360" w:lineRule="auto"/>
        <w:rPr>
          <w:rFonts w:ascii="宋体" w:hAnsi="宋体" w:cs="宋体"/>
          <w:sz w:val="24"/>
          <w:szCs w:val="24"/>
        </w:rPr>
      </w:pPr>
      <w:hyperlink w:anchor="_Toc11052" w:history="1">
        <w:r>
          <w:rPr>
            <w:rFonts w:ascii="宋体" w:hAnsi="宋体" w:cs="宋体" w:hint="eastAsia"/>
            <w:sz w:val="24"/>
            <w:szCs w:val="24"/>
          </w:rPr>
          <w:t>5.3.2</w:t>
        </w:r>
        <w:r>
          <w:rPr>
            <w:rFonts w:ascii="宋体" w:hAnsi="宋体" w:cs="宋体" w:hint="eastAsia"/>
            <w:sz w:val="24"/>
            <w:szCs w:val="24"/>
          </w:rPr>
          <w:t>编写测试用例</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_Toc11052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B20EE3" w:rsidRDefault="00C93F59">
      <w:pPr>
        <w:pStyle w:val="30"/>
        <w:tabs>
          <w:tab w:val="right" w:leader="dot" w:pos="8311"/>
        </w:tabs>
        <w:spacing w:line="360" w:lineRule="auto"/>
        <w:rPr>
          <w:rFonts w:ascii="宋体" w:hAnsi="宋体" w:cs="宋体"/>
          <w:sz w:val="24"/>
          <w:szCs w:val="24"/>
        </w:rPr>
      </w:pPr>
      <w:hyperlink w:anchor="_Toc16907" w:history="1">
        <w:r>
          <w:rPr>
            <w:rFonts w:ascii="宋体" w:hAnsi="宋体" w:cs="宋体" w:hint="eastAsia"/>
            <w:sz w:val="24"/>
            <w:szCs w:val="24"/>
          </w:rPr>
          <w:t>5.3.3</w:t>
        </w:r>
        <w:r>
          <w:rPr>
            <w:rFonts w:ascii="宋体" w:hAnsi="宋体" w:cs="宋体" w:hint="eastAsia"/>
            <w:sz w:val="24"/>
            <w:szCs w:val="24"/>
          </w:rPr>
          <w:t>测试环境准备</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_Toc16907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B20EE3" w:rsidRDefault="00C93F59">
      <w:pPr>
        <w:pStyle w:val="30"/>
        <w:tabs>
          <w:tab w:val="right" w:leader="dot" w:pos="8311"/>
        </w:tabs>
        <w:spacing w:line="360" w:lineRule="auto"/>
        <w:rPr>
          <w:rFonts w:ascii="宋体" w:hAnsi="宋体" w:cs="宋体"/>
          <w:sz w:val="24"/>
          <w:szCs w:val="24"/>
        </w:rPr>
      </w:pPr>
      <w:hyperlink w:anchor="_Toc26601" w:history="1">
        <w:r>
          <w:rPr>
            <w:rFonts w:ascii="宋体" w:hAnsi="宋体" w:cs="宋体" w:hint="eastAsia"/>
            <w:sz w:val="24"/>
            <w:szCs w:val="24"/>
          </w:rPr>
          <w:t>5.3.4</w:t>
        </w:r>
        <w:r>
          <w:rPr>
            <w:rFonts w:ascii="宋体" w:hAnsi="宋体" w:cs="宋体" w:hint="eastAsia"/>
            <w:sz w:val="24"/>
            <w:szCs w:val="24"/>
          </w:rPr>
          <w:t>测试执行</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_Toc26601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B20EE3" w:rsidRDefault="00C93F59">
      <w:pPr>
        <w:pStyle w:val="30"/>
        <w:tabs>
          <w:tab w:val="right" w:leader="dot" w:pos="8311"/>
        </w:tabs>
        <w:spacing w:line="360" w:lineRule="auto"/>
        <w:rPr>
          <w:rFonts w:ascii="宋体" w:hAnsi="宋体" w:cs="宋体"/>
          <w:sz w:val="24"/>
          <w:szCs w:val="24"/>
        </w:rPr>
      </w:pPr>
      <w:hyperlink w:anchor="_Toc31313" w:history="1">
        <w:r>
          <w:rPr>
            <w:rFonts w:ascii="宋体" w:hAnsi="宋体" w:cs="宋体" w:hint="eastAsia"/>
            <w:sz w:val="24"/>
            <w:szCs w:val="24"/>
          </w:rPr>
          <w:t>5.3.5</w:t>
        </w:r>
        <w:r>
          <w:rPr>
            <w:rFonts w:ascii="宋体" w:hAnsi="宋体" w:cs="宋体" w:hint="eastAsia"/>
            <w:sz w:val="24"/>
            <w:szCs w:val="24"/>
          </w:rPr>
          <w:t>编写测试报告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_Toc31313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11460" w:history="1">
        <w:r>
          <w:rPr>
            <w:rFonts w:ascii="宋体" w:hAnsi="宋体" w:cs="宋体" w:hint="eastAsia"/>
            <w:sz w:val="24"/>
            <w:szCs w:val="24"/>
          </w:rPr>
          <w:t>5.4</w:t>
        </w:r>
        <w:r>
          <w:rPr>
            <w:rFonts w:ascii="宋体" w:hAnsi="宋体" w:cs="宋体" w:hint="eastAsia"/>
            <w:sz w:val="24"/>
            <w:szCs w:val="24"/>
          </w:rPr>
          <w:t>验收标准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_Toc11460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B20EE3" w:rsidRDefault="00C93F59">
      <w:pPr>
        <w:pStyle w:val="10"/>
        <w:tabs>
          <w:tab w:val="right" w:leader="dot" w:pos="8311"/>
        </w:tabs>
        <w:spacing w:line="360" w:lineRule="auto"/>
        <w:rPr>
          <w:rFonts w:ascii="宋体" w:hAnsi="宋体" w:cs="宋体"/>
          <w:sz w:val="24"/>
          <w:szCs w:val="24"/>
        </w:rPr>
      </w:pPr>
      <w:hyperlink w:anchor="_Toc14170" w:history="1">
        <w:r>
          <w:rPr>
            <w:rFonts w:ascii="宋体" w:hAnsi="宋体" w:cs="宋体" w:hint="eastAsia"/>
            <w:sz w:val="24"/>
            <w:szCs w:val="24"/>
          </w:rPr>
          <w:t xml:space="preserve">6. </w:t>
        </w:r>
        <w:r>
          <w:rPr>
            <w:rFonts w:ascii="宋体" w:hAnsi="宋体" w:cs="宋体" w:hint="eastAsia"/>
            <w:sz w:val="24"/>
            <w:szCs w:val="24"/>
          </w:rPr>
          <w:t>相关过程</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_Toc14170 </w:instrText>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B20EE3" w:rsidRDefault="00C93F59">
      <w:pPr>
        <w:pStyle w:val="21"/>
        <w:tabs>
          <w:tab w:val="right" w:leader="dot" w:pos="8311"/>
        </w:tabs>
        <w:spacing w:line="360" w:lineRule="auto"/>
        <w:rPr>
          <w:rFonts w:ascii="宋体" w:hAnsi="宋体" w:cs="宋体"/>
          <w:sz w:val="24"/>
          <w:szCs w:val="24"/>
        </w:rPr>
      </w:pPr>
      <w:hyperlink w:anchor="_Toc21753" w:history="1">
        <w:r>
          <w:rPr>
            <w:rFonts w:ascii="宋体" w:hAnsi="宋体" w:cs="宋体" w:hint="eastAsia"/>
            <w:sz w:val="24"/>
            <w:szCs w:val="24"/>
          </w:rPr>
          <w:t>6.1</w:t>
        </w:r>
        <w:r>
          <w:rPr>
            <w:rFonts w:ascii="宋体" w:hAnsi="宋体" w:cs="宋体" w:hint="eastAsia"/>
            <w:sz w:val="24"/>
            <w:szCs w:val="24"/>
          </w:rPr>
          <w:t>缺陷管理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_Toc21753 </w:instrText>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B20EE3" w:rsidRDefault="00C93F59">
      <w:pPr>
        <w:pStyle w:val="10"/>
        <w:tabs>
          <w:tab w:val="right" w:leader="dot" w:pos="8311"/>
        </w:tabs>
        <w:spacing w:line="360" w:lineRule="auto"/>
      </w:pPr>
      <w:hyperlink w:anchor="_Toc6757" w:history="1">
        <w:r>
          <w:rPr>
            <w:rFonts w:ascii="宋体" w:hAnsi="宋体" w:cs="宋体" w:hint="eastAsia"/>
            <w:sz w:val="24"/>
            <w:szCs w:val="24"/>
          </w:rPr>
          <w:t xml:space="preserve">7. </w:t>
        </w:r>
        <w:r>
          <w:rPr>
            <w:rFonts w:ascii="宋体" w:hAnsi="宋体" w:cs="宋体" w:hint="eastAsia"/>
            <w:sz w:val="24"/>
            <w:szCs w:val="24"/>
          </w:rPr>
          <w:t>风险和问题</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_Toc6757 </w:instrText>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B20EE3" w:rsidRDefault="00C93F59">
      <w:pPr>
        <w:autoSpaceDE w:val="0"/>
        <w:jc w:val="center"/>
        <w:rPr>
          <w:rFonts w:ascii="宋体" w:hAnsi="宋体"/>
          <w:b/>
          <w:bCs/>
          <w:sz w:val="48"/>
        </w:rPr>
      </w:pPr>
      <w:r>
        <w:rPr>
          <w:rFonts w:ascii="宋体" w:hAnsi="宋体"/>
          <w:bCs/>
          <w:szCs w:val="24"/>
        </w:rPr>
        <w:fldChar w:fldCharType="end"/>
      </w:r>
    </w:p>
    <w:p w:rsidR="00B20EE3" w:rsidRDefault="00B20EE3">
      <w:pPr>
        <w:pStyle w:val="10"/>
        <w:tabs>
          <w:tab w:val="right" w:leader="dot" w:pos="8302"/>
        </w:tabs>
        <w:rPr>
          <w:rFonts w:ascii="宋体" w:hAnsi="宋体"/>
          <w:b/>
          <w:bCs/>
          <w:szCs w:val="24"/>
        </w:rPr>
        <w:sectPr w:rsidR="00B20EE3">
          <w:headerReference w:type="default" r:id="rId17"/>
          <w:footerReference w:type="default" r:id="rId18"/>
          <w:footnotePr>
            <w:pos w:val="beneathText"/>
          </w:footnotePr>
          <w:type w:val="continuous"/>
          <w:pgSz w:w="11905" w:h="16837"/>
          <w:pgMar w:top="1440" w:right="1797" w:bottom="1440" w:left="1797" w:header="851" w:footer="992" w:gutter="0"/>
          <w:pgNumType w:start="1"/>
          <w:cols w:space="720"/>
        </w:sectPr>
      </w:pPr>
    </w:p>
    <w:p w:rsidR="00B20EE3" w:rsidRDefault="00C93F59">
      <w:pPr>
        <w:pStyle w:val="1"/>
        <w:spacing w:line="240" w:lineRule="auto"/>
        <w:rPr>
          <w:rFonts w:ascii="宋体" w:hAnsi="宋体"/>
          <w:sz w:val="28"/>
          <w:szCs w:val="28"/>
        </w:rPr>
      </w:pPr>
      <w:bookmarkStart w:id="1" w:name="_Toc9999"/>
      <w:bookmarkStart w:id="2" w:name="_Toc19945472"/>
      <w:bookmarkStart w:id="3" w:name="_Toc45421030"/>
      <w:r>
        <w:rPr>
          <w:rFonts w:ascii="宋体" w:hAnsi="宋体" w:hint="eastAsia"/>
          <w:sz w:val="28"/>
          <w:szCs w:val="28"/>
        </w:rPr>
        <w:lastRenderedPageBreak/>
        <w:t>1</w:t>
      </w:r>
      <w:r>
        <w:rPr>
          <w:rFonts w:ascii="宋体" w:hAnsi="宋体" w:hint="eastAsia"/>
          <w:sz w:val="28"/>
          <w:szCs w:val="28"/>
        </w:rPr>
        <w:t>．</w:t>
      </w:r>
      <w:r>
        <w:rPr>
          <w:rFonts w:ascii="宋体" w:hAnsi="宋体"/>
          <w:sz w:val="28"/>
          <w:szCs w:val="28"/>
        </w:rPr>
        <w:t>文档标识</w:t>
      </w:r>
      <w:bookmarkEnd w:id="1"/>
      <w:bookmarkEnd w:id="2"/>
      <w:bookmarkEnd w:id="3"/>
    </w:p>
    <w:p w:rsidR="00B20EE3" w:rsidRDefault="00C93F59">
      <w:pPr>
        <w:autoSpaceDE w:val="0"/>
        <w:spacing w:line="360" w:lineRule="auto"/>
        <w:ind w:firstLine="573"/>
        <w:jc w:val="left"/>
        <w:rPr>
          <w:rFonts w:ascii="宋体" w:hAnsi="宋体"/>
          <w:sz w:val="24"/>
          <w:szCs w:val="24"/>
        </w:rPr>
      </w:pPr>
      <w:r>
        <w:rPr>
          <w:rFonts w:ascii="宋体" w:hAnsi="宋体"/>
          <w:sz w:val="24"/>
          <w:szCs w:val="24"/>
        </w:rPr>
        <w:t>本文档包含针对</w:t>
      </w:r>
      <w:r w:rsidR="003D04D0">
        <w:rPr>
          <w:rFonts w:ascii="宋体" w:hAnsi="宋体" w:hint="eastAsia"/>
          <w:sz w:val="24"/>
          <w:szCs w:val="24"/>
        </w:rPr>
        <w:t>X</w:t>
      </w:r>
      <w:r w:rsidR="003D04D0">
        <w:rPr>
          <w:rFonts w:ascii="宋体" w:hAnsi="宋体"/>
          <w:sz w:val="24"/>
          <w:szCs w:val="24"/>
        </w:rPr>
        <w:t>X</w:t>
      </w:r>
      <w:r>
        <w:rPr>
          <w:rFonts w:ascii="宋体" w:hAnsi="宋体" w:hint="eastAsia"/>
          <w:sz w:val="24"/>
          <w:szCs w:val="24"/>
        </w:rPr>
        <w:t>控股集团</w:t>
      </w:r>
      <w:r>
        <w:rPr>
          <w:rFonts w:ascii="宋体" w:hAnsi="宋体" w:hint="eastAsia"/>
          <w:sz w:val="24"/>
          <w:szCs w:val="24"/>
        </w:rPr>
        <w:t>有限公司开发的</w:t>
      </w:r>
      <w:r w:rsidR="003D04D0">
        <w:rPr>
          <w:rFonts w:ascii="宋体" w:hAnsi="宋体" w:hint="eastAsia"/>
          <w:sz w:val="24"/>
          <w:szCs w:val="24"/>
        </w:rPr>
        <w:t>X</w:t>
      </w:r>
      <w:r w:rsidR="003D04D0">
        <w:rPr>
          <w:rFonts w:ascii="宋体" w:hAnsi="宋体"/>
          <w:sz w:val="24"/>
          <w:szCs w:val="24"/>
        </w:rPr>
        <w:t>X</w:t>
      </w:r>
      <w:r>
        <w:rPr>
          <w:rFonts w:ascii="宋体" w:hAnsi="宋体"/>
          <w:sz w:val="24"/>
          <w:szCs w:val="24"/>
        </w:rPr>
        <w:t>项目的全面的测试方案。</w:t>
      </w:r>
    </w:p>
    <w:p w:rsidR="00B20EE3" w:rsidRDefault="00C93F59">
      <w:pPr>
        <w:pStyle w:val="1"/>
        <w:spacing w:line="240" w:lineRule="auto"/>
        <w:rPr>
          <w:rFonts w:ascii="宋体" w:hAnsi="宋体"/>
          <w:sz w:val="28"/>
          <w:szCs w:val="28"/>
        </w:rPr>
      </w:pPr>
      <w:bookmarkStart w:id="4" w:name="_Toc19945473"/>
      <w:bookmarkStart w:id="5" w:name="_Toc45421031"/>
      <w:bookmarkStart w:id="6" w:name="_Toc16421"/>
      <w:r>
        <w:rPr>
          <w:rFonts w:ascii="宋体" w:hAnsi="宋体" w:hint="eastAsia"/>
          <w:sz w:val="28"/>
          <w:szCs w:val="28"/>
        </w:rPr>
        <w:t>2</w:t>
      </w:r>
      <w:r>
        <w:rPr>
          <w:rFonts w:ascii="宋体" w:hAnsi="宋体" w:hint="eastAsia"/>
          <w:sz w:val="28"/>
          <w:szCs w:val="28"/>
        </w:rPr>
        <w:t>．</w:t>
      </w:r>
      <w:r>
        <w:rPr>
          <w:rFonts w:ascii="宋体" w:hAnsi="宋体"/>
          <w:sz w:val="28"/>
          <w:szCs w:val="28"/>
        </w:rPr>
        <w:t>概要</w:t>
      </w:r>
      <w:bookmarkEnd w:id="4"/>
      <w:bookmarkEnd w:id="5"/>
      <w:bookmarkEnd w:id="6"/>
    </w:p>
    <w:p w:rsidR="00B20EE3" w:rsidRDefault="00C93F59">
      <w:pPr>
        <w:pStyle w:val="2"/>
        <w:spacing w:line="240" w:lineRule="auto"/>
        <w:rPr>
          <w:rFonts w:ascii="宋体" w:eastAsia="宋体" w:hAnsi="宋体"/>
          <w:sz w:val="28"/>
          <w:szCs w:val="28"/>
        </w:rPr>
      </w:pPr>
      <w:bookmarkStart w:id="7" w:name="_Toc10947"/>
      <w:bookmarkStart w:id="8" w:name="_Toc19945474"/>
      <w:bookmarkStart w:id="9" w:name="_Toc45421032"/>
      <w:r>
        <w:rPr>
          <w:rFonts w:ascii="宋体" w:eastAsia="宋体" w:hAnsi="宋体"/>
          <w:sz w:val="28"/>
          <w:szCs w:val="28"/>
        </w:rPr>
        <w:t>2.1</w:t>
      </w:r>
      <w:r>
        <w:rPr>
          <w:rFonts w:ascii="宋体" w:eastAsia="宋体" w:hAnsi="宋体"/>
          <w:sz w:val="28"/>
          <w:szCs w:val="28"/>
        </w:rPr>
        <w:t>文档用途</w:t>
      </w:r>
      <w:bookmarkEnd w:id="7"/>
      <w:bookmarkEnd w:id="8"/>
      <w:bookmarkEnd w:id="9"/>
    </w:p>
    <w:p w:rsidR="00B20EE3" w:rsidRDefault="00C93F59">
      <w:pPr>
        <w:autoSpaceDE w:val="0"/>
        <w:spacing w:line="360" w:lineRule="auto"/>
        <w:ind w:firstLine="573"/>
        <w:jc w:val="left"/>
        <w:rPr>
          <w:rFonts w:ascii="宋体" w:hAnsi="宋体"/>
          <w:sz w:val="24"/>
          <w:szCs w:val="24"/>
        </w:rPr>
      </w:pPr>
      <w:r>
        <w:rPr>
          <w:rFonts w:ascii="宋体" w:hAnsi="宋体"/>
          <w:sz w:val="24"/>
          <w:szCs w:val="24"/>
        </w:rPr>
        <w:t>本文档是完成</w:t>
      </w:r>
      <w:r w:rsidR="003D04D0">
        <w:rPr>
          <w:rFonts w:ascii="宋体" w:hAnsi="宋体" w:hint="eastAsia"/>
          <w:sz w:val="24"/>
          <w:szCs w:val="24"/>
        </w:rPr>
        <w:t>X</w:t>
      </w:r>
      <w:r w:rsidR="003D04D0">
        <w:rPr>
          <w:rFonts w:ascii="宋体" w:hAnsi="宋体"/>
          <w:sz w:val="24"/>
          <w:szCs w:val="24"/>
        </w:rPr>
        <w:t>X</w:t>
      </w:r>
      <w:r>
        <w:rPr>
          <w:rFonts w:ascii="宋体" w:hAnsi="宋体"/>
          <w:sz w:val="24"/>
          <w:szCs w:val="24"/>
        </w:rPr>
        <w:t>项目测试的指导性文件。本文</w:t>
      </w:r>
      <w:r>
        <w:rPr>
          <w:rFonts w:ascii="宋体" w:hAnsi="宋体" w:hint="eastAsia"/>
          <w:sz w:val="24"/>
          <w:szCs w:val="24"/>
        </w:rPr>
        <w:t>档</w:t>
      </w:r>
      <w:r>
        <w:rPr>
          <w:rFonts w:ascii="宋体" w:hAnsi="宋体"/>
          <w:sz w:val="24"/>
          <w:szCs w:val="24"/>
        </w:rPr>
        <w:t>给出了对</w:t>
      </w:r>
      <w:r>
        <w:rPr>
          <w:rFonts w:ascii="宋体" w:hAnsi="宋体" w:hint="eastAsia"/>
          <w:sz w:val="24"/>
          <w:szCs w:val="24"/>
        </w:rPr>
        <w:t>测试需求、</w:t>
      </w:r>
      <w:r>
        <w:rPr>
          <w:rFonts w:ascii="宋体" w:hAnsi="宋体"/>
          <w:sz w:val="24"/>
          <w:szCs w:val="24"/>
        </w:rPr>
        <w:t>测试环境</w:t>
      </w:r>
      <w:r>
        <w:rPr>
          <w:rFonts w:ascii="宋体" w:hAnsi="宋体" w:hint="eastAsia"/>
          <w:sz w:val="24"/>
          <w:szCs w:val="24"/>
        </w:rPr>
        <w:t>、</w:t>
      </w:r>
      <w:r>
        <w:rPr>
          <w:rFonts w:ascii="宋体" w:hAnsi="宋体"/>
          <w:sz w:val="24"/>
          <w:szCs w:val="24"/>
        </w:rPr>
        <w:t>测试过程及测试结果的总体要求</w:t>
      </w:r>
      <w:r>
        <w:rPr>
          <w:rFonts w:ascii="宋体" w:hAnsi="宋体"/>
          <w:sz w:val="24"/>
          <w:szCs w:val="24"/>
        </w:rPr>
        <w:t xml:space="preserve">, </w:t>
      </w:r>
      <w:r>
        <w:rPr>
          <w:rFonts w:ascii="宋体" w:hAnsi="宋体" w:hint="eastAsia"/>
          <w:sz w:val="24"/>
          <w:szCs w:val="24"/>
        </w:rPr>
        <w:t>这也</w:t>
      </w:r>
      <w:r>
        <w:rPr>
          <w:rFonts w:ascii="宋体" w:hAnsi="宋体"/>
          <w:sz w:val="24"/>
          <w:szCs w:val="24"/>
        </w:rPr>
        <w:t>是本测试项目中其</w:t>
      </w:r>
      <w:r>
        <w:rPr>
          <w:rFonts w:ascii="宋体" w:hAnsi="宋体" w:hint="eastAsia"/>
          <w:sz w:val="24"/>
          <w:szCs w:val="24"/>
        </w:rPr>
        <w:t>他</w:t>
      </w:r>
      <w:r>
        <w:rPr>
          <w:rFonts w:ascii="宋体" w:hAnsi="宋体"/>
          <w:sz w:val="24"/>
          <w:szCs w:val="24"/>
        </w:rPr>
        <w:t>文档编写及结果评价的基础。</w:t>
      </w:r>
    </w:p>
    <w:p w:rsidR="00B20EE3" w:rsidRDefault="00C93F59">
      <w:pPr>
        <w:pStyle w:val="2"/>
        <w:spacing w:line="240" w:lineRule="auto"/>
        <w:rPr>
          <w:rFonts w:ascii="宋体" w:eastAsia="宋体" w:hAnsi="宋体"/>
          <w:kern w:val="44"/>
          <w:sz w:val="28"/>
          <w:szCs w:val="28"/>
        </w:rPr>
      </w:pPr>
      <w:bookmarkStart w:id="10" w:name="_Toc753"/>
      <w:bookmarkStart w:id="11" w:name="_Toc45421033"/>
      <w:r>
        <w:rPr>
          <w:rFonts w:ascii="宋体" w:eastAsia="宋体" w:hAnsi="宋体"/>
          <w:sz w:val="28"/>
          <w:szCs w:val="28"/>
        </w:rPr>
        <w:t>2.2</w:t>
      </w:r>
      <w:r>
        <w:rPr>
          <w:rFonts w:ascii="宋体" w:eastAsia="宋体" w:hAnsi="宋体" w:hint="eastAsia"/>
          <w:sz w:val="28"/>
          <w:szCs w:val="28"/>
        </w:rPr>
        <w:t>测试</w:t>
      </w:r>
      <w:r>
        <w:rPr>
          <w:rFonts w:ascii="宋体" w:eastAsia="宋体" w:hAnsi="宋体"/>
          <w:sz w:val="28"/>
          <w:szCs w:val="28"/>
        </w:rPr>
        <w:t>目的</w:t>
      </w:r>
      <w:bookmarkEnd w:id="10"/>
      <w:bookmarkEnd w:id="11"/>
    </w:p>
    <w:p w:rsidR="00B20EE3" w:rsidRDefault="00C93F59">
      <w:pPr>
        <w:autoSpaceDE w:val="0"/>
        <w:spacing w:line="360" w:lineRule="auto"/>
        <w:ind w:firstLine="573"/>
        <w:jc w:val="left"/>
        <w:rPr>
          <w:rFonts w:ascii="宋体" w:hAnsi="宋体"/>
          <w:sz w:val="24"/>
          <w:szCs w:val="24"/>
        </w:rPr>
      </w:pPr>
      <w:r>
        <w:rPr>
          <w:rFonts w:ascii="宋体" w:hAnsi="宋体" w:hint="eastAsia"/>
          <w:sz w:val="24"/>
          <w:szCs w:val="24"/>
        </w:rPr>
        <w:t>本次测试是针对</w:t>
      </w:r>
      <w:r w:rsidR="003D04D0">
        <w:rPr>
          <w:rFonts w:ascii="宋体" w:hAnsi="宋体" w:hint="eastAsia"/>
          <w:sz w:val="24"/>
          <w:szCs w:val="24"/>
        </w:rPr>
        <w:t>X</w:t>
      </w:r>
      <w:r w:rsidR="003D04D0">
        <w:rPr>
          <w:rFonts w:ascii="宋体" w:hAnsi="宋体"/>
          <w:sz w:val="24"/>
          <w:szCs w:val="24"/>
        </w:rPr>
        <w:t>X</w:t>
      </w:r>
      <w:proofErr w:type="gramStart"/>
      <w:r>
        <w:rPr>
          <w:rFonts w:ascii="宋体" w:hAnsi="宋体"/>
          <w:sz w:val="24"/>
          <w:szCs w:val="24"/>
        </w:rPr>
        <w:t>项目</w:t>
      </w:r>
      <w:r>
        <w:rPr>
          <w:rFonts w:ascii="宋体" w:hAnsi="宋体" w:hint="eastAsia"/>
          <w:sz w:val="24"/>
          <w:szCs w:val="24"/>
        </w:rPr>
        <w:t>项目</w:t>
      </w:r>
      <w:proofErr w:type="gramEnd"/>
      <w:r>
        <w:rPr>
          <w:rFonts w:ascii="宋体" w:hAnsi="宋体" w:hint="eastAsia"/>
          <w:sz w:val="24"/>
          <w:szCs w:val="24"/>
        </w:rPr>
        <w:t>进行的测试，</w:t>
      </w:r>
      <w:r>
        <w:rPr>
          <w:rFonts w:ascii="宋体" w:hAnsi="宋体"/>
          <w:sz w:val="24"/>
          <w:szCs w:val="24"/>
        </w:rPr>
        <w:t>目的是为判定该系统是否满足</w:t>
      </w:r>
      <w:r>
        <w:rPr>
          <w:rFonts w:ascii="宋体" w:hAnsi="宋体" w:hint="eastAsia"/>
          <w:sz w:val="24"/>
          <w:szCs w:val="24"/>
        </w:rPr>
        <w:t>《需求规格说明</w:t>
      </w:r>
      <w:r>
        <w:rPr>
          <w:rFonts w:ascii="宋体" w:hAnsi="宋体"/>
          <w:sz w:val="24"/>
          <w:szCs w:val="24"/>
        </w:rPr>
        <w:t>书</w:t>
      </w:r>
      <w:r>
        <w:rPr>
          <w:rFonts w:ascii="宋体" w:hAnsi="宋体" w:hint="eastAsia"/>
          <w:sz w:val="24"/>
          <w:szCs w:val="24"/>
        </w:rPr>
        <w:t>》</w:t>
      </w:r>
      <w:r>
        <w:rPr>
          <w:rFonts w:ascii="宋体" w:hAnsi="宋体"/>
          <w:sz w:val="24"/>
          <w:szCs w:val="24"/>
        </w:rPr>
        <w:t>中规定的</w:t>
      </w:r>
      <w:r>
        <w:rPr>
          <w:rFonts w:ascii="宋体" w:hAnsi="宋体" w:hint="eastAsia"/>
          <w:sz w:val="24"/>
          <w:szCs w:val="24"/>
        </w:rPr>
        <w:t>功能与性能</w:t>
      </w:r>
      <w:r>
        <w:rPr>
          <w:rFonts w:ascii="宋体" w:hAnsi="宋体"/>
          <w:sz w:val="24"/>
          <w:szCs w:val="24"/>
        </w:rPr>
        <w:t>指标。</w:t>
      </w:r>
    </w:p>
    <w:p w:rsidR="00B20EE3" w:rsidRDefault="00C93F59">
      <w:pPr>
        <w:pStyle w:val="2"/>
        <w:spacing w:line="240" w:lineRule="auto"/>
        <w:rPr>
          <w:rFonts w:ascii="宋体" w:eastAsia="宋体" w:hAnsi="宋体"/>
          <w:sz w:val="28"/>
          <w:szCs w:val="28"/>
        </w:rPr>
      </w:pPr>
      <w:bookmarkStart w:id="12" w:name="_Toc45421034"/>
      <w:bookmarkStart w:id="13" w:name="_Toc17728"/>
      <w:r>
        <w:rPr>
          <w:rFonts w:ascii="宋体" w:eastAsia="宋体" w:hAnsi="宋体"/>
          <w:sz w:val="28"/>
          <w:szCs w:val="28"/>
        </w:rPr>
        <w:t>2.3</w:t>
      </w:r>
      <w:r>
        <w:rPr>
          <w:rFonts w:ascii="宋体" w:eastAsia="宋体" w:hAnsi="宋体"/>
          <w:sz w:val="28"/>
          <w:szCs w:val="28"/>
        </w:rPr>
        <w:t>测试范围</w:t>
      </w:r>
      <w:bookmarkEnd w:id="12"/>
      <w:bookmarkEnd w:id="13"/>
    </w:p>
    <w:p w:rsidR="00B20EE3" w:rsidRDefault="00C93F59">
      <w:pPr>
        <w:autoSpaceDE w:val="0"/>
        <w:spacing w:line="360" w:lineRule="auto"/>
        <w:ind w:firstLine="573"/>
        <w:jc w:val="left"/>
        <w:rPr>
          <w:rFonts w:ascii="宋体" w:hAnsi="宋体"/>
          <w:sz w:val="24"/>
          <w:szCs w:val="24"/>
        </w:rPr>
      </w:pPr>
      <w:r>
        <w:rPr>
          <w:rFonts w:ascii="宋体" w:hAnsi="宋体"/>
          <w:sz w:val="24"/>
          <w:szCs w:val="24"/>
        </w:rPr>
        <w:t>参照</w:t>
      </w:r>
      <w:r w:rsidR="003D04D0">
        <w:rPr>
          <w:rFonts w:ascii="宋体" w:hAnsi="宋体" w:hint="eastAsia"/>
          <w:sz w:val="24"/>
          <w:szCs w:val="24"/>
        </w:rPr>
        <w:t>X</w:t>
      </w:r>
      <w:r w:rsidR="003D04D0">
        <w:rPr>
          <w:rFonts w:ascii="宋体" w:hAnsi="宋体"/>
          <w:sz w:val="24"/>
          <w:szCs w:val="24"/>
        </w:rPr>
        <w:t>X</w:t>
      </w:r>
      <w:r>
        <w:rPr>
          <w:rFonts w:hAnsi="宋体"/>
        </w:rPr>
        <w:t>项目</w:t>
      </w:r>
      <w:r>
        <w:rPr>
          <w:rFonts w:ascii="宋体" w:hAnsi="宋体" w:hint="eastAsia"/>
          <w:sz w:val="24"/>
          <w:szCs w:val="24"/>
        </w:rPr>
        <w:t>合同和</w:t>
      </w:r>
      <w:r>
        <w:rPr>
          <w:rFonts w:ascii="宋体" w:hAnsi="宋体"/>
          <w:sz w:val="24"/>
          <w:szCs w:val="24"/>
        </w:rPr>
        <w:t>需求文档</w:t>
      </w:r>
      <w:r>
        <w:rPr>
          <w:rFonts w:ascii="宋体" w:hAnsi="宋体" w:hint="eastAsia"/>
          <w:sz w:val="24"/>
          <w:szCs w:val="24"/>
        </w:rPr>
        <w:t>，</w:t>
      </w:r>
      <w:r>
        <w:rPr>
          <w:rFonts w:ascii="宋体" w:hAnsi="宋体"/>
          <w:sz w:val="24"/>
          <w:szCs w:val="24"/>
        </w:rPr>
        <w:t>在此说明测试范围</w:t>
      </w:r>
      <w:r>
        <w:rPr>
          <w:rFonts w:ascii="宋体" w:hAnsi="宋体" w:hint="eastAsia"/>
          <w:sz w:val="24"/>
          <w:szCs w:val="24"/>
        </w:rPr>
        <w:t>，</w:t>
      </w:r>
      <w:r>
        <w:rPr>
          <w:rFonts w:ascii="宋体" w:hAnsi="宋体"/>
          <w:sz w:val="24"/>
          <w:szCs w:val="24"/>
        </w:rPr>
        <w:t>列出要测试</w:t>
      </w:r>
      <w:r>
        <w:rPr>
          <w:rFonts w:ascii="宋体" w:hAnsi="宋体" w:hint="eastAsia"/>
          <w:sz w:val="24"/>
          <w:szCs w:val="24"/>
        </w:rPr>
        <w:t>种类和测试</w:t>
      </w:r>
      <w:r>
        <w:rPr>
          <w:rFonts w:ascii="宋体" w:hAnsi="宋体"/>
          <w:sz w:val="24"/>
          <w:szCs w:val="24"/>
        </w:rPr>
        <w:t>内容。</w:t>
      </w:r>
      <w:r>
        <w:rPr>
          <w:rFonts w:ascii="宋体" w:hAnsi="宋体"/>
          <w:sz w:val="24"/>
          <w:szCs w:val="24"/>
        </w:rPr>
        <w:t xml:space="preserve"> </w:t>
      </w:r>
    </w:p>
    <w:p w:rsidR="00B20EE3" w:rsidRDefault="00B20EE3">
      <w:pPr>
        <w:jc w:val="left"/>
        <w:rPr>
          <w:rFonts w:ascii="宋体" w:hAnsi="宋体"/>
        </w:rPr>
      </w:pPr>
    </w:p>
    <w:tbl>
      <w:tblPr>
        <w:tblW w:w="79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46"/>
        <w:gridCol w:w="1405"/>
        <w:gridCol w:w="2054"/>
        <w:gridCol w:w="1785"/>
        <w:gridCol w:w="1597"/>
      </w:tblGrid>
      <w:tr w:rsidR="00B20EE3">
        <w:trPr>
          <w:trHeight w:hRule="exact" w:val="567"/>
          <w:jc w:val="center"/>
        </w:trPr>
        <w:tc>
          <w:tcPr>
            <w:tcW w:w="4605" w:type="dxa"/>
            <w:gridSpan w:val="3"/>
            <w:shd w:val="clear" w:color="auto" w:fill="CCCCCC"/>
            <w:vAlign w:val="center"/>
          </w:tcPr>
          <w:p w:rsidR="00B20EE3" w:rsidRDefault="00C93F59">
            <w:pPr>
              <w:pStyle w:val="4"/>
              <w:ind w:left="0"/>
              <w:jc w:val="center"/>
              <w:rPr>
                <w:rFonts w:ascii="宋体" w:hAnsi="宋体"/>
                <w:sz w:val="21"/>
                <w:szCs w:val="21"/>
              </w:rPr>
            </w:pPr>
            <w:r>
              <w:rPr>
                <w:rFonts w:ascii="宋体" w:hAnsi="宋体" w:hint="eastAsia"/>
                <w:sz w:val="21"/>
                <w:szCs w:val="21"/>
              </w:rPr>
              <w:t>[</w:t>
            </w:r>
            <w:r>
              <w:rPr>
                <w:rFonts w:ascii="宋体" w:hAnsi="宋体" w:hint="eastAsia"/>
                <w:sz w:val="21"/>
                <w:szCs w:val="21"/>
              </w:rPr>
              <w:t>测试项目</w:t>
            </w:r>
            <w:r>
              <w:rPr>
                <w:rFonts w:ascii="宋体" w:hAnsi="宋体" w:hint="eastAsia"/>
                <w:sz w:val="21"/>
                <w:szCs w:val="21"/>
              </w:rPr>
              <w:t>]</w:t>
            </w:r>
            <w:r>
              <w:rPr>
                <w:rFonts w:ascii="宋体" w:hAnsi="宋体" w:hint="eastAsia"/>
                <w:sz w:val="21"/>
                <w:szCs w:val="21"/>
              </w:rPr>
              <w:t>测试范围</w:t>
            </w:r>
          </w:p>
        </w:tc>
        <w:tc>
          <w:tcPr>
            <w:tcW w:w="1785" w:type="dxa"/>
            <w:shd w:val="clear" w:color="auto" w:fill="CCCCCC"/>
            <w:vAlign w:val="center"/>
          </w:tcPr>
          <w:p w:rsidR="00B20EE3" w:rsidRDefault="00C93F59">
            <w:pPr>
              <w:autoSpaceDE w:val="0"/>
              <w:jc w:val="center"/>
              <w:rPr>
                <w:rFonts w:ascii="宋体" w:hAnsi="宋体"/>
                <w:b/>
                <w:szCs w:val="21"/>
              </w:rPr>
            </w:pPr>
            <w:r>
              <w:rPr>
                <w:rFonts w:ascii="宋体" w:hAnsi="宋体" w:hint="eastAsia"/>
                <w:b/>
                <w:szCs w:val="21"/>
              </w:rPr>
              <w:t>第</w:t>
            </w:r>
            <w:r>
              <w:rPr>
                <w:rFonts w:ascii="宋体" w:hAnsi="宋体" w:hint="eastAsia"/>
                <w:b/>
                <w:szCs w:val="21"/>
              </w:rPr>
              <w:t xml:space="preserve"> 1  </w:t>
            </w:r>
            <w:r>
              <w:rPr>
                <w:rFonts w:ascii="宋体" w:hAnsi="宋体" w:hint="eastAsia"/>
                <w:b/>
                <w:szCs w:val="21"/>
              </w:rPr>
              <w:t>页</w:t>
            </w:r>
          </w:p>
        </w:tc>
        <w:tc>
          <w:tcPr>
            <w:tcW w:w="1597" w:type="dxa"/>
            <w:shd w:val="clear" w:color="auto" w:fill="CCCCCC"/>
            <w:vAlign w:val="center"/>
          </w:tcPr>
          <w:p w:rsidR="00B20EE3" w:rsidRDefault="00C93F59">
            <w:pPr>
              <w:autoSpaceDE w:val="0"/>
              <w:jc w:val="center"/>
              <w:rPr>
                <w:rFonts w:ascii="宋体" w:hAnsi="宋体"/>
                <w:b/>
                <w:szCs w:val="21"/>
              </w:rPr>
            </w:pPr>
            <w:r>
              <w:rPr>
                <w:rFonts w:ascii="宋体" w:hAnsi="宋体" w:hint="eastAsia"/>
                <w:b/>
                <w:szCs w:val="21"/>
              </w:rPr>
              <w:t>共</w:t>
            </w:r>
            <w:r>
              <w:rPr>
                <w:rFonts w:ascii="宋体" w:hAnsi="宋体" w:hint="eastAsia"/>
                <w:b/>
                <w:szCs w:val="21"/>
              </w:rPr>
              <w:t xml:space="preserve"> 2 </w:t>
            </w:r>
            <w:r>
              <w:rPr>
                <w:rFonts w:ascii="宋体" w:hAnsi="宋体" w:hint="eastAsia"/>
                <w:b/>
                <w:szCs w:val="21"/>
              </w:rPr>
              <w:t>页</w:t>
            </w:r>
          </w:p>
        </w:tc>
      </w:tr>
      <w:tr w:rsidR="00B20EE3">
        <w:trPr>
          <w:trHeight w:hRule="exact" w:val="564"/>
          <w:jc w:val="center"/>
        </w:trPr>
        <w:tc>
          <w:tcPr>
            <w:tcW w:w="1146" w:type="dxa"/>
            <w:shd w:val="clear" w:color="auto" w:fill="CCCCCC"/>
            <w:vAlign w:val="center"/>
          </w:tcPr>
          <w:p w:rsidR="00B20EE3" w:rsidRDefault="00C93F59">
            <w:pPr>
              <w:autoSpaceDE w:val="0"/>
              <w:jc w:val="center"/>
              <w:rPr>
                <w:rFonts w:ascii="宋体" w:hAnsi="宋体"/>
                <w:b/>
                <w:szCs w:val="21"/>
              </w:rPr>
            </w:pPr>
            <w:r>
              <w:rPr>
                <w:rFonts w:ascii="宋体" w:hAnsi="宋体" w:hint="eastAsia"/>
                <w:b/>
                <w:szCs w:val="21"/>
              </w:rPr>
              <w:t>序号</w:t>
            </w:r>
          </w:p>
        </w:tc>
        <w:tc>
          <w:tcPr>
            <w:tcW w:w="1405" w:type="dxa"/>
            <w:shd w:val="clear" w:color="auto" w:fill="CCCCCC"/>
            <w:vAlign w:val="center"/>
          </w:tcPr>
          <w:p w:rsidR="00B20EE3" w:rsidRDefault="00C93F59">
            <w:pPr>
              <w:pStyle w:val="4"/>
              <w:ind w:left="0"/>
              <w:jc w:val="center"/>
              <w:rPr>
                <w:rFonts w:ascii="宋体" w:hAnsi="宋体"/>
                <w:sz w:val="21"/>
                <w:szCs w:val="21"/>
              </w:rPr>
            </w:pPr>
            <w:r>
              <w:rPr>
                <w:rFonts w:ascii="宋体" w:hAnsi="宋体" w:hint="eastAsia"/>
                <w:sz w:val="21"/>
                <w:szCs w:val="21"/>
              </w:rPr>
              <w:t>测试分类</w:t>
            </w:r>
          </w:p>
        </w:tc>
        <w:tc>
          <w:tcPr>
            <w:tcW w:w="5436" w:type="dxa"/>
            <w:gridSpan w:val="3"/>
            <w:shd w:val="clear" w:color="auto" w:fill="CCCCCC"/>
            <w:vAlign w:val="center"/>
          </w:tcPr>
          <w:p w:rsidR="00B20EE3" w:rsidRDefault="00C93F59">
            <w:pPr>
              <w:autoSpaceDE w:val="0"/>
              <w:jc w:val="center"/>
              <w:rPr>
                <w:rFonts w:ascii="宋体" w:hAnsi="宋体"/>
                <w:b/>
                <w:szCs w:val="21"/>
              </w:rPr>
            </w:pPr>
            <w:r>
              <w:rPr>
                <w:rFonts w:ascii="宋体" w:hAnsi="宋体" w:hint="eastAsia"/>
                <w:b/>
                <w:szCs w:val="21"/>
              </w:rPr>
              <w:t>测试内容</w:t>
            </w:r>
          </w:p>
        </w:tc>
      </w:tr>
      <w:tr w:rsidR="00B20EE3">
        <w:trPr>
          <w:trHeight w:hRule="exact" w:val="454"/>
          <w:jc w:val="center"/>
        </w:trPr>
        <w:tc>
          <w:tcPr>
            <w:tcW w:w="1146" w:type="dxa"/>
            <w:vAlign w:val="center"/>
          </w:tcPr>
          <w:p w:rsidR="00B20EE3" w:rsidRDefault="00C93F59">
            <w:pPr>
              <w:autoSpaceDE w:val="0"/>
              <w:jc w:val="center"/>
              <w:rPr>
                <w:rFonts w:ascii="宋体" w:hAnsi="宋体"/>
                <w:kern w:val="28"/>
                <w:szCs w:val="21"/>
              </w:rPr>
            </w:pPr>
            <w:r>
              <w:rPr>
                <w:rFonts w:ascii="宋体" w:hAnsi="宋体" w:hint="eastAsia"/>
                <w:kern w:val="28"/>
                <w:szCs w:val="21"/>
              </w:rPr>
              <w:t>1</w:t>
            </w:r>
          </w:p>
        </w:tc>
        <w:tc>
          <w:tcPr>
            <w:tcW w:w="1405" w:type="dxa"/>
            <w:vAlign w:val="center"/>
          </w:tcPr>
          <w:p w:rsidR="00B20EE3" w:rsidRDefault="00C93F59">
            <w:pPr>
              <w:pStyle w:val="32"/>
              <w:ind w:left="0"/>
              <w:jc w:val="center"/>
              <w:rPr>
                <w:rFonts w:ascii="宋体" w:hAnsi="宋体"/>
              </w:rPr>
            </w:pPr>
            <w:r>
              <w:rPr>
                <w:rFonts w:ascii="宋体" w:hAnsi="宋体" w:hint="eastAsia"/>
              </w:rPr>
              <w:t>功能测试</w:t>
            </w:r>
          </w:p>
        </w:tc>
        <w:tc>
          <w:tcPr>
            <w:tcW w:w="5436" w:type="dxa"/>
            <w:gridSpan w:val="3"/>
            <w:vAlign w:val="center"/>
          </w:tcPr>
          <w:p w:rsidR="00B20EE3" w:rsidRDefault="00C93F59">
            <w:pPr>
              <w:pStyle w:val="32"/>
              <w:ind w:left="0"/>
              <w:jc w:val="left"/>
              <w:rPr>
                <w:rFonts w:ascii="宋体" w:hAnsi="宋体"/>
              </w:rPr>
            </w:pPr>
            <w:r>
              <w:rPr>
                <w:rFonts w:ascii="宋体" w:hAnsi="宋体" w:hint="eastAsia"/>
              </w:rPr>
              <w:t>如：菜单，工具栏，快捷键，下拉框等</w:t>
            </w:r>
          </w:p>
        </w:tc>
      </w:tr>
      <w:tr w:rsidR="00B20EE3">
        <w:trPr>
          <w:trHeight w:hRule="exact" w:val="454"/>
          <w:jc w:val="center"/>
        </w:trPr>
        <w:tc>
          <w:tcPr>
            <w:tcW w:w="1146" w:type="dxa"/>
            <w:vAlign w:val="center"/>
          </w:tcPr>
          <w:p w:rsidR="00B20EE3" w:rsidRDefault="00C93F59">
            <w:pPr>
              <w:autoSpaceDE w:val="0"/>
              <w:jc w:val="center"/>
              <w:rPr>
                <w:rFonts w:ascii="宋体" w:hAnsi="宋体"/>
                <w:kern w:val="28"/>
                <w:szCs w:val="21"/>
              </w:rPr>
            </w:pPr>
            <w:r>
              <w:rPr>
                <w:rFonts w:ascii="宋体" w:hAnsi="宋体" w:hint="eastAsia"/>
                <w:kern w:val="28"/>
                <w:szCs w:val="21"/>
              </w:rPr>
              <w:t>2</w:t>
            </w:r>
          </w:p>
        </w:tc>
        <w:tc>
          <w:tcPr>
            <w:tcW w:w="1405" w:type="dxa"/>
            <w:vAlign w:val="center"/>
          </w:tcPr>
          <w:p w:rsidR="00B20EE3" w:rsidRDefault="00C93F59">
            <w:pPr>
              <w:pStyle w:val="32"/>
              <w:ind w:left="0"/>
              <w:jc w:val="center"/>
              <w:rPr>
                <w:rFonts w:ascii="宋体" w:hAnsi="宋体"/>
              </w:rPr>
            </w:pPr>
            <w:r>
              <w:rPr>
                <w:rFonts w:ascii="宋体" w:hAnsi="宋体" w:hint="eastAsia"/>
              </w:rPr>
              <w:t>界面测试</w:t>
            </w:r>
          </w:p>
        </w:tc>
        <w:tc>
          <w:tcPr>
            <w:tcW w:w="5436" w:type="dxa"/>
            <w:gridSpan w:val="3"/>
            <w:vAlign w:val="center"/>
          </w:tcPr>
          <w:p w:rsidR="00B20EE3" w:rsidRDefault="00C93F59">
            <w:pPr>
              <w:pStyle w:val="32"/>
              <w:ind w:left="0"/>
              <w:jc w:val="left"/>
              <w:rPr>
                <w:rFonts w:ascii="宋体" w:hAnsi="宋体"/>
              </w:rPr>
            </w:pPr>
            <w:r>
              <w:rPr>
                <w:rFonts w:ascii="宋体" w:hAnsi="宋体" w:hint="eastAsia"/>
              </w:rPr>
              <w:t>如：登陆界面，总界面，报表界面等</w:t>
            </w:r>
          </w:p>
        </w:tc>
      </w:tr>
      <w:tr w:rsidR="00B20EE3">
        <w:trPr>
          <w:trHeight w:hRule="exact" w:val="454"/>
          <w:jc w:val="center"/>
        </w:trPr>
        <w:tc>
          <w:tcPr>
            <w:tcW w:w="1146" w:type="dxa"/>
            <w:vAlign w:val="center"/>
          </w:tcPr>
          <w:p w:rsidR="00B20EE3" w:rsidRDefault="00C93F59">
            <w:pPr>
              <w:autoSpaceDE w:val="0"/>
              <w:jc w:val="center"/>
              <w:rPr>
                <w:rFonts w:ascii="宋体" w:hAnsi="宋体"/>
                <w:kern w:val="28"/>
                <w:szCs w:val="21"/>
              </w:rPr>
            </w:pPr>
            <w:r>
              <w:rPr>
                <w:rFonts w:ascii="宋体" w:hAnsi="宋体" w:hint="eastAsia"/>
                <w:kern w:val="28"/>
                <w:szCs w:val="21"/>
              </w:rPr>
              <w:t>3</w:t>
            </w:r>
          </w:p>
        </w:tc>
        <w:tc>
          <w:tcPr>
            <w:tcW w:w="1405" w:type="dxa"/>
            <w:vAlign w:val="center"/>
          </w:tcPr>
          <w:p w:rsidR="00B20EE3" w:rsidRDefault="00C93F59">
            <w:pPr>
              <w:pStyle w:val="32"/>
              <w:ind w:left="0"/>
              <w:jc w:val="center"/>
              <w:rPr>
                <w:rFonts w:ascii="宋体" w:hAnsi="宋体"/>
              </w:rPr>
            </w:pPr>
            <w:r>
              <w:rPr>
                <w:rFonts w:ascii="宋体" w:hAnsi="宋体" w:hint="eastAsia"/>
              </w:rPr>
              <w:t>容错测试</w:t>
            </w:r>
          </w:p>
        </w:tc>
        <w:tc>
          <w:tcPr>
            <w:tcW w:w="5436" w:type="dxa"/>
            <w:gridSpan w:val="3"/>
            <w:vAlign w:val="center"/>
          </w:tcPr>
          <w:p w:rsidR="00B20EE3" w:rsidRDefault="00C93F59">
            <w:pPr>
              <w:pStyle w:val="32"/>
              <w:ind w:left="0"/>
              <w:jc w:val="left"/>
              <w:rPr>
                <w:rFonts w:ascii="宋体" w:hAnsi="宋体"/>
              </w:rPr>
            </w:pPr>
            <w:r>
              <w:rPr>
                <w:rFonts w:ascii="宋体" w:hAnsi="宋体" w:hint="eastAsia"/>
              </w:rPr>
              <w:t>如：数据长度，数据类型，非法操作等</w:t>
            </w:r>
          </w:p>
        </w:tc>
      </w:tr>
      <w:tr w:rsidR="00B20EE3">
        <w:trPr>
          <w:trHeight w:hRule="exact" w:val="567"/>
          <w:jc w:val="center"/>
        </w:trPr>
        <w:tc>
          <w:tcPr>
            <w:tcW w:w="1146" w:type="dxa"/>
            <w:vAlign w:val="center"/>
          </w:tcPr>
          <w:p w:rsidR="00B20EE3" w:rsidRDefault="00C93F59">
            <w:pPr>
              <w:autoSpaceDE w:val="0"/>
              <w:jc w:val="center"/>
              <w:rPr>
                <w:rFonts w:ascii="宋体" w:hAnsi="宋体"/>
                <w:kern w:val="28"/>
                <w:szCs w:val="21"/>
              </w:rPr>
            </w:pPr>
            <w:r>
              <w:rPr>
                <w:rFonts w:ascii="宋体" w:hAnsi="宋体" w:hint="eastAsia"/>
                <w:kern w:val="28"/>
                <w:szCs w:val="21"/>
              </w:rPr>
              <w:t>4</w:t>
            </w:r>
          </w:p>
        </w:tc>
        <w:tc>
          <w:tcPr>
            <w:tcW w:w="1405" w:type="dxa"/>
            <w:vAlign w:val="center"/>
          </w:tcPr>
          <w:p w:rsidR="00B20EE3" w:rsidRDefault="00C93F59">
            <w:pPr>
              <w:pStyle w:val="32"/>
              <w:ind w:left="0"/>
              <w:jc w:val="center"/>
              <w:rPr>
                <w:rFonts w:ascii="宋体" w:hAnsi="宋体"/>
              </w:rPr>
            </w:pPr>
            <w:r>
              <w:rPr>
                <w:rFonts w:ascii="宋体" w:hAnsi="宋体" w:hint="eastAsia"/>
              </w:rPr>
              <w:t>数据库测试</w:t>
            </w:r>
          </w:p>
        </w:tc>
        <w:tc>
          <w:tcPr>
            <w:tcW w:w="5436" w:type="dxa"/>
            <w:gridSpan w:val="3"/>
            <w:vAlign w:val="center"/>
          </w:tcPr>
          <w:p w:rsidR="00B20EE3" w:rsidRDefault="00C93F59">
            <w:pPr>
              <w:pStyle w:val="32"/>
              <w:ind w:left="0"/>
              <w:jc w:val="left"/>
              <w:rPr>
                <w:rFonts w:ascii="宋体" w:hAnsi="宋体"/>
              </w:rPr>
            </w:pPr>
            <w:r>
              <w:rPr>
                <w:rFonts w:ascii="宋体" w:hAnsi="宋体" w:hint="eastAsia"/>
              </w:rPr>
              <w:t>如：设计测试、容量</w:t>
            </w:r>
            <w:r>
              <w:rPr>
                <w:rFonts w:ascii="宋体" w:hAnsi="宋体"/>
              </w:rPr>
              <w:t>测试、一致性测试</w:t>
            </w:r>
            <w:r>
              <w:rPr>
                <w:rFonts w:ascii="宋体" w:hAnsi="宋体" w:hint="eastAsia"/>
              </w:rPr>
              <w:t>等</w:t>
            </w:r>
          </w:p>
        </w:tc>
      </w:tr>
      <w:tr w:rsidR="00B20EE3">
        <w:trPr>
          <w:trHeight w:hRule="exact" w:val="567"/>
          <w:jc w:val="center"/>
        </w:trPr>
        <w:tc>
          <w:tcPr>
            <w:tcW w:w="1146" w:type="dxa"/>
            <w:vAlign w:val="center"/>
          </w:tcPr>
          <w:p w:rsidR="00B20EE3" w:rsidRDefault="00C93F59">
            <w:pPr>
              <w:autoSpaceDE w:val="0"/>
              <w:jc w:val="center"/>
              <w:rPr>
                <w:rFonts w:ascii="宋体" w:hAnsi="宋体"/>
                <w:kern w:val="28"/>
                <w:szCs w:val="21"/>
              </w:rPr>
            </w:pPr>
            <w:r>
              <w:rPr>
                <w:rFonts w:ascii="宋体" w:hAnsi="宋体" w:hint="eastAsia"/>
                <w:kern w:val="28"/>
                <w:szCs w:val="21"/>
              </w:rPr>
              <w:t>5</w:t>
            </w:r>
          </w:p>
        </w:tc>
        <w:tc>
          <w:tcPr>
            <w:tcW w:w="1405" w:type="dxa"/>
            <w:vAlign w:val="center"/>
          </w:tcPr>
          <w:p w:rsidR="00B20EE3" w:rsidRDefault="00C93F59">
            <w:pPr>
              <w:pStyle w:val="32"/>
              <w:ind w:left="0"/>
              <w:jc w:val="center"/>
              <w:rPr>
                <w:rFonts w:ascii="宋体" w:hAnsi="宋体"/>
              </w:rPr>
            </w:pPr>
            <w:r>
              <w:rPr>
                <w:rFonts w:ascii="宋体" w:hAnsi="宋体" w:hint="eastAsia"/>
              </w:rPr>
              <w:t>流程测试</w:t>
            </w:r>
          </w:p>
        </w:tc>
        <w:tc>
          <w:tcPr>
            <w:tcW w:w="5436" w:type="dxa"/>
            <w:gridSpan w:val="3"/>
            <w:vAlign w:val="center"/>
          </w:tcPr>
          <w:p w:rsidR="00B20EE3" w:rsidRDefault="00C93F59">
            <w:pPr>
              <w:pStyle w:val="32"/>
              <w:ind w:left="0"/>
              <w:jc w:val="left"/>
              <w:rPr>
                <w:rFonts w:ascii="宋体" w:hAnsi="宋体"/>
              </w:rPr>
            </w:pPr>
            <w:r>
              <w:rPr>
                <w:rFonts w:ascii="宋体" w:hAnsi="宋体" w:hint="eastAsia"/>
              </w:rPr>
              <w:t>如：</w:t>
            </w:r>
            <w:r>
              <w:rPr>
                <w:rFonts w:ascii="宋体" w:hAnsi="宋体"/>
              </w:rPr>
              <w:t>流程流畅性、</w:t>
            </w:r>
            <w:r>
              <w:rPr>
                <w:rFonts w:ascii="宋体" w:hAnsi="宋体" w:hint="eastAsia"/>
              </w:rPr>
              <w:t>环节问题</w:t>
            </w:r>
          </w:p>
        </w:tc>
      </w:tr>
    </w:tbl>
    <w:p w:rsidR="00B20EE3" w:rsidRDefault="00C93F59">
      <w:pPr>
        <w:autoSpaceDE w:val="0"/>
        <w:spacing w:line="360" w:lineRule="auto"/>
        <w:ind w:firstLine="573"/>
        <w:jc w:val="left"/>
        <w:rPr>
          <w:rFonts w:ascii="宋体" w:hAnsi="宋体"/>
          <w:sz w:val="24"/>
        </w:rPr>
      </w:pPr>
      <w:r>
        <w:rPr>
          <w:rFonts w:ascii="宋体" w:hAnsi="宋体" w:hint="eastAsia"/>
          <w:sz w:val="24"/>
        </w:rPr>
        <w:t>本次测试为软件确认测试，包括软件的、</w:t>
      </w:r>
      <w:r>
        <w:rPr>
          <w:rFonts w:ascii="宋体" w:hAnsi="宋体"/>
          <w:sz w:val="24"/>
        </w:rPr>
        <w:t>功能性、</w:t>
      </w:r>
      <w:r>
        <w:rPr>
          <w:rFonts w:ascii="宋体" w:hAnsi="宋体" w:hint="eastAsia"/>
          <w:sz w:val="24"/>
        </w:rPr>
        <w:t>界面</w:t>
      </w:r>
      <w:r>
        <w:rPr>
          <w:rFonts w:ascii="宋体" w:hAnsi="宋体"/>
          <w:sz w:val="24"/>
        </w:rPr>
        <w:t>性、</w:t>
      </w:r>
      <w:r>
        <w:rPr>
          <w:rFonts w:ascii="宋体" w:hAnsi="宋体" w:hint="eastAsia"/>
          <w:sz w:val="24"/>
        </w:rPr>
        <w:t>容错特性、</w:t>
      </w:r>
      <w:r>
        <w:rPr>
          <w:rFonts w:ascii="宋体" w:hAnsi="宋体"/>
          <w:sz w:val="24"/>
        </w:rPr>
        <w:t>数</w:t>
      </w:r>
      <w:r>
        <w:rPr>
          <w:rFonts w:ascii="宋体" w:hAnsi="宋体"/>
          <w:sz w:val="24"/>
        </w:rPr>
        <w:lastRenderedPageBreak/>
        <w:t>据、流程</w:t>
      </w:r>
      <w:r>
        <w:rPr>
          <w:rFonts w:ascii="宋体" w:hAnsi="宋体" w:hint="eastAsia"/>
          <w:sz w:val="24"/>
        </w:rPr>
        <w:t>等</w:t>
      </w:r>
      <w:r>
        <w:rPr>
          <w:rFonts w:ascii="宋体" w:hAnsi="宋体"/>
          <w:sz w:val="24"/>
        </w:rPr>
        <w:t>方面</w:t>
      </w:r>
      <w:r>
        <w:rPr>
          <w:rFonts w:ascii="宋体" w:hAnsi="宋体" w:hint="eastAsia"/>
          <w:sz w:val="24"/>
        </w:rPr>
        <w:t>。</w:t>
      </w:r>
    </w:p>
    <w:p w:rsidR="00B20EE3" w:rsidRDefault="00C93F59">
      <w:pPr>
        <w:pStyle w:val="2"/>
        <w:spacing w:line="240" w:lineRule="auto"/>
        <w:rPr>
          <w:rFonts w:ascii="宋体" w:eastAsia="宋体" w:hAnsi="宋体"/>
          <w:sz w:val="28"/>
          <w:szCs w:val="28"/>
        </w:rPr>
      </w:pPr>
      <w:bookmarkStart w:id="14" w:name="_Toc9468"/>
      <w:r>
        <w:rPr>
          <w:rFonts w:ascii="宋体" w:eastAsia="宋体" w:hAnsi="宋体"/>
          <w:sz w:val="28"/>
          <w:szCs w:val="28"/>
        </w:rPr>
        <w:t>2.4</w:t>
      </w:r>
      <w:r>
        <w:rPr>
          <w:rFonts w:ascii="宋体" w:eastAsia="宋体" w:hAnsi="宋体"/>
          <w:sz w:val="28"/>
          <w:szCs w:val="28"/>
        </w:rPr>
        <w:t>测试环境描述</w:t>
      </w:r>
      <w:bookmarkEnd w:id="14"/>
    </w:p>
    <w:p w:rsidR="00B20EE3" w:rsidRDefault="00C93F59">
      <w:pPr>
        <w:spacing w:line="360" w:lineRule="auto"/>
        <w:ind w:firstLineChars="200" w:firstLine="482"/>
        <w:rPr>
          <w:rFonts w:ascii="宋体" w:hAnsi="宋体"/>
          <w:sz w:val="24"/>
          <w:szCs w:val="24"/>
        </w:rPr>
      </w:pPr>
      <w:r>
        <w:rPr>
          <w:rFonts w:ascii="宋体" w:hAnsi="宋体" w:hint="eastAsia"/>
          <w:b/>
          <w:sz w:val="24"/>
          <w:szCs w:val="24"/>
        </w:rPr>
        <w:t>软件环境：</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2579"/>
        <w:gridCol w:w="3713"/>
      </w:tblGrid>
      <w:tr w:rsidR="00B20EE3">
        <w:trPr>
          <w:cantSplit/>
          <w:trHeight w:val="436"/>
          <w:jc w:val="center"/>
        </w:trPr>
        <w:tc>
          <w:tcPr>
            <w:tcW w:w="1266" w:type="dxa"/>
            <w:shd w:val="clear" w:color="auto" w:fill="CCCCCC"/>
            <w:vAlign w:val="center"/>
          </w:tcPr>
          <w:p w:rsidR="00B20EE3" w:rsidRDefault="00C93F59">
            <w:pPr>
              <w:pStyle w:val="aa"/>
              <w:suppressLineNumbers w:val="0"/>
              <w:autoSpaceDE w:val="0"/>
              <w:spacing w:after="0"/>
              <w:rPr>
                <w:rFonts w:ascii="宋体" w:hAnsi="宋体"/>
                <w:bCs/>
                <w:sz w:val="24"/>
              </w:rPr>
            </w:pPr>
            <w:r>
              <w:rPr>
                <w:rFonts w:ascii="宋体" w:hAnsi="宋体" w:hint="eastAsia"/>
                <w:bCs/>
                <w:sz w:val="24"/>
              </w:rPr>
              <w:t>终端类别</w:t>
            </w:r>
          </w:p>
        </w:tc>
        <w:tc>
          <w:tcPr>
            <w:tcW w:w="2579" w:type="dxa"/>
            <w:shd w:val="clear" w:color="auto" w:fill="CCCCCC"/>
            <w:vAlign w:val="center"/>
          </w:tcPr>
          <w:p w:rsidR="00B20EE3" w:rsidRDefault="00C93F59">
            <w:pPr>
              <w:pStyle w:val="aa"/>
              <w:suppressLineNumbers w:val="0"/>
              <w:autoSpaceDE w:val="0"/>
              <w:spacing w:after="0"/>
              <w:rPr>
                <w:rFonts w:ascii="宋体" w:hAnsi="宋体"/>
                <w:b w:val="0"/>
                <w:bCs/>
                <w:sz w:val="24"/>
              </w:rPr>
            </w:pPr>
            <w:r>
              <w:rPr>
                <w:rFonts w:ascii="宋体" w:hAnsi="宋体" w:hint="eastAsia"/>
                <w:bCs/>
                <w:sz w:val="24"/>
              </w:rPr>
              <w:t>操作系统</w:t>
            </w:r>
          </w:p>
        </w:tc>
        <w:tc>
          <w:tcPr>
            <w:tcW w:w="3713" w:type="dxa"/>
            <w:shd w:val="clear" w:color="auto" w:fill="CCCCCC"/>
            <w:vAlign w:val="center"/>
          </w:tcPr>
          <w:p w:rsidR="00B20EE3" w:rsidRDefault="00C93F59">
            <w:pPr>
              <w:pStyle w:val="aa"/>
              <w:suppressLineNumbers w:val="0"/>
              <w:autoSpaceDE w:val="0"/>
              <w:spacing w:after="0"/>
              <w:rPr>
                <w:rFonts w:ascii="宋体" w:hAnsi="宋体"/>
                <w:b w:val="0"/>
                <w:bCs/>
                <w:sz w:val="24"/>
              </w:rPr>
            </w:pPr>
            <w:r>
              <w:rPr>
                <w:rFonts w:ascii="宋体" w:hAnsi="宋体" w:hint="eastAsia"/>
                <w:bCs/>
                <w:sz w:val="24"/>
              </w:rPr>
              <w:t>相关应用软件</w:t>
            </w:r>
          </w:p>
        </w:tc>
      </w:tr>
      <w:tr w:rsidR="00B20EE3">
        <w:trPr>
          <w:cantSplit/>
          <w:trHeight w:val="435"/>
          <w:jc w:val="center"/>
        </w:trPr>
        <w:tc>
          <w:tcPr>
            <w:tcW w:w="1266" w:type="dxa"/>
            <w:vAlign w:val="center"/>
          </w:tcPr>
          <w:p w:rsidR="00B20EE3" w:rsidRDefault="00C93F59">
            <w:r>
              <w:rPr>
                <w:rFonts w:hint="eastAsia"/>
              </w:rPr>
              <w:t>服务器端</w:t>
            </w:r>
          </w:p>
        </w:tc>
        <w:tc>
          <w:tcPr>
            <w:tcW w:w="2579" w:type="dxa"/>
            <w:vAlign w:val="center"/>
          </w:tcPr>
          <w:p w:rsidR="00B20EE3" w:rsidRDefault="00C93F59">
            <w:pPr>
              <w:rPr>
                <w:rFonts w:ascii="宋体" w:hAnsi="宋体"/>
              </w:rPr>
            </w:pPr>
            <w:r>
              <w:rPr>
                <w:rFonts w:ascii="宋体" w:hAnsi="宋体" w:hint="eastAsia"/>
                <w:bCs/>
              </w:rPr>
              <w:t>Linux 2.0</w:t>
            </w:r>
          </w:p>
        </w:tc>
        <w:tc>
          <w:tcPr>
            <w:tcW w:w="3713" w:type="dxa"/>
            <w:vAlign w:val="center"/>
          </w:tcPr>
          <w:p w:rsidR="00B20EE3" w:rsidRDefault="00C93F59">
            <w:pPr>
              <w:rPr>
                <w:rFonts w:ascii="宋体" w:hAnsi="宋体"/>
                <w:kern w:val="2"/>
                <w:szCs w:val="24"/>
              </w:rPr>
            </w:pPr>
            <w:r>
              <w:rPr>
                <w:rFonts w:ascii="宋体" w:hAnsi="宋体"/>
                <w:kern w:val="2"/>
                <w:szCs w:val="24"/>
              </w:rPr>
              <w:t xml:space="preserve">Java </w:t>
            </w:r>
            <w:r>
              <w:rPr>
                <w:rFonts w:ascii="宋体" w:hAnsi="宋体" w:hint="eastAsia"/>
                <w:kern w:val="2"/>
                <w:szCs w:val="24"/>
              </w:rPr>
              <w:t>,</w:t>
            </w:r>
            <w:proofErr w:type="spellStart"/>
            <w:r>
              <w:rPr>
                <w:rFonts w:ascii="宋体" w:hAnsi="宋体"/>
                <w:kern w:val="2"/>
                <w:szCs w:val="24"/>
              </w:rPr>
              <w:t>Mysql</w:t>
            </w:r>
            <w:proofErr w:type="spellEnd"/>
            <w:r>
              <w:rPr>
                <w:rFonts w:ascii="宋体" w:hAnsi="宋体"/>
                <w:kern w:val="2"/>
                <w:szCs w:val="24"/>
              </w:rPr>
              <w:t xml:space="preserve"> </w:t>
            </w:r>
          </w:p>
        </w:tc>
      </w:tr>
      <w:tr w:rsidR="00B20EE3">
        <w:trPr>
          <w:cantSplit/>
          <w:trHeight w:val="421"/>
          <w:jc w:val="center"/>
        </w:trPr>
        <w:tc>
          <w:tcPr>
            <w:tcW w:w="1266" w:type="dxa"/>
            <w:vAlign w:val="center"/>
          </w:tcPr>
          <w:p w:rsidR="00B20EE3" w:rsidRDefault="00C93F59">
            <w:r>
              <w:rPr>
                <w:rFonts w:hint="eastAsia"/>
              </w:rPr>
              <w:t>客户端</w:t>
            </w:r>
          </w:p>
        </w:tc>
        <w:tc>
          <w:tcPr>
            <w:tcW w:w="2579" w:type="dxa"/>
            <w:vAlign w:val="center"/>
          </w:tcPr>
          <w:p w:rsidR="00B20EE3" w:rsidRDefault="00C93F59">
            <w:pPr>
              <w:rPr>
                <w:rFonts w:ascii="宋体" w:hAnsi="宋体"/>
                <w:bCs/>
              </w:rPr>
            </w:pPr>
            <w:r>
              <w:rPr>
                <w:rFonts w:ascii="宋体" w:hAnsi="宋体"/>
                <w:bCs/>
              </w:rPr>
              <w:t>W</w:t>
            </w:r>
            <w:r>
              <w:rPr>
                <w:rFonts w:ascii="宋体" w:hAnsi="宋体" w:hint="eastAsia"/>
                <w:bCs/>
              </w:rPr>
              <w:t xml:space="preserve">indows </w:t>
            </w:r>
            <w:r>
              <w:rPr>
                <w:rFonts w:ascii="宋体" w:hAnsi="宋体"/>
                <w:bCs/>
              </w:rPr>
              <w:t>7 64</w:t>
            </w:r>
            <w:r>
              <w:rPr>
                <w:rFonts w:ascii="宋体" w:hAnsi="宋体" w:hint="eastAsia"/>
                <w:bCs/>
              </w:rPr>
              <w:t>位</w:t>
            </w:r>
          </w:p>
        </w:tc>
        <w:tc>
          <w:tcPr>
            <w:tcW w:w="3713" w:type="dxa"/>
            <w:vAlign w:val="center"/>
          </w:tcPr>
          <w:p w:rsidR="00B20EE3" w:rsidRDefault="00C93F59">
            <w:pPr>
              <w:rPr>
                <w:rFonts w:ascii="宋体" w:hAnsi="宋体"/>
                <w:vertAlign w:val="subscript"/>
              </w:rPr>
            </w:pPr>
            <w:r>
              <w:rPr>
                <w:rFonts w:ascii="宋体" w:hAnsi="宋体"/>
                <w:kern w:val="2"/>
                <w:szCs w:val="24"/>
              </w:rPr>
              <w:t>Office</w:t>
            </w:r>
            <w:r>
              <w:rPr>
                <w:rFonts w:ascii="宋体" w:hAnsi="宋体"/>
                <w:kern w:val="2"/>
                <w:szCs w:val="24"/>
              </w:rPr>
              <w:t>，</w:t>
            </w:r>
            <w:r>
              <w:rPr>
                <w:rFonts w:ascii="宋体" w:hAnsi="宋体"/>
                <w:kern w:val="2"/>
                <w:szCs w:val="24"/>
              </w:rPr>
              <w:t>IE9</w:t>
            </w:r>
          </w:p>
        </w:tc>
      </w:tr>
    </w:tbl>
    <w:p w:rsidR="00B20EE3" w:rsidRDefault="00B20EE3">
      <w:pPr>
        <w:spacing w:line="360" w:lineRule="auto"/>
        <w:ind w:firstLineChars="100" w:firstLine="241"/>
        <w:rPr>
          <w:rFonts w:ascii="宋体" w:hAnsi="宋体"/>
          <w:b/>
          <w:sz w:val="24"/>
          <w:szCs w:val="24"/>
        </w:rPr>
      </w:pPr>
    </w:p>
    <w:p w:rsidR="00B20EE3" w:rsidRDefault="00C93F59">
      <w:pPr>
        <w:spacing w:line="360" w:lineRule="auto"/>
        <w:ind w:firstLineChars="200" w:firstLine="482"/>
        <w:rPr>
          <w:rFonts w:ascii="宋体" w:hAnsi="宋体"/>
          <w:sz w:val="24"/>
          <w:szCs w:val="24"/>
        </w:rPr>
      </w:pPr>
      <w:r>
        <w:rPr>
          <w:rFonts w:ascii="宋体" w:hAnsi="宋体" w:hint="eastAsia"/>
          <w:b/>
          <w:sz w:val="24"/>
          <w:szCs w:val="24"/>
        </w:rPr>
        <w:t>硬件环境：</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808"/>
        <w:gridCol w:w="1784"/>
        <w:gridCol w:w="2700"/>
      </w:tblGrid>
      <w:tr w:rsidR="00B20EE3">
        <w:trPr>
          <w:cantSplit/>
          <w:trHeight w:val="436"/>
          <w:jc w:val="center"/>
        </w:trPr>
        <w:tc>
          <w:tcPr>
            <w:tcW w:w="1266" w:type="dxa"/>
            <w:shd w:val="clear" w:color="auto" w:fill="CCCCCC"/>
            <w:vAlign w:val="center"/>
          </w:tcPr>
          <w:p w:rsidR="00B20EE3" w:rsidRDefault="00C93F59">
            <w:pPr>
              <w:pStyle w:val="aa"/>
              <w:suppressLineNumbers w:val="0"/>
              <w:autoSpaceDE w:val="0"/>
              <w:spacing w:after="0"/>
              <w:rPr>
                <w:rFonts w:ascii="宋体" w:hAnsi="宋体"/>
                <w:bCs/>
                <w:sz w:val="24"/>
              </w:rPr>
            </w:pPr>
            <w:r>
              <w:rPr>
                <w:rFonts w:ascii="宋体" w:hAnsi="宋体" w:hint="eastAsia"/>
                <w:bCs/>
                <w:sz w:val="24"/>
              </w:rPr>
              <w:t>终端类别</w:t>
            </w:r>
          </w:p>
        </w:tc>
        <w:tc>
          <w:tcPr>
            <w:tcW w:w="1808" w:type="dxa"/>
            <w:shd w:val="clear" w:color="auto" w:fill="CCCCCC"/>
            <w:vAlign w:val="center"/>
          </w:tcPr>
          <w:p w:rsidR="00B20EE3" w:rsidRDefault="00C93F59">
            <w:pPr>
              <w:pStyle w:val="aa"/>
              <w:suppressLineNumbers w:val="0"/>
              <w:autoSpaceDE w:val="0"/>
              <w:spacing w:after="0"/>
              <w:rPr>
                <w:rFonts w:ascii="宋体" w:hAnsi="宋体"/>
                <w:b w:val="0"/>
                <w:bCs/>
                <w:sz w:val="24"/>
              </w:rPr>
            </w:pPr>
            <w:r>
              <w:rPr>
                <w:rFonts w:ascii="宋体" w:hAnsi="宋体" w:hint="eastAsia"/>
                <w:bCs/>
                <w:sz w:val="24"/>
              </w:rPr>
              <w:t>机器名</w:t>
            </w:r>
          </w:p>
        </w:tc>
        <w:tc>
          <w:tcPr>
            <w:tcW w:w="1784" w:type="dxa"/>
            <w:shd w:val="clear" w:color="auto" w:fill="CCCCCC"/>
            <w:vAlign w:val="center"/>
          </w:tcPr>
          <w:p w:rsidR="00B20EE3" w:rsidRDefault="00C93F59">
            <w:pPr>
              <w:pStyle w:val="aa"/>
              <w:suppressLineNumbers w:val="0"/>
              <w:autoSpaceDE w:val="0"/>
              <w:spacing w:after="0"/>
              <w:rPr>
                <w:rFonts w:ascii="宋体" w:hAnsi="宋体"/>
                <w:bCs/>
                <w:sz w:val="24"/>
              </w:rPr>
            </w:pPr>
            <w:r>
              <w:rPr>
                <w:rFonts w:ascii="宋体" w:hAnsi="宋体" w:hint="eastAsia"/>
                <w:bCs/>
                <w:sz w:val="24"/>
              </w:rPr>
              <w:t>设备编号</w:t>
            </w:r>
          </w:p>
        </w:tc>
        <w:tc>
          <w:tcPr>
            <w:tcW w:w="2700" w:type="dxa"/>
            <w:shd w:val="clear" w:color="auto" w:fill="CCCCCC"/>
            <w:vAlign w:val="center"/>
          </w:tcPr>
          <w:p w:rsidR="00B20EE3" w:rsidRDefault="00C93F59">
            <w:pPr>
              <w:autoSpaceDE w:val="0"/>
              <w:jc w:val="center"/>
              <w:rPr>
                <w:rFonts w:ascii="宋体" w:hAnsi="宋体"/>
                <w:b/>
                <w:bCs/>
                <w:sz w:val="24"/>
              </w:rPr>
            </w:pPr>
            <w:r>
              <w:rPr>
                <w:rFonts w:ascii="宋体" w:hAnsi="宋体" w:hint="eastAsia"/>
                <w:b/>
                <w:bCs/>
                <w:sz w:val="24"/>
              </w:rPr>
              <w:t>配置说明</w:t>
            </w:r>
          </w:p>
        </w:tc>
      </w:tr>
      <w:tr w:rsidR="00B20EE3">
        <w:trPr>
          <w:cantSplit/>
          <w:trHeight w:val="435"/>
          <w:jc w:val="center"/>
        </w:trPr>
        <w:tc>
          <w:tcPr>
            <w:tcW w:w="1266" w:type="dxa"/>
            <w:vAlign w:val="center"/>
          </w:tcPr>
          <w:p w:rsidR="00B20EE3" w:rsidRDefault="00C93F59">
            <w:r>
              <w:rPr>
                <w:rFonts w:hint="eastAsia"/>
              </w:rPr>
              <w:t>服务器端</w:t>
            </w:r>
          </w:p>
        </w:tc>
        <w:tc>
          <w:tcPr>
            <w:tcW w:w="1808" w:type="dxa"/>
            <w:vAlign w:val="center"/>
          </w:tcPr>
          <w:p w:rsidR="00B20EE3" w:rsidRDefault="00C93F59">
            <w:r>
              <w:rPr>
                <w:rFonts w:hint="eastAsia"/>
              </w:rPr>
              <w:t>服务器</w:t>
            </w:r>
          </w:p>
        </w:tc>
        <w:tc>
          <w:tcPr>
            <w:tcW w:w="1784" w:type="dxa"/>
            <w:vAlign w:val="center"/>
          </w:tcPr>
          <w:p w:rsidR="00B20EE3" w:rsidRDefault="00C93F59">
            <w:pPr>
              <w:rPr>
                <w:rFonts w:ascii="宋体" w:hAnsi="宋体"/>
              </w:rPr>
            </w:pPr>
            <w:r>
              <w:rPr>
                <w:rFonts w:ascii="宋体" w:hAnsi="宋体" w:hint="eastAsia"/>
              </w:rPr>
              <w:t>001</w:t>
            </w:r>
          </w:p>
        </w:tc>
        <w:tc>
          <w:tcPr>
            <w:tcW w:w="2700" w:type="dxa"/>
          </w:tcPr>
          <w:p w:rsidR="00B20EE3" w:rsidRDefault="00C93F59">
            <w:proofErr w:type="spellStart"/>
            <w:r>
              <w:t>C</w:t>
            </w:r>
            <w:r>
              <w:rPr>
                <w:rFonts w:hint="eastAsia"/>
              </w:rPr>
              <w:t>pu:</w:t>
            </w:r>
            <w:r>
              <w:t>Intel</w:t>
            </w:r>
            <w:proofErr w:type="spellEnd"/>
            <w:r>
              <w:t xml:space="preserve">(R) </w:t>
            </w:r>
            <w:r>
              <w:t>Core(TM) i5-6500 3.20GHZ</w:t>
            </w:r>
          </w:p>
          <w:p w:rsidR="00B20EE3" w:rsidRDefault="00C93F59">
            <w:r>
              <w:rPr>
                <w:rFonts w:hint="eastAsia"/>
              </w:rPr>
              <w:t>内存：</w:t>
            </w:r>
            <w:r>
              <w:rPr>
                <w:rFonts w:hint="eastAsia"/>
              </w:rPr>
              <w:t>8GB</w:t>
            </w:r>
          </w:p>
          <w:p w:rsidR="00B20EE3" w:rsidRDefault="00C93F59">
            <w:r>
              <w:rPr>
                <w:rFonts w:hint="eastAsia"/>
              </w:rPr>
              <w:t>硬盘</w:t>
            </w:r>
            <w:r>
              <w:rPr>
                <w:rFonts w:hint="eastAsia"/>
              </w:rPr>
              <w:t>500GB</w:t>
            </w:r>
          </w:p>
        </w:tc>
      </w:tr>
      <w:tr w:rsidR="00B20EE3">
        <w:trPr>
          <w:cantSplit/>
          <w:trHeight w:val="421"/>
          <w:jc w:val="center"/>
        </w:trPr>
        <w:tc>
          <w:tcPr>
            <w:tcW w:w="1266" w:type="dxa"/>
            <w:vAlign w:val="center"/>
          </w:tcPr>
          <w:p w:rsidR="00B20EE3" w:rsidRDefault="00C93F59">
            <w:r>
              <w:rPr>
                <w:rFonts w:hint="eastAsia"/>
              </w:rPr>
              <w:t>客户端</w:t>
            </w:r>
          </w:p>
        </w:tc>
        <w:tc>
          <w:tcPr>
            <w:tcW w:w="1808" w:type="dxa"/>
            <w:vAlign w:val="center"/>
          </w:tcPr>
          <w:p w:rsidR="00B20EE3" w:rsidRDefault="00C93F59">
            <w:pPr>
              <w:rPr>
                <w:rFonts w:ascii="宋体" w:hAnsi="宋体"/>
              </w:rPr>
            </w:pPr>
            <w:r>
              <w:rPr>
                <w:rFonts w:ascii="宋体" w:hAnsi="宋体" w:hint="eastAsia"/>
              </w:rPr>
              <w:t>客户端</w:t>
            </w:r>
          </w:p>
        </w:tc>
        <w:tc>
          <w:tcPr>
            <w:tcW w:w="1784" w:type="dxa"/>
            <w:vAlign w:val="center"/>
          </w:tcPr>
          <w:p w:rsidR="00B20EE3" w:rsidRDefault="00C93F59">
            <w:pPr>
              <w:rPr>
                <w:rFonts w:ascii="宋体" w:hAnsi="宋体"/>
              </w:rPr>
            </w:pPr>
            <w:r>
              <w:rPr>
                <w:rFonts w:ascii="宋体" w:hAnsi="宋体" w:hint="eastAsia"/>
              </w:rPr>
              <w:t>002</w:t>
            </w:r>
          </w:p>
        </w:tc>
        <w:tc>
          <w:tcPr>
            <w:tcW w:w="2700" w:type="dxa"/>
          </w:tcPr>
          <w:p w:rsidR="00B20EE3" w:rsidRDefault="00C93F59">
            <w:proofErr w:type="spellStart"/>
            <w:r>
              <w:t>C</w:t>
            </w:r>
            <w:r>
              <w:rPr>
                <w:rFonts w:hint="eastAsia"/>
              </w:rPr>
              <w:t>pu:</w:t>
            </w:r>
            <w:r>
              <w:t>Intel</w:t>
            </w:r>
            <w:proofErr w:type="spellEnd"/>
            <w:r>
              <w:t>(R) Core(TM) i5-6500 3.20GHZ</w:t>
            </w:r>
          </w:p>
          <w:p w:rsidR="00B20EE3" w:rsidRDefault="00C93F59">
            <w:r>
              <w:rPr>
                <w:rFonts w:hint="eastAsia"/>
              </w:rPr>
              <w:t>内存：</w:t>
            </w:r>
            <w:r>
              <w:rPr>
                <w:rFonts w:hint="eastAsia"/>
              </w:rPr>
              <w:t>8GB</w:t>
            </w:r>
          </w:p>
          <w:p w:rsidR="00B20EE3" w:rsidRDefault="00C93F59">
            <w:r>
              <w:rPr>
                <w:rFonts w:hint="eastAsia"/>
              </w:rPr>
              <w:t>硬盘</w:t>
            </w:r>
            <w:r>
              <w:rPr>
                <w:rFonts w:hint="eastAsia"/>
              </w:rPr>
              <w:t>500GB</w:t>
            </w:r>
          </w:p>
        </w:tc>
      </w:tr>
    </w:tbl>
    <w:p w:rsidR="00B20EE3" w:rsidRDefault="00B20EE3">
      <w:pPr>
        <w:autoSpaceDE w:val="0"/>
        <w:ind w:firstLine="420"/>
        <w:rPr>
          <w:rFonts w:ascii="宋体" w:hAnsi="宋体"/>
          <w:sz w:val="28"/>
        </w:rPr>
      </w:pPr>
    </w:p>
    <w:p w:rsidR="00B20EE3" w:rsidRDefault="00C93F59">
      <w:pPr>
        <w:spacing w:line="360" w:lineRule="auto"/>
        <w:ind w:firstLineChars="200" w:firstLine="482"/>
        <w:rPr>
          <w:rFonts w:ascii="宋体" w:hAnsi="宋体"/>
          <w:b/>
          <w:sz w:val="24"/>
          <w:szCs w:val="24"/>
        </w:rPr>
      </w:pPr>
      <w:r>
        <w:rPr>
          <w:rFonts w:ascii="宋体" w:hAnsi="宋体" w:hint="eastAsia"/>
          <w:b/>
          <w:sz w:val="24"/>
          <w:szCs w:val="24"/>
        </w:rPr>
        <w:t>网络环境：</w:t>
      </w:r>
    </w:p>
    <w:tbl>
      <w:tblPr>
        <w:tblW w:w="750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843"/>
        <w:gridCol w:w="3260"/>
        <w:gridCol w:w="1134"/>
      </w:tblGrid>
      <w:tr w:rsidR="00B20EE3">
        <w:trPr>
          <w:trHeight w:hRule="exact" w:val="567"/>
        </w:trPr>
        <w:tc>
          <w:tcPr>
            <w:tcW w:w="1266" w:type="dxa"/>
            <w:shd w:val="clear" w:color="auto" w:fill="CCCCCC"/>
            <w:vAlign w:val="center"/>
          </w:tcPr>
          <w:p w:rsidR="00B20EE3" w:rsidRDefault="00C93F59">
            <w:pPr>
              <w:autoSpaceDE w:val="0"/>
              <w:jc w:val="center"/>
              <w:rPr>
                <w:rFonts w:ascii="宋体" w:hAnsi="宋体"/>
                <w:b/>
                <w:bCs/>
                <w:sz w:val="24"/>
                <w:szCs w:val="24"/>
              </w:rPr>
            </w:pPr>
            <w:r>
              <w:rPr>
                <w:rFonts w:ascii="宋体" w:hAnsi="宋体" w:hint="eastAsia"/>
                <w:b/>
                <w:bCs/>
                <w:sz w:val="24"/>
                <w:szCs w:val="24"/>
              </w:rPr>
              <w:t>网络类型</w:t>
            </w:r>
          </w:p>
        </w:tc>
        <w:tc>
          <w:tcPr>
            <w:tcW w:w="1843" w:type="dxa"/>
            <w:shd w:val="clear" w:color="auto" w:fill="CCCCCC"/>
            <w:vAlign w:val="center"/>
          </w:tcPr>
          <w:p w:rsidR="00B20EE3" w:rsidRDefault="00C93F59">
            <w:pPr>
              <w:autoSpaceDE w:val="0"/>
              <w:jc w:val="center"/>
              <w:rPr>
                <w:rFonts w:ascii="宋体" w:hAnsi="宋体"/>
                <w:b/>
                <w:bCs/>
                <w:sz w:val="24"/>
                <w:szCs w:val="24"/>
              </w:rPr>
            </w:pPr>
            <w:r>
              <w:rPr>
                <w:rFonts w:ascii="宋体" w:hAnsi="宋体" w:hint="eastAsia"/>
                <w:b/>
                <w:bCs/>
                <w:sz w:val="24"/>
                <w:szCs w:val="24"/>
              </w:rPr>
              <w:t>带宽</w:t>
            </w:r>
          </w:p>
        </w:tc>
        <w:tc>
          <w:tcPr>
            <w:tcW w:w="3260" w:type="dxa"/>
            <w:shd w:val="clear" w:color="auto" w:fill="CCCCCC"/>
            <w:vAlign w:val="center"/>
          </w:tcPr>
          <w:p w:rsidR="00B20EE3" w:rsidRDefault="00C93F59">
            <w:pPr>
              <w:autoSpaceDE w:val="0"/>
              <w:jc w:val="center"/>
              <w:rPr>
                <w:rFonts w:ascii="宋体" w:hAnsi="宋体"/>
                <w:b/>
                <w:bCs/>
                <w:sz w:val="24"/>
                <w:szCs w:val="24"/>
              </w:rPr>
            </w:pPr>
            <w:r>
              <w:rPr>
                <w:rFonts w:ascii="宋体" w:hAnsi="宋体" w:hint="eastAsia"/>
                <w:b/>
                <w:bCs/>
                <w:sz w:val="24"/>
                <w:szCs w:val="24"/>
              </w:rPr>
              <w:t>设备</w:t>
            </w:r>
          </w:p>
        </w:tc>
        <w:tc>
          <w:tcPr>
            <w:tcW w:w="1134" w:type="dxa"/>
            <w:shd w:val="clear" w:color="auto" w:fill="CCCCCC"/>
            <w:vAlign w:val="center"/>
          </w:tcPr>
          <w:p w:rsidR="00B20EE3" w:rsidRDefault="00C93F59">
            <w:pPr>
              <w:autoSpaceDE w:val="0"/>
              <w:jc w:val="center"/>
              <w:rPr>
                <w:rFonts w:ascii="宋体" w:hAnsi="宋体"/>
                <w:b/>
                <w:bCs/>
                <w:sz w:val="24"/>
                <w:szCs w:val="24"/>
              </w:rPr>
            </w:pPr>
            <w:r>
              <w:rPr>
                <w:rFonts w:ascii="宋体" w:hAnsi="宋体" w:hint="eastAsia"/>
                <w:b/>
                <w:bCs/>
                <w:sz w:val="24"/>
                <w:szCs w:val="24"/>
              </w:rPr>
              <w:t>数量</w:t>
            </w:r>
          </w:p>
        </w:tc>
      </w:tr>
      <w:tr w:rsidR="00B20EE3">
        <w:trPr>
          <w:trHeight w:hRule="exact" w:val="680"/>
        </w:trPr>
        <w:tc>
          <w:tcPr>
            <w:tcW w:w="1266" w:type="dxa"/>
            <w:vAlign w:val="center"/>
          </w:tcPr>
          <w:p w:rsidR="00B20EE3" w:rsidRDefault="00C93F59">
            <w:pPr>
              <w:autoSpaceDE w:val="0"/>
              <w:jc w:val="center"/>
              <w:rPr>
                <w:rFonts w:ascii="宋体" w:hAnsi="宋体"/>
                <w:szCs w:val="21"/>
              </w:rPr>
            </w:pPr>
            <w:r>
              <w:rPr>
                <w:rFonts w:ascii="宋体" w:hAnsi="宋体" w:hint="eastAsia"/>
                <w:szCs w:val="21"/>
              </w:rPr>
              <w:t>局域网</w:t>
            </w:r>
          </w:p>
        </w:tc>
        <w:tc>
          <w:tcPr>
            <w:tcW w:w="1843" w:type="dxa"/>
            <w:vAlign w:val="center"/>
          </w:tcPr>
          <w:p w:rsidR="00B20EE3" w:rsidRDefault="00C93F59">
            <w:pPr>
              <w:autoSpaceDE w:val="0"/>
              <w:jc w:val="center"/>
              <w:rPr>
                <w:rFonts w:ascii="宋体" w:hAnsi="宋体"/>
                <w:szCs w:val="21"/>
              </w:rPr>
            </w:pPr>
            <w:r>
              <w:rPr>
                <w:rFonts w:ascii="宋体" w:hAnsi="宋体" w:hint="eastAsia"/>
                <w:szCs w:val="21"/>
              </w:rPr>
              <w:t>1000M</w:t>
            </w:r>
          </w:p>
        </w:tc>
        <w:tc>
          <w:tcPr>
            <w:tcW w:w="3260" w:type="dxa"/>
            <w:vAlign w:val="center"/>
          </w:tcPr>
          <w:p w:rsidR="00B20EE3" w:rsidRDefault="00C93F59">
            <w:pPr>
              <w:autoSpaceDE w:val="0"/>
              <w:jc w:val="center"/>
              <w:rPr>
                <w:rFonts w:ascii="宋体" w:hAnsi="宋体"/>
                <w:szCs w:val="21"/>
              </w:rPr>
            </w:pPr>
            <w:r>
              <w:rPr>
                <w:rFonts w:ascii="宋体" w:hAnsi="宋体" w:hint="eastAsia"/>
                <w:szCs w:val="21"/>
              </w:rPr>
              <w:t>交换机</w:t>
            </w:r>
          </w:p>
        </w:tc>
        <w:tc>
          <w:tcPr>
            <w:tcW w:w="1134" w:type="dxa"/>
            <w:vAlign w:val="center"/>
          </w:tcPr>
          <w:p w:rsidR="00B20EE3" w:rsidRDefault="00C93F59">
            <w:pPr>
              <w:autoSpaceDE w:val="0"/>
              <w:jc w:val="center"/>
              <w:rPr>
                <w:rFonts w:ascii="宋体" w:hAnsi="宋体"/>
                <w:szCs w:val="21"/>
              </w:rPr>
            </w:pPr>
            <w:r>
              <w:rPr>
                <w:rFonts w:ascii="宋体" w:hAnsi="宋体" w:hint="eastAsia"/>
                <w:szCs w:val="21"/>
              </w:rPr>
              <w:t>1</w:t>
            </w:r>
          </w:p>
        </w:tc>
      </w:tr>
      <w:tr w:rsidR="00B20EE3">
        <w:trPr>
          <w:trHeight w:hRule="exact" w:val="454"/>
        </w:trPr>
        <w:tc>
          <w:tcPr>
            <w:tcW w:w="1266" w:type="dxa"/>
            <w:vAlign w:val="center"/>
          </w:tcPr>
          <w:p w:rsidR="00B20EE3" w:rsidRDefault="00B20EE3">
            <w:pPr>
              <w:autoSpaceDE w:val="0"/>
              <w:rPr>
                <w:rFonts w:ascii="宋体" w:hAnsi="宋体"/>
                <w:szCs w:val="21"/>
              </w:rPr>
            </w:pPr>
          </w:p>
        </w:tc>
        <w:tc>
          <w:tcPr>
            <w:tcW w:w="1843" w:type="dxa"/>
            <w:vAlign w:val="center"/>
          </w:tcPr>
          <w:p w:rsidR="00B20EE3" w:rsidRDefault="00B20EE3">
            <w:pPr>
              <w:autoSpaceDE w:val="0"/>
              <w:rPr>
                <w:rFonts w:ascii="宋体" w:hAnsi="宋体"/>
                <w:bCs/>
                <w:szCs w:val="21"/>
              </w:rPr>
            </w:pPr>
          </w:p>
        </w:tc>
        <w:tc>
          <w:tcPr>
            <w:tcW w:w="3260" w:type="dxa"/>
            <w:vAlign w:val="center"/>
          </w:tcPr>
          <w:p w:rsidR="00B20EE3" w:rsidRDefault="00B20EE3">
            <w:pPr>
              <w:autoSpaceDE w:val="0"/>
              <w:rPr>
                <w:rFonts w:ascii="宋体" w:hAnsi="宋体"/>
                <w:bCs/>
                <w:szCs w:val="21"/>
              </w:rPr>
            </w:pPr>
          </w:p>
        </w:tc>
        <w:tc>
          <w:tcPr>
            <w:tcW w:w="1134" w:type="dxa"/>
            <w:vAlign w:val="center"/>
          </w:tcPr>
          <w:p w:rsidR="00B20EE3" w:rsidRDefault="00B20EE3">
            <w:pPr>
              <w:autoSpaceDE w:val="0"/>
              <w:jc w:val="center"/>
              <w:rPr>
                <w:rFonts w:ascii="宋体" w:hAnsi="宋体"/>
                <w:b/>
                <w:bCs/>
                <w:sz w:val="28"/>
              </w:rPr>
            </w:pPr>
          </w:p>
        </w:tc>
      </w:tr>
      <w:tr w:rsidR="00B20EE3">
        <w:trPr>
          <w:trHeight w:hRule="exact" w:val="454"/>
        </w:trPr>
        <w:tc>
          <w:tcPr>
            <w:tcW w:w="1266" w:type="dxa"/>
            <w:vAlign w:val="center"/>
          </w:tcPr>
          <w:p w:rsidR="00B20EE3" w:rsidRDefault="00B20EE3">
            <w:pPr>
              <w:autoSpaceDE w:val="0"/>
              <w:rPr>
                <w:rFonts w:ascii="宋体" w:hAnsi="宋体"/>
                <w:szCs w:val="21"/>
              </w:rPr>
            </w:pPr>
          </w:p>
        </w:tc>
        <w:tc>
          <w:tcPr>
            <w:tcW w:w="1843" w:type="dxa"/>
            <w:vAlign w:val="center"/>
          </w:tcPr>
          <w:p w:rsidR="00B20EE3" w:rsidRDefault="00B20EE3">
            <w:pPr>
              <w:autoSpaceDE w:val="0"/>
              <w:rPr>
                <w:rFonts w:ascii="宋体" w:hAnsi="宋体"/>
                <w:bCs/>
                <w:szCs w:val="21"/>
              </w:rPr>
            </w:pPr>
          </w:p>
        </w:tc>
        <w:tc>
          <w:tcPr>
            <w:tcW w:w="3260" w:type="dxa"/>
            <w:vAlign w:val="center"/>
          </w:tcPr>
          <w:p w:rsidR="00B20EE3" w:rsidRDefault="00B20EE3">
            <w:pPr>
              <w:autoSpaceDE w:val="0"/>
              <w:rPr>
                <w:rFonts w:ascii="宋体" w:hAnsi="宋体"/>
                <w:bCs/>
                <w:szCs w:val="21"/>
              </w:rPr>
            </w:pPr>
          </w:p>
        </w:tc>
        <w:tc>
          <w:tcPr>
            <w:tcW w:w="1134" w:type="dxa"/>
            <w:vAlign w:val="center"/>
          </w:tcPr>
          <w:p w:rsidR="00B20EE3" w:rsidRDefault="00B20EE3">
            <w:pPr>
              <w:autoSpaceDE w:val="0"/>
              <w:jc w:val="center"/>
              <w:rPr>
                <w:rFonts w:ascii="宋体" w:hAnsi="宋体"/>
                <w:b/>
                <w:bCs/>
                <w:sz w:val="28"/>
              </w:rPr>
            </w:pPr>
          </w:p>
        </w:tc>
      </w:tr>
      <w:tr w:rsidR="00B20EE3">
        <w:trPr>
          <w:trHeight w:hRule="exact" w:val="454"/>
        </w:trPr>
        <w:tc>
          <w:tcPr>
            <w:tcW w:w="1266" w:type="dxa"/>
            <w:vAlign w:val="center"/>
          </w:tcPr>
          <w:p w:rsidR="00B20EE3" w:rsidRDefault="00B20EE3">
            <w:pPr>
              <w:autoSpaceDE w:val="0"/>
              <w:rPr>
                <w:rFonts w:ascii="宋体" w:hAnsi="宋体"/>
                <w:szCs w:val="21"/>
              </w:rPr>
            </w:pPr>
          </w:p>
        </w:tc>
        <w:tc>
          <w:tcPr>
            <w:tcW w:w="1843" w:type="dxa"/>
            <w:vAlign w:val="center"/>
          </w:tcPr>
          <w:p w:rsidR="00B20EE3" w:rsidRDefault="00B20EE3">
            <w:pPr>
              <w:autoSpaceDE w:val="0"/>
              <w:rPr>
                <w:rFonts w:ascii="宋体" w:hAnsi="宋体"/>
                <w:bCs/>
                <w:szCs w:val="21"/>
              </w:rPr>
            </w:pPr>
          </w:p>
        </w:tc>
        <w:tc>
          <w:tcPr>
            <w:tcW w:w="3260" w:type="dxa"/>
            <w:vAlign w:val="center"/>
          </w:tcPr>
          <w:p w:rsidR="00B20EE3" w:rsidRDefault="00B20EE3">
            <w:pPr>
              <w:autoSpaceDE w:val="0"/>
              <w:rPr>
                <w:rFonts w:ascii="宋体" w:hAnsi="宋体"/>
                <w:bCs/>
                <w:szCs w:val="21"/>
              </w:rPr>
            </w:pPr>
          </w:p>
        </w:tc>
        <w:tc>
          <w:tcPr>
            <w:tcW w:w="1134" w:type="dxa"/>
            <w:vAlign w:val="center"/>
          </w:tcPr>
          <w:p w:rsidR="00B20EE3" w:rsidRDefault="00B20EE3">
            <w:pPr>
              <w:autoSpaceDE w:val="0"/>
              <w:jc w:val="center"/>
              <w:rPr>
                <w:rFonts w:ascii="宋体" w:hAnsi="宋体"/>
                <w:b/>
                <w:bCs/>
                <w:sz w:val="28"/>
              </w:rPr>
            </w:pPr>
          </w:p>
        </w:tc>
      </w:tr>
    </w:tbl>
    <w:p w:rsidR="00B20EE3" w:rsidRDefault="00B20EE3">
      <w:pPr>
        <w:autoSpaceDE w:val="0"/>
        <w:ind w:firstLine="420"/>
        <w:rPr>
          <w:rFonts w:ascii="宋体" w:hAnsi="宋体"/>
          <w:b/>
          <w:bCs/>
          <w:sz w:val="28"/>
        </w:rPr>
      </w:pPr>
    </w:p>
    <w:p w:rsidR="00B20EE3" w:rsidRDefault="00C93F59">
      <w:pPr>
        <w:autoSpaceDE w:val="0"/>
        <w:ind w:firstLine="420"/>
        <w:rPr>
          <w:rFonts w:ascii="宋体" w:hAnsi="宋体"/>
          <w:b/>
          <w:bCs/>
          <w:sz w:val="24"/>
        </w:rPr>
      </w:pPr>
      <w:r>
        <w:rPr>
          <w:rFonts w:ascii="宋体" w:hAnsi="宋体"/>
          <w:b/>
          <w:bCs/>
          <w:sz w:val="28"/>
        </w:rPr>
        <w:br w:type="page"/>
      </w:r>
      <w:r>
        <w:rPr>
          <w:rFonts w:ascii="宋体" w:hAnsi="宋体" w:hint="eastAsia"/>
          <w:b/>
          <w:bCs/>
          <w:sz w:val="24"/>
        </w:rPr>
        <w:lastRenderedPageBreak/>
        <w:t>其它辅助设备：</w:t>
      </w:r>
    </w:p>
    <w:p w:rsidR="00B20EE3" w:rsidRDefault="00B20EE3">
      <w:pPr>
        <w:autoSpaceDE w:val="0"/>
        <w:ind w:firstLine="420"/>
        <w:rPr>
          <w:rFonts w:ascii="宋体" w:hAnsi="宋体"/>
          <w:b/>
          <w:bCs/>
          <w:sz w:val="24"/>
        </w:rPr>
      </w:pPr>
    </w:p>
    <w:tbl>
      <w:tblPr>
        <w:tblW w:w="75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260"/>
        <w:gridCol w:w="1418"/>
        <w:gridCol w:w="1471"/>
      </w:tblGrid>
      <w:tr w:rsidR="00B20EE3">
        <w:trPr>
          <w:trHeight w:hRule="exact" w:val="454"/>
        </w:trPr>
        <w:tc>
          <w:tcPr>
            <w:tcW w:w="1417" w:type="dxa"/>
            <w:shd w:val="clear" w:color="auto" w:fill="CCCCCC"/>
            <w:vAlign w:val="center"/>
          </w:tcPr>
          <w:p w:rsidR="00B20EE3" w:rsidRDefault="00C93F59">
            <w:pPr>
              <w:autoSpaceDE w:val="0"/>
              <w:jc w:val="center"/>
              <w:rPr>
                <w:rFonts w:ascii="宋体" w:hAnsi="宋体"/>
                <w:b/>
                <w:bCs/>
                <w:sz w:val="24"/>
              </w:rPr>
            </w:pPr>
            <w:r>
              <w:rPr>
                <w:rFonts w:ascii="宋体" w:hAnsi="宋体" w:hint="eastAsia"/>
                <w:b/>
                <w:bCs/>
                <w:sz w:val="24"/>
              </w:rPr>
              <w:t>设备名称</w:t>
            </w:r>
          </w:p>
        </w:tc>
        <w:tc>
          <w:tcPr>
            <w:tcW w:w="3260" w:type="dxa"/>
            <w:shd w:val="clear" w:color="auto" w:fill="CCCCCC"/>
            <w:vAlign w:val="center"/>
          </w:tcPr>
          <w:p w:rsidR="00B20EE3" w:rsidRDefault="00C93F59">
            <w:pPr>
              <w:autoSpaceDE w:val="0"/>
              <w:ind w:firstLineChars="100" w:firstLine="241"/>
              <w:jc w:val="center"/>
              <w:rPr>
                <w:rFonts w:ascii="宋体" w:hAnsi="宋体"/>
                <w:b/>
                <w:bCs/>
                <w:sz w:val="24"/>
              </w:rPr>
            </w:pPr>
            <w:r>
              <w:rPr>
                <w:rFonts w:ascii="宋体" w:hAnsi="宋体" w:hint="eastAsia"/>
                <w:b/>
                <w:bCs/>
                <w:sz w:val="24"/>
              </w:rPr>
              <w:t>规格型号</w:t>
            </w:r>
          </w:p>
        </w:tc>
        <w:tc>
          <w:tcPr>
            <w:tcW w:w="1418" w:type="dxa"/>
            <w:shd w:val="clear" w:color="auto" w:fill="CCCCCC"/>
            <w:vAlign w:val="center"/>
          </w:tcPr>
          <w:p w:rsidR="00B20EE3" w:rsidRDefault="00C93F59">
            <w:pPr>
              <w:autoSpaceDE w:val="0"/>
              <w:jc w:val="center"/>
              <w:rPr>
                <w:rFonts w:ascii="宋体" w:hAnsi="宋体"/>
                <w:b/>
                <w:bCs/>
                <w:sz w:val="24"/>
              </w:rPr>
            </w:pPr>
            <w:r>
              <w:rPr>
                <w:rFonts w:ascii="宋体" w:hAnsi="宋体" w:hint="eastAsia"/>
                <w:b/>
                <w:bCs/>
                <w:sz w:val="24"/>
              </w:rPr>
              <w:t>数量</w:t>
            </w:r>
          </w:p>
        </w:tc>
        <w:tc>
          <w:tcPr>
            <w:tcW w:w="1471" w:type="dxa"/>
            <w:shd w:val="clear" w:color="auto" w:fill="CCCCCC"/>
            <w:vAlign w:val="center"/>
          </w:tcPr>
          <w:p w:rsidR="00B20EE3" w:rsidRDefault="00C93F59">
            <w:pPr>
              <w:autoSpaceDE w:val="0"/>
              <w:jc w:val="center"/>
              <w:rPr>
                <w:rFonts w:ascii="宋体" w:hAnsi="宋体"/>
                <w:b/>
                <w:bCs/>
                <w:sz w:val="24"/>
              </w:rPr>
            </w:pPr>
            <w:r>
              <w:rPr>
                <w:rFonts w:ascii="宋体" w:hAnsi="宋体" w:hint="eastAsia"/>
                <w:b/>
                <w:bCs/>
                <w:sz w:val="24"/>
              </w:rPr>
              <w:t>备注</w:t>
            </w:r>
          </w:p>
        </w:tc>
      </w:tr>
      <w:tr w:rsidR="00B20EE3">
        <w:trPr>
          <w:trHeight w:hRule="exact" w:val="454"/>
        </w:trPr>
        <w:tc>
          <w:tcPr>
            <w:tcW w:w="1417" w:type="dxa"/>
            <w:vAlign w:val="center"/>
          </w:tcPr>
          <w:p w:rsidR="00B20EE3" w:rsidRDefault="00B20EE3">
            <w:pPr>
              <w:autoSpaceDE w:val="0"/>
              <w:rPr>
                <w:rFonts w:ascii="宋体" w:hAnsi="宋体"/>
                <w:bCs/>
                <w:szCs w:val="21"/>
              </w:rPr>
            </w:pPr>
          </w:p>
        </w:tc>
        <w:tc>
          <w:tcPr>
            <w:tcW w:w="3260" w:type="dxa"/>
            <w:vAlign w:val="center"/>
          </w:tcPr>
          <w:p w:rsidR="00B20EE3" w:rsidRDefault="00B20EE3">
            <w:pPr>
              <w:autoSpaceDE w:val="0"/>
              <w:rPr>
                <w:rFonts w:ascii="宋体" w:hAnsi="宋体"/>
                <w:bCs/>
                <w:szCs w:val="21"/>
              </w:rPr>
            </w:pPr>
          </w:p>
        </w:tc>
        <w:tc>
          <w:tcPr>
            <w:tcW w:w="1418" w:type="dxa"/>
            <w:vAlign w:val="center"/>
          </w:tcPr>
          <w:p w:rsidR="00B20EE3" w:rsidRDefault="00B20EE3">
            <w:pPr>
              <w:autoSpaceDE w:val="0"/>
              <w:rPr>
                <w:rFonts w:ascii="宋体" w:hAnsi="宋体"/>
                <w:bCs/>
                <w:szCs w:val="21"/>
              </w:rPr>
            </w:pPr>
          </w:p>
        </w:tc>
        <w:tc>
          <w:tcPr>
            <w:tcW w:w="1471" w:type="dxa"/>
            <w:vAlign w:val="center"/>
          </w:tcPr>
          <w:p w:rsidR="00B20EE3" w:rsidRDefault="00B20EE3">
            <w:pPr>
              <w:autoSpaceDE w:val="0"/>
              <w:rPr>
                <w:rFonts w:ascii="宋体" w:hAnsi="宋体"/>
                <w:bCs/>
                <w:szCs w:val="21"/>
              </w:rPr>
            </w:pPr>
          </w:p>
        </w:tc>
      </w:tr>
      <w:tr w:rsidR="00B20EE3">
        <w:trPr>
          <w:trHeight w:hRule="exact" w:val="454"/>
        </w:trPr>
        <w:tc>
          <w:tcPr>
            <w:tcW w:w="1417" w:type="dxa"/>
            <w:vAlign w:val="center"/>
          </w:tcPr>
          <w:p w:rsidR="00B20EE3" w:rsidRDefault="00B20EE3">
            <w:pPr>
              <w:autoSpaceDE w:val="0"/>
              <w:rPr>
                <w:rFonts w:ascii="宋体" w:hAnsi="宋体"/>
                <w:bCs/>
                <w:szCs w:val="21"/>
              </w:rPr>
            </w:pPr>
          </w:p>
        </w:tc>
        <w:tc>
          <w:tcPr>
            <w:tcW w:w="3260" w:type="dxa"/>
            <w:vAlign w:val="center"/>
          </w:tcPr>
          <w:p w:rsidR="00B20EE3" w:rsidRDefault="00B20EE3">
            <w:pPr>
              <w:autoSpaceDE w:val="0"/>
              <w:rPr>
                <w:rFonts w:ascii="宋体" w:hAnsi="宋体"/>
                <w:bCs/>
                <w:szCs w:val="21"/>
              </w:rPr>
            </w:pPr>
          </w:p>
        </w:tc>
        <w:tc>
          <w:tcPr>
            <w:tcW w:w="1418" w:type="dxa"/>
            <w:vAlign w:val="center"/>
          </w:tcPr>
          <w:p w:rsidR="00B20EE3" w:rsidRDefault="00B20EE3">
            <w:pPr>
              <w:autoSpaceDE w:val="0"/>
              <w:rPr>
                <w:rFonts w:ascii="宋体" w:hAnsi="宋体"/>
                <w:bCs/>
                <w:szCs w:val="21"/>
              </w:rPr>
            </w:pPr>
          </w:p>
        </w:tc>
        <w:tc>
          <w:tcPr>
            <w:tcW w:w="1471" w:type="dxa"/>
            <w:vAlign w:val="center"/>
          </w:tcPr>
          <w:p w:rsidR="00B20EE3" w:rsidRDefault="00B20EE3">
            <w:pPr>
              <w:autoSpaceDE w:val="0"/>
              <w:rPr>
                <w:rFonts w:ascii="宋体" w:hAnsi="宋体"/>
                <w:bCs/>
                <w:szCs w:val="21"/>
              </w:rPr>
            </w:pPr>
          </w:p>
        </w:tc>
      </w:tr>
      <w:tr w:rsidR="00B20EE3">
        <w:trPr>
          <w:trHeight w:hRule="exact" w:val="454"/>
        </w:trPr>
        <w:tc>
          <w:tcPr>
            <w:tcW w:w="1417" w:type="dxa"/>
            <w:vAlign w:val="center"/>
          </w:tcPr>
          <w:p w:rsidR="00B20EE3" w:rsidRDefault="00B20EE3">
            <w:pPr>
              <w:autoSpaceDE w:val="0"/>
              <w:rPr>
                <w:rFonts w:ascii="宋体" w:hAnsi="宋体"/>
                <w:bCs/>
                <w:szCs w:val="21"/>
              </w:rPr>
            </w:pPr>
          </w:p>
        </w:tc>
        <w:tc>
          <w:tcPr>
            <w:tcW w:w="3260" w:type="dxa"/>
            <w:vAlign w:val="center"/>
          </w:tcPr>
          <w:p w:rsidR="00B20EE3" w:rsidRDefault="00B20EE3">
            <w:pPr>
              <w:autoSpaceDE w:val="0"/>
              <w:rPr>
                <w:rFonts w:ascii="宋体" w:hAnsi="宋体"/>
                <w:bCs/>
                <w:szCs w:val="21"/>
              </w:rPr>
            </w:pPr>
          </w:p>
        </w:tc>
        <w:tc>
          <w:tcPr>
            <w:tcW w:w="1418" w:type="dxa"/>
            <w:vAlign w:val="center"/>
          </w:tcPr>
          <w:p w:rsidR="00B20EE3" w:rsidRDefault="00B20EE3">
            <w:pPr>
              <w:autoSpaceDE w:val="0"/>
              <w:rPr>
                <w:rFonts w:ascii="宋体" w:hAnsi="宋体"/>
                <w:bCs/>
                <w:szCs w:val="21"/>
              </w:rPr>
            </w:pPr>
          </w:p>
        </w:tc>
        <w:tc>
          <w:tcPr>
            <w:tcW w:w="1471" w:type="dxa"/>
            <w:vAlign w:val="center"/>
          </w:tcPr>
          <w:p w:rsidR="00B20EE3" w:rsidRDefault="00B20EE3">
            <w:pPr>
              <w:autoSpaceDE w:val="0"/>
              <w:rPr>
                <w:rFonts w:ascii="宋体" w:hAnsi="宋体"/>
                <w:bCs/>
                <w:szCs w:val="21"/>
              </w:rPr>
            </w:pPr>
          </w:p>
        </w:tc>
      </w:tr>
    </w:tbl>
    <w:p w:rsidR="00B20EE3" w:rsidRDefault="00B20EE3">
      <w:pPr>
        <w:autoSpaceDE w:val="0"/>
        <w:rPr>
          <w:rFonts w:ascii="宋体" w:hAnsi="宋体"/>
          <w:b/>
          <w:bCs/>
          <w:sz w:val="28"/>
        </w:rPr>
      </w:pPr>
    </w:p>
    <w:p w:rsidR="00B20EE3" w:rsidRDefault="00C93F59">
      <w:pPr>
        <w:pStyle w:val="1"/>
        <w:spacing w:before="0" w:after="0" w:line="240" w:lineRule="auto"/>
        <w:rPr>
          <w:rFonts w:ascii="宋体" w:hAnsi="宋体"/>
          <w:sz w:val="28"/>
          <w:szCs w:val="28"/>
        </w:rPr>
      </w:pPr>
      <w:bookmarkStart w:id="15" w:name="_Toc15423"/>
      <w:r>
        <w:rPr>
          <w:rFonts w:ascii="宋体" w:hAnsi="宋体" w:hint="eastAsia"/>
          <w:sz w:val="28"/>
          <w:szCs w:val="28"/>
        </w:rPr>
        <w:t>3</w:t>
      </w:r>
      <w:r>
        <w:rPr>
          <w:rFonts w:ascii="宋体" w:hAnsi="宋体" w:hint="eastAsia"/>
          <w:sz w:val="28"/>
          <w:szCs w:val="28"/>
        </w:rPr>
        <w:t>．</w:t>
      </w:r>
      <w:r>
        <w:rPr>
          <w:rFonts w:ascii="宋体" w:hAnsi="宋体"/>
          <w:sz w:val="28"/>
          <w:szCs w:val="28"/>
        </w:rPr>
        <w:t>组织机构</w:t>
      </w:r>
      <w:bookmarkEnd w:id="15"/>
    </w:p>
    <w:p w:rsidR="00B20EE3" w:rsidRDefault="00C93F59">
      <w:pPr>
        <w:pStyle w:val="2"/>
        <w:spacing w:line="240" w:lineRule="auto"/>
        <w:rPr>
          <w:rFonts w:ascii="宋体" w:eastAsia="宋体" w:hAnsi="宋体"/>
          <w:sz w:val="28"/>
          <w:szCs w:val="28"/>
        </w:rPr>
      </w:pPr>
      <w:bookmarkStart w:id="16" w:name="_Toc5053"/>
      <w:bookmarkStart w:id="17" w:name="_Toc45421041"/>
      <w:r>
        <w:rPr>
          <w:rFonts w:ascii="宋体" w:eastAsia="宋体" w:hAnsi="宋体"/>
          <w:sz w:val="28"/>
          <w:szCs w:val="28"/>
        </w:rPr>
        <w:t>3.1</w:t>
      </w:r>
      <w:r>
        <w:rPr>
          <w:rFonts w:ascii="宋体" w:eastAsia="宋体" w:hAnsi="宋体"/>
          <w:sz w:val="28"/>
          <w:szCs w:val="28"/>
        </w:rPr>
        <w:t>角色与职责</w:t>
      </w:r>
      <w:bookmarkEnd w:id="16"/>
      <w:bookmarkEnd w:id="17"/>
    </w:p>
    <w:p w:rsidR="00B20EE3" w:rsidRDefault="00C93F59">
      <w:pPr>
        <w:autoSpaceDE w:val="0"/>
        <w:spacing w:line="360" w:lineRule="auto"/>
        <w:ind w:firstLine="573"/>
        <w:jc w:val="left"/>
        <w:rPr>
          <w:rFonts w:ascii="宋体" w:hAnsi="宋体"/>
          <w:sz w:val="24"/>
          <w:szCs w:val="24"/>
        </w:rPr>
      </w:pPr>
      <w:r>
        <w:rPr>
          <w:rFonts w:ascii="宋体" w:hAnsi="宋体"/>
          <w:sz w:val="24"/>
          <w:szCs w:val="24"/>
        </w:rPr>
        <w:t>[</w:t>
      </w:r>
      <w:r>
        <w:rPr>
          <w:rFonts w:ascii="宋体" w:hAnsi="宋体" w:hint="eastAsia"/>
          <w:sz w:val="24"/>
          <w:szCs w:val="24"/>
        </w:rPr>
        <w:t>项目</w:t>
      </w:r>
      <w:r>
        <w:rPr>
          <w:rFonts w:ascii="宋体" w:hAnsi="宋体"/>
          <w:sz w:val="24"/>
          <w:szCs w:val="24"/>
        </w:rPr>
        <w:t>名称</w:t>
      </w:r>
      <w:r>
        <w:rPr>
          <w:rFonts w:ascii="宋体" w:hAnsi="宋体"/>
          <w:sz w:val="24"/>
          <w:szCs w:val="24"/>
        </w:rPr>
        <w:t>]</w:t>
      </w:r>
      <w:r>
        <w:rPr>
          <w:rFonts w:ascii="宋体" w:hAnsi="宋体"/>
          <w:sz w:val="24"/>
          <w:szCs w:val="24"/>
        </w:rPr>
        <w:t>测试过程参与者的角色</w:t>
      </w:r>
      <w:r>
        <w:rPr>
          <w:rFonts w:ascii="宋体" w:hAnsi="宋体"/>
          <w:sz w:val="24"/>
          <w:szCs w:val="24"/>
        </w:rPr>
        <w:t>,</w:t>
      </w:r>
      <w:r>
        <w:rPr>
          <w:rFonts w:ascii="宋体" w:hAnsi="宋体"/>
          <w:sz w:val="24"/>
          <w:szCs w:val="24"/>
        </w:rPr>
        <w:t>职责</w:t>
      </w:r>
      <w:proofErr w:type="gramStart"/>
      <w:r>
        <w:rPr>
          <w:rFonts w:ascii="宋体" w:hAnsi="宋体" w:hint="eastAsia"/>
          <w:sz w:val="24"/>
          <w:szCs w:val="24"/>
        </w:rPr>
        <w:t>及其应</w:t>
      </w:r>
      <w:proofErr w:type="gramEnd"/>
      <w:r>
        <w:rPr>
          <w:rFonts w:ascii="宋体" w:hAnsi="宋体" w:hint="eastAsia"/>
          <w:sz w:val="24"/>
          <w:szCs w:val="24"/>
        </w:rPr>
        <w:t>具备的技能</w:t>
      </w:r>
      <w:r>
        <w:rPr>
          <w:rFonts w:ascii="宋体" w:hAnsi="宋体"/>
          <w:sz w:val="24"/>
          <w:szCs w:val="24"/>
        </w:rPr>
        <w:t>如下</w:t>
      </w:r>
      <w:r>
        <w:rPr>
          <w:rFonts w:ascii="宋体" w:hAnsi="宋体"/>
          <w:sz w:val="24"/>
          <w:szCs w:val="24"/>
        </w:rPr>
        <w:t>:</w:t>
      </w: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4"/>
        <w:gridCol w:w="766"/>
        <w:gridCol w:w="3544"/>
        <w:gridCol w:w="3258"/>
      </w:tblGrid>
      <w:tr w:rsidR="00B20EE3">
        <w:trPr>
          <w:trHeight w:hRule="exact" w:val="567"/>
        </w:trPr>
        <w:tc>
          <w:tcPr>
            <w:tcW w:w="1454" w:type="dxa"/>
            <w:shd w:val="clear" w:color="auto" w:fill="CCCCCC"/>
            <w:vAlign w:val="center"/>
          </w:tcPr>
          <w:p w:rsidR="00B20EE3" w:rsidRDefault="00C93F59">
            <w:pPr>
              <w:pStyle w:val="aa"/>
              <w:spacing w:after="0"/>
              <w:rPr>
                <w:rFonts w:ascii="宋体" w:hAnsi="宋体"/>
                <w:sz w:val="24"/>
                <w:szCs w:val="24"/>
              </w:rPr>
            </w:pPr>
            <w:r>
              <w:rPr>
                <w:rFonts w:ascii="宋体" w:hAnsi="宋体"/>
                <w:sz w:val="24"/>
                <w:szCs w:val="24"/>
              </w:rPr>
              <w:t>角色</w:t>
            </w:r>
          </w:p>
        </w:tc>
        <w:tc>
          <w:tcPr>
            <w:tcW w:w="766" w:type="dxa"/>
            <w:shd w:val="clear" w:color="auto" w:fill="CCCCCC"/>
            <w:vAlign w:val="center"/>
          </w:tcPr>
          <w:p w:rsidR="00B20EE3" w:rsidRDefault="00C93F59">
            <w:pPr>
              <w:pStyle w:val="aa"/>
              <w:spacing w:after="0"/>
              <w:rPr>
                <w:rFonts w:ascii="宋体" w:hAnsi="宋体"/>
                <w:sz w:val="24"/>
                <w:szCs w:val="24"/>
              </w:rPr>
            </w:pPr>
            <w:r>
              <w:rPr>
                <w:rFonts w:ascii="宋体" w:hAnsi="宋体"/>
                <w:sz w:val="24"/>
                <w:szCs w:val="24"/>
              </w:rPr>
              <w:t>人数</w:t>
            </w:r>
          </w:p>
        </w:tc>
        <w:tc>
          <w:tcPr>
            <w:tcW w:w="3544" w:type="dxa"/>
            <w:shd w:val="clear" w:color="auto" w:fill="CCCCCC"/>
            <w:vAlign w:val="center"/>
          </w:tcPr>
          <w:p w:rsidR="00B20EE3" w:rsidRDefault="00C93F59">
            <w:pPr>
              <w:pStyle w:val="aa"/>
              <w:spacing w:after="0"/>
              <w:rPr>
                <w:rFonts w:ascii="宋体" w:hAnsi="宋体"/>
                <w:sz w:val="24"/>
                <w:szCs w:val="24"/>
              </w:rPr>
            </w:pPr>
            <w:r>
              <w:rPr>
                <w:rFonts w:ascii="宋体" w:hAnsi="宋体"/>
                <w:sz w:val="24"/>
                <w:szCs w:val="24"/>
              </w:rPr>
              <w:t>职责</w:t>
            </w:r>
          </w:p>
        </w:tc>
        <w:tc>
          <w:tcPr>
            <w:tcW w:w="3258" w:type="dxa"/>
            <w:shd w:val="clear" w:color="auto" w:fill="CCCCCC"/>
            <w:vAlign w:val="center"/>
          </w:tcPr>
          <w:p w:rsidR="00B20EE3" w:rsidRDefault="00C93F59">
            <w:pPr>
              <w:pStyle w:val="aa"/>
              <w:spacing w:after="0"/>
              <w:rPr>
                <w:rFonts w:ascii="宋体" w:hAnsi="宋体"/>
                <w:sz w:val="24"/>
                <w:szCs w:val="24"/>
              </w:rPr>
            </w:pPr>
            <w:r>
              <w:rPr>
                <w:rFonts w:ascii="宋体" w:hAnsi="宋体"/>
                <w:sz w:val="24"/>
                <w:szCs w:val="24"/>
              </w:rPr>
              <w:t>技能</w:t>
            </w:r>
          </w:p>
        </w:tc>
      </w:tr>
      <w:tr w:rsidR="00B20EE3">
        <w:trPr>
          <w:trHeight w:hRule="exact" w:val="1679"/>
        </w:trPr>
        <w:tc>
          <w:tcPr>
            <w:tcW w:w="1454" w:type="dxa"/>
            <w:vAlign w:val="center"/>
          </w:tcPr>
          <w:p w:rsidR="00B20EE3" w:rsidRDefault="00C93F59">
            <w:pPr>
              <w:pStyle w:val="32"/>
              <w:jc w:val="center"/>
              <w:rPr>
                <w:rFonts w:ascii="宋体" w:hAnsi="宋体"/>
              </w:rPr>
            </w:pPr>
            <w:r>
              <w:rPr>
                <w:rFonts w:ascii="宋体" w:hAnsi="宋体"/>
              </w:rPr>
              <w:t>项目经理</w:t>
            </w:r>
          </w:p>
        </w:tc>
        <w:tc>
          <w:tcPr>
            <w:tcW w:w="766" w:type="dxa"/>
            <w:vAlign w:val="center"/>
          </w:tcPr>
          <w:p w:rsidR="00B20EE3" w:rsidRDefault="00C93F59">
            <w:pPr>
              <w:pStyle w:val="32"/>
              <w:jc w:val="center"/>
              <w:rPr>
                <w:rFonts w:ascii="宋体" w:hAnsi="宋体"/>
              </w:rPr>
            </w:pPr>
            <w:r>
              <w:rPr>
                <w:rFonts w:ascii="宋体" w:hAnsi="宋体" w:hint="eastAsia"/>
              </w:rPr>
              <w:t>1</w:t>
            </w:r>
          </w:p>
        </w:tc>
        <w:tc>
          <w:tcPr>
            <w:tcW w:w="3544" w:type="dxa"/>
            <w:vAlign w:val="center"/>
          </w:tcPr>
          <w:p w:rsidR="00B20EE3" w:rsidRDefault="00C93F59">
            <w:pPr>
              <w:pStyle w:val="32"/>
              <w:jc w:val="left"/>
              <w:rPr>
                <w:rFonts w:ascii="宋体" w:hAnsi="宋体"/>
              </w:rPr>
            </w:pPr>
            <w:r>
              <w:rPr>
                <w:rFonts w:ascii="宋体" w:hAnsi="宋体" w:hint="eastAsia"/>
              </w:rPr>
              <w:t>评审并批准项目计划及有关报告；</w:t>
            </w:r>
          </w:p>
          <w:p w:rsidR="00B20EE3" w:rsidRDefault="00C93F59">
            <w:pPr>
              <w:pStyle w:val="32"/>
              <w:jc w:val="left"/>
              <w:rPr>
                <w:rFonts w:ascii="宋体" w:hAnsi="宋体"/>
              </w:rPr>
            </w:pPr>
            <w:r>
              <w:rPr>
                <w:rFonts w:ascii="宋体" w:hAnsi="宋体" w:hint="eastAsia"/>
              </w:rPr>
              <w:t>组织并确保团队工作；</w:t>
            </w:r>
          </w:p>
          <w:p w:rsidR="00B20EE3" w:rsidRDefault="00C93F59">
            <w:pPr>
              <w:pStyle w:val="32"/>
              <w:jc w:val="left"/>
              <w:rPr>
                <w:rFonts w:ascii="宋体" w:hAnsi="宋体"/>
              </w:rPr>
            </w:pPr>
            <w:r>
              <w:rPr>
                <w:rFonts w:ascii="宋体" w:hAnsi="宋体" w:hint="eastAsia"/>
              </w:rPr>
              <w:t>控制项目执行；</w:t>
            </w:r>
          </w:p>
          <w:p w:rsidR="00B20EE3" w:rsidRDefault="00C93F59">
            <w:pPr>
              <w:pStyle w:val="32"/>
              <w:jc w:val="left"/>
              <w:rPr>
                <w:rFonts w:ascii="宋体" w:hAnsi="宋体"/>
              </w:rPr>
            </w:pPr>
            <w:r>
              <w:rPr>
                <w:rFonts w:ascii="宋体" w:hAnsi="宋体" w:hint="eastAsia"/>
              </w:rPr>
              <w:t>评估项目绩效；</w:t>
            </w:r>
          </w:p>
          <w:p w:rsidR="00B20EE3" w:rsidRDefault="00C93F59">
            <w:pPr>
              <w:pStyle w:val="32"/>
              <w:jc w:val="left"/>
              <w:rPr>
                <w:rFonts w:ascii="宋体" w:hAnsi="宋体"/>
              </w:rPr>
            </w:pPr>
            <w:r>
              <w:rPr>
                <w:rFonts w:ascii="宋体" w:hAnsi="宋体" w:hint="eastAsia"/>
              </w:rPr>
              <w:t>与有关人员进行沟通。</w:t>
            </w:r>
          </w:p>
        </w:tc>
        <w:tc>
          <w:tcPr>
            <w:tcW w:w="3258" w:type="dxa"/>
            <w:vAlign w:val="center"/>
          </w:tcPr>
          <w:p w:rsidR="00B20EE3" w:rsidRDefault="00C93F59">
            <w:pPr>
              <w:pStyle w:val="32"/>
              <w:jc w:val="left"/>
              <w:rPr>
                <w:rFonts w:ascii="宋体" w:hAnsi="宋体"/>
              </w:rPr>
            </w:pPr>
            <w:r>
              <w:rPr>
                <w:rFonts w:ascii="宋体" w:hAnsi="宋体" w:hint="eastAsia"/>
              </w:rPr>
              <w:t>熟悉项目管理知识或有项目管理经验</w:t>
            </w:r>
            <w:r>
              <w:rPr>
                <w:rFonts w:ascii="宋体" w:hAnsi="宋体" w:hint="eastAsia"/>
              </w:rPr>
              <w:t>,</w:t>
            </w:r>
            <w:r>
              <w:rPr>
                <w:rFonts w:ascii="宋体" w:hAnsi="宋体" w:hint="eastAsia"/>
              </w:rPr>
              <w:t>能进行有效沟通。</w:t>
            </w:r>
          </w:p>
        </w:tc>
      </w:tr>
      <w:tr w:rsidR="00B20EE3">
        <w:trPr>
          <w:trHeight w:hRule="exact" w:val="1632"/>
        </w:trPr>
        <w:tc>
          <w:tcPr>
            <w:tcW w:w="1454" w:type="dxa"/>
            <w:vAlign w:val="center"/>
          </w:tcPr>
          <w:p w:rsidR="00B20EE3" w:rsidRDefault="00C93F59">
            <w:pPr>
              <w:pStyle w:val="32"/>
              <w:jc w:val="center"/>
              <w:rPr>
                <w:rFonts w:ascii="宋体" w:hAnsi="宋体"/>
              </w:rPr>
            </w:pPr>
            <w:r>
              <w:rPr>
                <w:rFonts w:ascii="宋体" w:hAnsi="宋体"/>
              </w:rPr>
              <w:t>测试组长</w:t>
            </w:r>
          </w:p>
        </w:tc>
        <w:tc>
          <w:tcPr>
            <w:tcW w:w="766" w:type="dxa"/>
            <w:vAlign w:val="center"/>
          </w:tcPr>
          <w:p w:rsidR="00B20EE3" w:rsidRDefault="00C93F59">
            <w:pPr>
              <w:pStyle w:val="32"/>
              <w:jc w:val="center"/>
              <w:rPr>
                <w:rFonts w:ascii="宋体" w:hAnsi="宋体"/>
              </w:rPr>
            </w:pPr>
            <w:r>
              <w:rPr>
                <w:rFonts w:ascii="宋体" w:hAnsi="宋体"/>
              </w:rPr>
              <w:t>2</w:t>
            </w:r>
          </w:p>
        </w:tc>
        <w:tc>
          <w:tcPr>
            <w:tcW w:w="3544" w:type="dxa"/>
            <w:vAlign w:val="center"/>
          </w:tcPr>
          <w:p w:rsidR="00B20EE3" w:rsidRDefault="00C93F59">
            <w:pPr>
              <w:pStyle w:val="32"/>
              <w:jc w:val="left"/>
              <w:rPr>
                <w:rFonts w:ascii="宋体" w:hAnsi="宋体"/>
              </w:rPr>
            </w:pPr>
            <w:r>
              <w:rPr>
                <w:rFonts w:ascii="宋体" w:hAnsi="宋体" w:hint="eastAsia"/>
              </w:rPr>
              <w:t>项目计划编制；</w:t>
            </w:r>
          </w:p>
          <w:p w:rsidR="00B20EE3" w:rsidRDefault="00C93F59">
            <w:pPr>
              <w:pStyle w:val="32"/>
              <w:jc w:val="left"/>
              <w:rPr>
                <w:rFonts w:ascii="宋体" w:hAnsi="宋体"/>
              </w:rPr>
            </w:pPr>
            <w:r>
              <w:rPr>
                <w:rFonts w:ascii="宋体" w:hAnsi="宋体" w:hint="eastAsia"/>
              </w:rPr>
              <w:t>协调并实施项目计划中确定的活动；</w:t>
            </w:r>
          </w:p>
          <w:p w:rsidR="00B20EE3" w:rsidRDefault="00C93F59">
            <w:pPr>
              <w:pStyle w:val="32"/>
              <w:jc w:val="left"/>
              <w:rPr>
                <w:rFonts w:ascii="宋体" w:hAnsi="宋体"/>
              </w:rPr>
            </w:pPr>
            <w:r>
              <w:rPr>
                <w:rFonts w:ascii="宋体" w:hAnsi="宋体" w:hint="eastAsia"/>
              </w:rPr>
              <w:t>识别测试环境需求；</w:t>
            </w:r>
          </w:p>
          <w:p w:rsidR="00B20EE3" w:rsidRDefault="00C93F59">
            <w:pPr>
              <w:pStyle w:val="32"/>
              <w:jc w:val="left"/>
              <w:rPr>
                <w:rFonts w:ascii="宋体" w:hAnsi="宋体"/>
              </w:rPr>
            </w:pPr>
            <w:r>
              <w:rPr>
                <w:rFonts w:ascii="宋体" w:hAnsi="宋体" w:hint="eastAsia"/>
              </w:rPr>
              <w:t>负责设计测试用例；</w:t>
            </w:r>
          </w:p>
          <w:p w:rsidR="00B20EE3" w:rsidRDefault="00C93F59">
            <w:pPr>
              <w:pStyle w:val="32"/>
              <w:jc w:val="left"/>
              <w:rPr>
                <w:rFonts w:ascii="宋体" w:hAnsi="宋体"/>
              </w:rPr>
            </w:pPr>
            <w:r>
              <w:rPr>
                <w:rFonts w:ascii="宋体" w:hAnsi="宋体" w:hint="eastAsia"/>
              </w:rPr>
              <w:t>为其他人员提供技术支持。</w:t>
            </w:r>
          </w:p>
        </w:tc>
        <w:tc>
          <w:tcPr>
            <w:tcW w:w="3258" w:type="dxa"/>
            <w:vAlign w:val="center"/>
          </w:tcPr>
          <w:p w:rsidR="00B20EE3" w:rsidRDefault="00C93F59">
            <w:pPr>
              <w:pStyle w:val="32"/>
              <w:jc w:val="left"/>
              <w:rPr>
                <w:rFonts w:ascii="宋体" w:hAnsi="宋体"/>
              </w:rPr>
            </w:pPr>
            <w:r>
              <w:rPr>
                <w:rFonts w:ascii="宋体" w:hAnsi="宋体" w:hint="eastAsia"/>
              </w:rPr>
              <w:t>熟悉软件测试方法及其工具，具有一定的领导测试人员开展测试工作的能力。</w:t>
            </w:r>
          </w:p>
        </w:tc>
      </w:tr>
      <w:tr w:rsidR="00B20EE3">
        <w:trPr>
          <w:trHeight w:hRule="exact" w:val="1247"/>
        </w:trPr>
        <w:tc>
          <w:tcPr>
            <w:tcW w:w="1454" w:type="dxa"/>
            <w:vAlign w:val="center"/>
          </w:tcPr>
          <w:p w:rsidR="00B20EE3" w:rsidRDefault="00C93F59">
            <w:pPr>
              <w:pStyle w:val="32"/>
              <w:jc w:val="center"/>
              <w:rPr>
                <w:rFonts w:ascii="宋体" w:hAnsi="宋体"/>
              </w:rPr>
            </w:pPr>
            <w:r>
              <w:rPr>
                <w:rFonts w:ascii="宋体" w:hAnsi="宋体"/>
              </w:rPr>
              <w:t>测试人员</w:t>
            </w:r>
          </w:p>
        </w:tc>
        <w:tc>
          <w:tcPr>
            <w:tcW w:w="766" w:type="dxa"/>
            <w:vAlign w:val="center"/>
          </w:tcPr>
          <w:p w:rsidR="00B20EE3" w:rsidRDefault="00C93F59">
            <w:pPr>
              <w:pStyle w:val="32"/>
              <w:jc w:val="center"/>
              <w:rPr>
                <w:rFonts w:ascii="宋体" w:hAnsi="宋体"/>
              </w:rPr>
            </w:pPr>
            <w:r>
              <w:rPr>
                <w:rFonts w:ascii="宋体" w:hAnsi="宋体"/>
              </w:rPr>
              <w:t>8</w:t>
            </w:r>
          </w:p>
        </w:tc>
        <w:tc>
          <w:tcPr>
            <w:tcW w:w="3544" w:type="dxa"/>
            <w:vAlign w:val="center"/>
          </w:tcPr>
          <w:p w:rsidR="00B20EE3" w:rsidRDefault="00C93F59">
            <w:pPr>
              <w:pStyle w:val="32"/>
              <w:jc w:val="left"/>
              <w:rPr>
                <w:rFonts w:ascii="宋体" w:hAnsi="宋体"/>
              </w:rPr>
            </w:pPr>
            <w:r>
              <w:rPr>
                <w:rFonts w:ascii="宋体" w:hAnsi="宋体" w:hint="eastAsia"/>
              </w:rPr>
              <w:t>执行测试活动；</w:t>
            </w:r>
          </w:p>
          <w:p w:rsidR="00B20EE3" w:rsidRDefault="00C93F59">
            <w:pPr>
              <w:pStyle w:val="32"/>
              <w:jc w:val="left"/>
              <w:rPr>
                <w:rFonts w:ascii="宋体" w:hAnsi="宋体"/>
              </w:rPr>
            </w:pPr>
            <w:r>
              <w:rPr>
                <w:rFonts w:ascii="宋体" w:hAnsi="宋体" w:hint="eastAsia"/>
              </w:rPr>
              <w:t>在项目计划制订阶段，识别项目活动估计每项活动所需的时间。</w:t>
            </w:r>
          </w:p>
        </w:tc>
        <w:tc>
          <w:tcPr>
            <w:tcW w:w="3258" w:type="dxa"/>
            <w:vAlign w:val="center"/>
          </w:tcPr>
          <w:p w:rsidR="00B20EE3" w:rsidRDefault="00C93F59">
            <w:pPr>
              <w:pStyle w:val="32"/>
              <w:jc w:val="left"/>
              <w:rPr>
                <w:rFonts w:ascii="宋体" w:hAnsi="宋体"/>
              </w:rPr>
            </w:pPr>
            <w:r>
              <w:rPr>
                <w:rFonts w:ascii="宋体" w:hAnsi="宋体" w:hint="eastAsia"/>
              </w:rPr>
              <w:t>了解测试工作，可根据测试说明执行测试，并可对测试结果进行简单归纳，会使用缺陷跟踪与管理系统。</w:t>
            </w:r>
          </w:p>
        </w:tc>
      </w:tr>
      <w:tr w:rsidR="00B20EE3">
        <w:trPr>
          <w:trHeight w:hRule="exact" w:val="1021"/>
        </w:trPr>
        <w:tc>
          <w:tcPr>
            <w:tcW w:w="1454" w:type="dxa"/>
            <w:vAlign w:val="center"/>
          </w:tcPr>
          <w:p w:rsidR="00B20EE3" w:rsidRDefault="00C93F59">
            <w:pPr>
              <w:pStyle w:val="32"/>
              <w:jc w:val="center"/>
              <w:rPr>
                <w:rFonts w:ascii="宋体" w:hAnsi="宋体"/>
              </w:rPr>
            </w:pPr>
            <w:r>
              <w:rPr>
                <w:rFonts w:ascii="宋体" w:hAnsi="宋体"/>
              </w:rPr>
              <w:t>环境准备</w:t>
            </w:r>
            <w:r>
              <w:rPr>
                <w:rFonts w:ascii="宋体" w:hAnsi="宋体" w:hint="eastAsia"/>
              </w:rPr>
              <w:t>人员</w:t>
            </w:r>
          </w:p>
        </w:tc>
        <w:tc>
          <w:tcPr>
            <w:tcW w:w="766" w:type="dxa"/>
            <w:vAlign w:val="center"/>
          </w:tcPr>
          <w:p w:rsidR="00B20EE3" w:rsidRDefault="00C93F59">
            <w:pPr>
              <w:pStyle w:val="32"/>
              <w:jc w:val="center"/>
              <w:rPr>
                <w:rFonts w:ascii="宋体" w:hAnsi="宋体"/>
              </w:rPr>
            </w:pPr>
            <w:r>
              <w:rPr>
                <w:rFonts w:ascii="宋体" w:hAnsi="宋体" w:hint="eastAsia"/>
              </w:rPr>
              <w:t>2</w:t>
            </w:r>
          </w:p>
        </w:tc>
        <w:tc>
          <w:tcPr>
            <w:tcW w:w="3544" w:type="dxa"/>
            <w:vAlign w:val="center"/>
          </w:tcPr>
          <w:p w:rsidR="00B20EE3" w:rsidRDefault="00C93F59">
            <w:pPr>
              <w:pStyle w:val="32"/>
              <w:jc w:val="left"/>
              <w:rPr>
                <w:rFonts w:ascii="宋体" w:hAnsi="宋体"/>
              </w:rPr>
            </w:pPr>
            <w:r>
              <w:rPr>
                <w:rFonts w:ascii="宋体" w:hAnsi="宋体" w:hint="eastAsia"/>
              </w:rPr>
              <w:t>提供资源保障；</w:t>
            </w:r>
          </w:p>
          <w:p w:rsidR="00B20EE3" w:rsidRDefault="00C93F59">
            <w:pPr>
              <w:pStyle w:val="32"/>
              <w:jc w:val="left"/>
              <w:rPr>
                <w:rFonts w:ascii="宋体" w:hAnsi="宋体"/>
              </w:rPr>
            </w:pPr>
            <w:r>
              <w:rPr>
                <w:rFonts w:ascii="宋体" w:hAnsi="宋体"/>
              </w:rPr>
              <w:t>建立并维护测试环境</w:t>
            </w:r>
            <w:r>
              <w:rPr>
                <w:rFonts w:ascii="宋体" w:hAnsi="宋体" w:hint="eastAsia"/>
              </w:rPr>
              <w:t>。</w:t>
            </w:r>
          </w:p>
        </w:tc>
        <w:tc>
          <w:tcPr>
            <w:tcW w:w="3258" w:type="dxa"/>
            <w:vAlign w:val="center"/>
          </w:tcPr>
          <w:p w:rsidR="00B20EE3" w:rsidRDefault="00C93F59">
            <w:pPr>
              <w:pStyle w:val="32"/>
              <w:jc w:val="left"/>
              <w:rPr>
                <w:rFonts w:ascii="宋体" w:hAnsi="宋体"/>
              </w:rPr>
            </w:pPr>
            <w:r>
              <w:rPr>
                <w:rFonts w:ascii="宋体" w:hAnsi="宋体" w:hint="eastAsia"/>
              </w:rPr>
              <w:t>对测试环境中所涉及的软硬件及其配置熟悉，可迅速排除测试过程中出现的软硬件故障。</w:t>
            </w:r>
          </w:p>
        </w:tc>
      </w:tr>
      <w:tr w:rsidR="00B20EE3">
        <w:trPr>
          <w:trHeight w:hRule="exact" w:val="1134"/>
        </w:trPr>
        <w:tc>
          <w:tcPr>
            <w:tcW w:w="1454" w:type="dxa"/>
            <w:vAlign w:val="center"/>
          </w:tcPr>
          <w:p w:rsidR="00B20EE3" w:rsidRDefault="00C93F59">
            <w:pPr>
              <w:pStyle w:val="32"/>
              <w:jc w:val="center"/>
              <w:rPr>
                <w:rFonts w:ascii="宋体" w:hAnsi="宋体"/>
              </w:rPr>
            </w:pPr>
            <w:r>
              <w:rPr>
                <w:rFonts w:ascii="宋体" w:hAnsi="宋体"/>
              </w:rPr>
              <w:t>质量保证</w:t>
            </w:r>
            <w:r>
              <w:rPr>
                <w:rFonts w:ascii="宋体" w:hAnsi="宋体" w:hint="eastAsia"/>
              </w:rPr>
              <w:t>人员</w:t>
            </w:r>
          </w:p>
        </w:tc>
        <w:tc>
          <w:tcPr>
            <w:tcW w:w="766" w:type="dxa"/>
            <w:vAlign w:val="center"/>
          </w:tcPr>
          <w:p w:rsidR="00B20EE3" w:rsidRDefault="00C93F59">
            <w:pPr>
              <w:pStyle w:val="32"/>
              <w:jc w:val="center"/>
              <w:rPr>
                <w:rFonts w:ascii="宋体" w:hAnsi="宋体"/>
              </w:rPr>
            </w:pPr>
            <w:r>
              <w:rPr>
                <w:rFonts w:ascii="宋体" w:hAnsi="宋体" w:hint="eastAsia"/>
              </w:rPr>
              <w:t>1</w:t>
            </w:r>
          </w:p>
        </w:tc>
        <w:tc>
          <w:tcPr>
            <w:tcW w:w="3544" w:type="dxa"/>
            <w:vAlign w:val="center"/>
          </w:tcPr>
          <w:p w:rsidR="00B20EE3" w:rsidRDefault="00C93F59">
            <w:pPr>
              <w:pStyle w:val="32"/>
              <w:jc w:val="left"/>
              <w:rPr>
                <w:rFonts w:ascii="宋体" w:hAnsi="宋体"/>
              </w:rPr>
            </w:pPr>
            <w:r>
              <w:rPr>
                <w:rFonts w:ascii="宋体" w:hAnsi="宋体" w:hint="eastAsia"/>
              </w:rPr>
              <w:t>确定项目质量目标；</w:t>
            </w:r>
          </w:p>
          <w:p w:rsidR="00B20EE3" w:rsidRDefault="00C93F59">
            <w:pPr>
              <w:pStyle w:val="32"/>
              <w:jc w:val="left"/>
              <w:rPr>
                <w:rFonts w:ascii="宋体" w:hAnsi="宋体"/>
              </w:rPr>
            </w:pPr>
            <w:r>
              <w:rPr>
                <w:rFonts w:ascii="宋体" w:hAnsi="宋体" w:hint="eastAsia"/>
              </w:rPr>
              <w:t>制订并实施质量计划；</w:t>
            </w:r>
          </w:p>
          <w:p w:rsidR="00B20EE3" w:rsidRDefault="00C93F59">
            <w:pPr>
              <w:pStyle w:val="32"/>
              <w:jc w:val="left"/>
              <w:rPr>
                <w:rFonts w:ascii="宋体" w:hAnsi="宋体"/>
              </w:rPr>
            </w:pPr>
            <w:r>
              <w:rPr>
                <w:rFonts w:ascii="宋体" w:hAnsi="宋体" w:hint="eastAsia"/>
              </w:rPr>
              <w:t>监督、指导项目活动的执行过程。</w:t>
            </w:r>
          </w:p>
        </w:tc>
        <w:tc>
          <w:tcPr>
            <w:tcW w:w="3258" w:type="dxa"/>
            <w:vAlign w:val="center"/>
          </w:tcPr>
          <w:p w:rsidR="00B20EE3" w:rsidRDefault="00C93F59">
            <w:pPr>
              <w:pStyle w:val="32"/>
              <w:jc w:val="left"/>
              <w:rPr>
                <w:rFonts w:ascii="宋体" w:hAnsi="宋体"/>
              </w:rPr>
            </w:pPr>
            <w:r>
              <w:rPr>
                <w:rFonts w:ascii="宋体" w:hAnsi="宋体" w:hint="eastAsia"/>
              </w:rPr>
              <w:t>熟悉软件质量保证和软件过程改进理念，了解被测软件的特性及应用场景。</w:t>
            </w:r>
          </w:p>
        </w:tc>
      </w:tr>
    </w:tbl>
    <w:p w:rsidR="00B20EE3" w:rsidRDefault="00C93F59">
      <w:pPr>
        <w:pStyle w:val="2"/>
        <w:spacing w:line="240" w:lineRule="auto"/>
        <w:rPr>
          <w:rFonts w:ascii="宋体" w:eastAsia="宋体" w:hAnsi="宋体"/>
          <w:sz w:val="28"/>
          <w:szCs w:val="28"/>
        </w:rPr>
      </w:pPr>
      <w:bookmarkStart w:id="18" w:name="_Toc45421042"/>
      <w:bookmarkStart w:id="19" w:name="_Toc13150"/>
      <w:r>
        <w:rPr>
          <w:rFonts w:ascii="宋体" w:eastAsia="宋体" w:hAnsi="宋体"/>
          <w:sz w:val="28"/>
          <w:szCs w:val="28"/>
        </w:rPr>
        <w:lastRenderedPageBreak/>
        <w:t>3.2</w:t>
      </w:r>
      <w:r>
        <w:rPr>
          <w:rFonts w:ascii="宋体" w:eastAsia="宋体" w:hAnsi="宋体"/>
          <w:sz w:val="28"/>
          <w:szCs w:val="28"/>
        </w:rPr>
        <w:t>培训</w:t>
      </w:r>
      <w:bookmarkEnd w:id="18"/>
      <w:r>
        <w:rPr>
          <w:rFonts w:ascii="宋体" w:eastAsia="宋体" w:hAnsi="宋体" w:hint="eastAsia"/>
          <w:sz w:val="28"/>
          <w:szCs w:val="28"/>
        </w:rPr>
        <w:t>和测试工具</w:t>
      </w:r>
      <w:bookmarkEnd w:id="19"/>
    </w:p>
    <w:p w:rsidR="00B20EE3" w:rsidRDefault="00C93F59">
      <w:pPr>
        <w:autoSpaceDE w:val="0"/>
        <w:spacing w:line="360" w:lineRule="auto"/>
        <w:ind w:firstLine="573"/>
        <w:jc w:val="left"/>
        <w:rPr>
          <w:rFonts w:ascii="宋体" w:hAnsi="宋体"/>
          <w:sz w:val="24"/>
          <w:szCs w:val="24"/>
        </w:rPr>
      </w:pPr>
      <w:bookmarkStart w:id="20" w:name="_Toc45421054"/>
      <w:proofErr w:type="spellStart"/>
      <w:r>
        <w:rPr>
          <w:rFonts w:ascii="宋体" w:hAnsi="宋体" w:hint="eastAsia"/>
          <w:sz w:val="24"/>
          <w:szCs w:val="24"/>
        </w:rPr>
        <w:t>jmeter</w:t>
      </w:r>
      <w:proofErr w:type="spellEnd"/>
      <w:r>
        <w:rPr>
          <w:rFonts w:ascii="宋体" w:hAnsi="宋体" w:hint="eastAsia"/>
          <w:sz w:val="24"/>
          <w:szCs w:val="24"/>
        </w:rPr>
        <w:t>测试工具，</w:t>
      </w:r>
      <w:r>
        <w:rPr>
          <w:rFonts w:ascii="宋体" w:hAnsi="宋体" w:hint="eastAsia"/>
          <w:sz w:val="24"/>
          <w:szCs w:val="24"/>
        </w:rPr>
        <w:t>postman</w:t>
      </w:r>
      <w:r>
        <w:rPr>
          <w:rFonts w:ascii="宋体" w:hAnsi="宋体" w:hint="eastAsia"/>
          <w:sz w:val="24"/>
          <w:szCs w:val="24"/>
        </w:rPr>
        <w:t>测试</w:t>
      </w:r>
      <w:r>
        <w:rPr>
          <w:rFonts w:ascii="宋体" w:hAnsi="宋体"/>
          <w:sz w:val="24"/>
          <w:szCs w:val="24"/>
        </w:rPr>
        <w:t>工具</w:t>
      </w:r>
      <w:r>
        <w:rPr>
          <w:rFonts w:ascii="宋体" w:hAnsi="宋体" w:hint="eastAsia"/>
          <w:sz w:val="24"/>
          <w:szCs w:val="24"/>
        </w:rPr>
        <w:t>，</w:t>
      </w:r>
      <w:proofErr w:type="spellStart"/>
      <w:r>
        <w:rPr>
          <w:rFonts w:ascii="宋体" w:hAnsi="宋体" w:hint="eastAsia"/>
          <w:sz w:val="24"/>
          <w:szCs w:val="24"/>
        </w:rPr>
        <w:t>jiraBug</w:t>
      </w:r>
      <w:proofErr w:type="spellEnd"/>
      <w:r>
        <w:rPr>
          <w:rFonts w:ascii="宋体" w:hAnsi="宋体" w:hint="eastAsia"/>
          <w:sz w:val="24"/>
          <w:szCs w:val="24"/>
        </w:rPr>
        <w:t>管理工具。</w:t>
      </w:r>
    </w:p>
    <w:p w:rsidR="00B20EE3" w:rsidRDefault="00C93F59">
      <w:pPr>
        <w:pStyle w:val="1"/>
        <w:spacing w:line="240" w:lineRule="auto"/>
        <w:rPr>
          <w:rFonts w:ascii="宋体" w:hAnsi="宋体"/>
          <w:sz w:val="28"/>
          <w:szCs w:val="28"/>
        </w:rPr>
      </w:pPr>
      <w:bookmarkStart w:id="21" w:name="_Toc10329"/>
      <w:r>
        <w:rPr>
          <w:rFonts w:ascii="宋体" w:hAnsi="宋体" w:hint="eastAsia"/>
          <w:sz w:val="28"/>
          <w:szCs w:val="28"/>
        </w:rPr>
        <w:t>4</w:t>
      </w:r>
      <w:r>
        <w:rPr>
          <w:rFonts w:ascii="宋体" w:hAnsi="宋体"/>
          <w:sz w:val="28"/>
          <w:szCs w:val="28"/>
        </w:rPr>
        <w:t xml:space="preserve">. </w:t>
      </w:r>
      <w:r>
        <w:rPr>
          <w:rFonts w:ascii="宋体" w:hAnsi="宋体"/>
          <w:sz w:val="28"/>
          <w:szCs w:val="28"/>
        </w:rPr>
        <w:t>测试进度</w:t>
      </w:r>
      <w:bookmarkEnd w:id="20"/>
      <w:bookmarkEnd w:id="21"/>
    </w:p>
    <w:tbl>
      <w:tblPr>
        <w:tblpPr w:leftFromText="180" w:rightFromText="180" w:vertAnchor="text" w:horzAnchor="page" w:tblpXSpec="center" w:tblpY="447"/>
        <w:tblOverlap w:val="neve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1"/>
        <w:gridCol w:w="1701"/>
        <w:gridCol w:w="1750"/>
      </w:tblGrid>
      <w:tr w:rsidR="00B20EE3">
        <w:trPr>
          <w:trHeight w:hRule="exact" w:val="567"/>
          <w:jc w:val="center"/>
        </w:trPr>
        <w:tc>
          <w:tcPr>
            <w:tcW w:w="4651" w:type="dxa"/>
            <w:shd w:val="clear" w:color="auto" w:fill="CCCCCC"/>
            <w:vAlign w:val="center"/>
          </w:tcPr>
          <w:p w:rsidR="00B20EE3" w:rsidRDefault="00C93F59">
            <w:pPr>
              <w:autoSpaceDE w:val="0"/>
              <w:jc w:val="center"/>
              <w:rPr>
                <w:rFonts w:ascii="宋体" w:hAnsi="宋体"/>
                <w:b/>
                <w:sz w:val="24"/>
                <w:szCs w:val="24"/>
              </w:rPr>
            </w:pPr>
            <w:r>
              <w:rPr>
                <w:rFonts w:ascii="宋体" w:hAnsi="宋体" w:hint="eastAsia"/>
                <w:b/>
                <w:sz w:val="24"/>
                <w:szCs w:val="24"/>
              </w:rPr>
              <w:t>事件</w:t>
            </w:r>
          </w:p>
        </w:tc>
        <w:tc>
          <w:tcPr>
            <w:tcW w:w="1701" w:type="dxa"/>
            <w:shd w:val="clear" w:color="auto" w:fill="CCCCCC"/>
            <w:vAlign w:val="center"/>
          </w:tcPr>
          <w:p w:rsidR="00B20EE3" w:rsidRDefault="00C93F59">
            <w:pPr>
              <w:autoSpaceDE w:val="0"/>
              <w:jc w:val="center"/>
              <w:rPr>
                <w:rFonts w:ascii="宋体" w:hAnsi="宋体"/>
                <w:b/>
                <w:sz w:val="24"/>
                <w:szCs w:val="24"/>
              </w:rPr>
            </w:pPr>
            <w:r>
              <w:rPr>
                <w:rFonts w:ascii="宋体" w:hAnsi="宋体" w:hint="eastAsia"/>
                <w:b/>
                <w:sz w:val="24"/>
                <w:szCs w:val="24"/>
              </w:rPr>
              <w:t>预计工作日</w:t>
            </w:r>
          </w:p>
        </w:tc>
        <w:tc>
          <w:tcPr>
            <w:tcW w:w="1750" w:type="dxa"/>
            <w:shd w:val="clear" w:color="auto" w:fill="CCCCCC"/>
            <w:vAlign w:val="center"/>
          </w:tcPr>
          <w:p w:rsidR="00B20EE3" w:rsidRDefault="00C93F59">
            <w:pPr>
              <w:autoSpaceDE w:val="0"/>
              <w:jc w:val="center"/>
              <w:rPr>
                <w:rFonts w:ascii="宋体" w:hAnsi="宋体"/>
                <w:b/>
                <w:sz w:val="24"/>
                <w:szCs w:val="24"/>
              </w:rPr>
            </w:pPr>
            <w:r>
              <w:rPr>
                <w:rFonts w:ascii="宋体" w:hAnsi="宋体" w:hint="eastAsia"/>
                <w:b/>
                <w:sz w:val="24"/>
                <w:szCs w:val="24"/>
              </w:rPr>
              <w:t>备注</w:t>
            </w:r>
          </w:p>
        </w:tc>
      </w:tr>
      <w:tr w:rsidR="00B20EE3">
        <w:trPr>
          <w:trHeight w:hRule="exact" w:val="703"/>
          <w:jc w:val="center"/>
        </w:trPr>
        <w:tc>
          <w:tcPr>
            <w:tcW w:w="4651" w:type="dxa"/>
            <w:vAlign w:val="center"/>
          </w:tcPr>
          <w:p w:rsidR="00B20EE3" w:rsidRDefault="00C93F59">
            <w:pPr>
              <w:jc w:val="center"/>
            </w:pPr>
            <w:r>
              <w:rPr>
                <w:rFonts w:hint="eastAsia"/>
              </w:rPr>
              <w:t>编写测试方案</w:t>
            </w:r>
          </w:p>
        </w:tc>
        <w:tc>
          <w:tcPr>
            <w:tcW w:w="1701" w:type="dxa"/>
            <w:vAlign w:val="center"/>
          </w:tcPr>
          <w:p w:rsidR="00B20EE3" w:rsidRDefault="00C93F59">
            <w:pPr>
              <w:jc w:val="center"/>
            </w:pPr>
            <w:r>
              <w:rPr>
                <w:rFonts w:hint="eastAsia"/>
              </w:rPr>
              <w:t>2</w:t>
            </w: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C93F59">
            <w:pPr>
              <w:jc w:val="center"/>
            </w:pPr>
            <w:r>
              <w:rPr>
                <w:rFonts w:hint="eastAsia"/>
              </w:rPr>
              <w:t>编制测试计划（指各测试步骤计划完成时间）</w:t>
            </w:r>
          </w:p>
        </w:tc>
        <w:tc>
          <w:tcPr>
            <w:tcW w:w="1701" w:type="dxa"/>
            <w:vAlign w:val="center"/>
          </w:tcPr>
          <w:p w:rsidR="00B20EE3" w:rsidRDefault="00C93F59">
            <w:pPr>
              <w:jc w:val="center"/>
            </w:pPr>
            <w:r>
              <w:rPr>
                <w:rFonts w:hint="eastAsia"/>
              </w:rPr>
              <w:t>2</w:t>
            </w: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C93F59">
            <w:pPr>
              <w:jc w:val="center"/>
            </w:pPr>
            <w:r>
              <w:rPr>
                <w:rFonts w:hint="eastAsia"/>
              </w:rPr>
              <w:t>编制测试用例</w:t>
            </w:r>
          </w:p>
        </w:tc>
        <w:tc>
          <w:tcPr>
            <w:tcW w:w="1701" w:type="dxa"/>
            <w:vAlign w:val="center"/>
          </w:tcPr>
          <w:p w:rsidR="00B20EE3" w:rsidRDefault="00C93F59">
            <w:pPr>
              <w:jc w:val="center"/>
            </w:pPr>
            <w:r>
              <w:rPr>
                <w:rFonts w:hint="eastAsia"/>
              </w:rPr>
              <w:t>4</w:t>
            </w: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C93F59">
            <w:pPr>
              <w:jc w:val="center"/>
            </w:pPr>
            <w:r>
              <w:rPr>
                <w:rFonts w:hint="eastAsia"/>
              </w:rPr>
              <w:t>执行测试、生成原始记录</w:t>
            </w:r>
          </w:p>
        </w:tc>
        <w:tc>
          <w:tcPr>
            <w:tcW w:w="1701" w:type="dxa"/>
            <w:vAlign w:val="center"/>
          </w:tcPr>
          <w:p w:rsidR="00B20EE3" w:rsidRDefault="00C93F59">
            <w:pPr>
              <w:jc w:val="center"/>
            </w:pPr>
            <w:r>
              <w:rPr>
                <w:rFonts w:hint="eastAsia"/>
              </w:rPr>
              <w:t>4</w:t>
            </w: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C93F59">
            <w:pPr>
              <w:jc w:val="center"/>
            </w:pPr>
            <w:r>
              <w:rPr>
                <w:rFonts w:hint="eastAsia"/>
              </w:rPr>
              <w:t>执行回归测试、生成原始记录</w:t>
            </w:r>
          </w:p>
        </w:tc>
        <w:tc>
          <w:tcPr>
            <w:tcW w:w="1701" w:type="dxa"/>
            <w:vAlign w:val="center"/>
          </w:tcPr>
          <w:p w:rsidR="00B20EE3" w:rsidRDefault="00C93F59">
            <w:pPr>
              <w:jc w:val="center"/>
            </w:pPr>
            <w:r>
              <w:rPr>
                <w:rFonts w:hint="eastAsia"/>
              </w:rPr>
              <w:t>4</w:t>
            </w: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C93F59">
            <w:pPr>
              <w:jc w:val="center"/>
            </w:pPr>
            <w:r>
              <w:rPr>
                <w:rFonts w:hint="eastAsia"/>
              </w:rPr>
              <w:t>编制测试报告</w:t>
            </w:r>
          </w:p>
        </w:tc>
        <w:tc>
          <w:tcPr>
            <w:tcW w:w="1701" w:type="dxa"/>
            <w:vAlign w:val="center"/>
          </w:tcPr>
          <w:p w:rsidR="00B20EE3" w:rsidRDefault="00C93F59">
            <w:pPr>
              <w:jc w:val="center"/>
            </w:pPr>
            <w:r>
              <w:rPr>
                <w:rFonts w:hint="eastAsia"/>
              </w:rPr>
              <w:t>1</w:t>
            </w:r>
          </w:p>
        </w:tc>
        <w:tc>
          <w:tcPr>
            <w:tcW w:w="1750" w:type="dxa"/>
            <w:vAlign w:val="center"/>
          </w:tcPr>
          <w:p w:rsidR="00B20EE3" w:rsidRDefault="00B20EE3">
            <w:pPr>
              <w:jc w:val="center"/>
            </w:pPr>
          </w:p>
        </w:tc>
      </w:tr>
      <w:tr w:rsidR="00B20EE3">
        <w:trPr>
          <w:trHeight w:hRule="exact" w:val="680"/>
          <w:jc w:val="center"/>
        </w:trPr>
        <w:tc>
          <w:tcPr>
            <w:tcW w:w="4651" w:type="dxa"/>
            <w:vAlign w:val="center"/>
          </w:tcPr>
          <w:p w:rsidR="00B20EE3" w:rsidRDefault="00C93F59">
            <w:pPr>
              <w:jc w:val="center"/>
            </w:pPr>
            <w:r>
              <w:rPr>
                <w:rFonts w:hint="eastAsia"/>
              </w:rPr>
              <w:t>编制缺陷报告</w:t>
            </w:r>
          </w:p>
        </w:tc>
        <w:tc>
          <w:tcPr>
            <w:tcW w:w="1701" w:type="dxa"/>
            <w:vAlign w:val="center"/>
          </w:tcPr>
          <w:p w:rsidR="00B20EE3" w:rsidRDefault="00C93F59">
            <w:pPr>
              <w:jc w:val="center"/>
            </w:pPr>
            <w:r>
              <w:rPr>
                <w:rFonts w:hint="eastAsia"/>
              </w:rPr>
              <w:t>2</w:t>
            </w: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C93F59">
            <w:pPr>
              <w:jc w:val="center"/>
            </w:pPr>
            <w:r>
              <w:rPr>
                <w:rFonts w:hint="eastAsia"/>
              </w:rPr>
              <w:t>提交测试文档</w:t>
            </w:r>
          </w:p>
        </w:tc>
        <w:tc>
          <w:tcPr>
            <w:tcW w:w="1701" w:type="dxa"/>
            <w:vAlign w:val="center"/>
          </w:tcPr>
          <w:p w:rsidR="00B20EE3" w:rsidRDefault="00C93F59">
            <w:pPr>
              <w:jc w:val="center"/>
            </w:pPr>
            <w:r>
              <w:rPr>
                <w:rFonts w:hint="eastAsia"/>
              </w:rPr>
              <w:t>1</w:t>
            </w: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B20EE3">
            <w:pPr>
              <w:jc w:val="center"/>
            </w:pPr>
          </w:p>
        </w:tc>
        <w:tc>
          <w:tcPr>
            <w:tcW w:w="1701" w:type="dxa"/>
            <w:vAlign w:val="center"/>
          </w:tcPr>
          <w:p w:rsidR="00B20EE3" w:rsidRDefault="00B20EE3">
            <w:pPr>
              <w:jc w:val="center"/>
            </w:pPr>
          </w:p>
        </w:tc>
        <w:tc>
          <w:tcPr>
            <w:tcW w:w="1750" w:type="dxa"/>
            <w:vAlign w:val="center"/>
          </w:tcPr>
          <w:p w:rsidR="00B20EE3" w:rsidRDefault="00B20EE3">
            <w:pPr>
              <w:jc w:val="center"/>
            </w:pPr>
          </w:p>
        </w:tc>
      </w:tr>
      <w:tr w:rsidR="00B20EE3">
        <w:trPr>
          <w:trHeight w:hRule="exact" w:val="454"/>
          <w:jc w:val="center"/>
        </w:trPr>
        <w:tc>
          <w:tcPr>
            <w:tcW w:w="4651" w:type="dxa"/>
            <w:vAlign w:val="center"/>
          </w:tcPr>
          <w:p w:rsidR="00B20EE3" w:rsidRDefault="00B20EE3">
            <w:pPr>
              <w:jc w:val="center"/>
            </w:pPr>
          </w:p>
        </w:tc>
        <w:tc>
          <w:tcPr>
            <w:tcW w:w="1701" w:type="dxa"/>
            <w:vAlign w:val="center"/>
          </w:tcPr>
          <w:p w:rsidR="00B20EE3" w:rsidRDefault="00B20EE3">
            <w:pPr>
              <w:jc w:val="center"/>
            </w:pPr>
          </w:p>
        </w:tc>
        <w:tc>
          <w:tcPr>
            <w:tcW w:w="1750" w:type="dxa"/>
            <w:vAlign w:val="center"/>
          </w:tcPr>
          <w:p w:rsidR="00B20EE3" w:rsidRDefault="00B20EE3">
            <w:pPr>
              <w:jc w:val="center"/>
            </w:pPr>
          </w:p>
        </w:tc>
      </w:tr>
    </w:tbl>
    <w:p w:rsidR="00B20EE3" w:rsidRDefault="00C93F59">
      <w:pPr>
        <w:autoSpaceDE w:val="0"/>
        <w:spacing w:line="360" w:lineRule="auto"/>
        <w:ind w:firstLine="573"/>
        <w:jc w:val="left"/>
        <w:rPr>
          <w:b/>
        </w:rPr>
      </w:pPr>
      <w:r>
        <w:rPr>
          <w:rFonts w:ascii="宋体" w:hAnsi="宋体"/>
          <w:sz w:val="28"/>
        </w:rPr>
        <w:t xml:space="preserve"> </w:t>
      </w:r>
    </w:p>
    <w:p w:rsidR="00B20EE3" w:rsidRDefault="00C93F59">
      <w:pPr>
        <w:pStyle w:val="1"/>
        <w:spacing w:line="240" w:lineRule="auto"/>
        <w:rPr>
          <w:rFonts w:ascii="宋体" w:hAnsi="宋体"/>
          <w:sz w:val="28"/>
          <w:szCs w:val="28"/>
        </w:rPr>
      </w:pPr>
      <w:bookmarkStart w:id="22" w:name="_Toc45421043"/>
      <w:bookmarkStart w:id="23" w:name="_Toc15171"/>
      <w:r>
        <w:rPr>
          <w:rFonts w:ascii="宋体" w:hAnsi="宋体" w:hint="eastAsia"/>
          <w:sz w:val="28"/>
          <w:szCs w:val="28"/>
        </w:rPr>
        <w:t>5</w:t>
      </w:r>
      <w:r>
        <w:rPr>
          <w:rFonts w:ascii="宋体" w:hAnsi="宋体" w:hint="eastAsia"/>
          <w:sz w:val="28"/>
          <w:szCs w:val="28"/>
        </w:rPr>
        <w:t>．</w:t>
      </w:r>
      <w:r>
        <w:rPr>
          <w:rFonts w:ascii="宋体" w:hAnsi="宋体"/>
          <w:sz w:val="28"/>
          <w:szCs w:val="28"/>
        </w:rPr>
        <w:t>测试流程</w:t>
      </w:r>
      <w:bookmarkEnd w:id="22"/>
      <w:bookmarkEnd w:id="23"/>
    </w:p>
    <w:p w:rsidR="00B20EE3" w:rsidRDefault="00C93F59">
      <w:pPr>
        <w:pStyle w:val="2"/>
        <w:spacing w:line="240" w:lineRule="auto"/>
        <w:rPr>
          <w:rFonts w:ascii="宋体" w:eastAsia="宋体" w:hAnsi="宋体"/>
          <w:sz w:val="28"/>
          <w:szCs w:val="28"/>
        </w:rPr>
      </w:pPr>
      <w:bookmarkStart w:id="24" w:name="_Toc45421044"/>
      <w:bookmarkStart w:id="25" w:name="_Toc9381"/>
      <w:r>
        <w:rPr>
          <w:rFonts w:ascii="宋体" w:eastAsia="宋体" w:hAnsi="宋体" w:hint="eastAsia"/>
          <w:sz w:val="28"/>
          <w:szCs w:val="28"/>
        </w:rPr>
        <w:t>5</w:t>
      </w:r>
      <w:r>
        <w:rPr>
          <w:rFonts w:ascii="宋体" w:eastAsia="宋体" w:hAnsi="宋体"/>
          <w:sz w:val="28"/>
          <w:szCs w:val="28"/>
        </w:rPr>
        <w:t>.1</w:t>
      </w:r>
      <w:r>
        <w:rPr>
          <w:rFonts w:ascii="宋体" w:eastAsia="宋体" w:hAnsi="宋体"/>
          <w:sz w:val="28"/>
          <w:szCs w:val="28"/>
        </w:rPr>
        <w:t>测试类型</w:t>
      </w:r>
      <w:bookmarkEnd w:id="24"/>
      <w:bookmarkEnd w:id="25"/>
    </w:p>
    <w:p w:rsidR="00B20EE3" w:rsidRDefault="00C93F59">
      <w:r>
        <w:br w:type="page"/>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946"/>
      </w:tblGrid>
      <w:tr w:rsidR="00B20EE3">
        <w:trPr>
          <w:trHeight w:hRule="exact" w:val="567"/>
          <w:jc w:val="center"/>
        </w:trPr>
        <w:tc>
          <w:tcPr>
            <w:tcW w:w="1951" w:type="dxa"/>
            <w:shd w:val="clear" w:color="auto" w:fill="CCCCCC"/>
            <w:vAlign w:val="center"/>
          </w:tcPr>
          <w:p w:rsidR="00B20EE3" w:rsidRDefault="00C93F59">
            <w:pPr>
              <w:autoSpaceDE w:val="0"/>
              <w:ind w:firstLineChars="200" w:firstLine="482"/>
              <w:rPr>
                <w:rFonts w:ascii="宋体" w:hAnsi="宋体"/>
                <w:b/>
                <w:sz w:val="24"/>
                <w:szCs w:val="24"/>
              </w:rPr>
            </w:pPr>
            <w:r>
              <w:rPr>
                <w:rFonts w:ascii="宋体" w:hAnsi="宋体"/>
                <w:b/>
                <w:sz w:val="24"/>
                <w:szCs w:val="24"/>
              </w:rPr>
              <w:lastRenderedPageBreak/>
              <w:t>测试类型</w:t>
            </w:r>
          </w:p>
        </w:tc>
        <w:tc>
          <w:tcPr>
            <w:tcW w:w="6946" w:type="dxa"/>
            <w:shd w:val="clear" w:color="auto" w:fill="CCCCCC"/>
            <w:vAlign w:val="center"/>
          </w:tcPr>
          <w:p w:rsidR="00B20EE3" w:rsidRDefault="00C93F59">
            <w:pPr>
              <w:autoSpaceDE w:val="0"/>
              <w:ind w:firstLineChars="902" w:firstLine="2173"/>
              <w:rPr>
                <w:rFonts w:ascii="宋体" w:hAnsi="宋体"/>
                <w:b/>
                <w:sz w:val="24"/>
                <w:szCs w:val="24"/>
              </w:rPr>
            </w:pPr>
            <w:proofErr w:type="gramStart"/>
            <w:r>
              <w:rPr>
                <w:rFonts w:ascii="宋体" w:hAnsi="宋体"/>
                <w:b/>
                <w:sz w:val="24"/>
                <w:szCs w:val="24"/>
              </w:rPr>
              <w:t>描</w:t>
            </w:r>
            <w:proofErr w:type="gramEnd"/>
            <w:r>
              <w:rPr>
                <w:rFonts w:ascii="宋体" w:hAnsi="宋体"/>
                <w:b/>
                <w:sz w:val="24"/>
                <w:szCs w:val="24"/>
              </w:rPr>
              <w:t xml:space="preserve">  </w:t>
            </w:r>
            <w:r>
              <w:rPr>
                <w:rFonts w:ascii="宋体" w:hAnsi="宋体"/>
                <w:b/>
                <w:sz w:val="24"/>
                <w:szCs w:val="24"/>
              </w:rPr>
              <w:t>述</w:t>
            </w:r>
          </w:p>
        </w:tc>
      </w:tr>
      <w:tr w:rsidR="00B20EE3">
        <w:trPr>
          <w:trHeight w:hRule="exact" w:val="728"/>
          <w:jc w:val="center"/>
        </w:trPr>
        <w:tc>
          <w:tcPr>
            <w:tcW w:w="1951" w:type="dxa"/>
            <w:tcBorders>
              <w:bottom w:val="single" w:sz="4" w:space="0" w:color="auto"/>
            </w:tcBorders>
            <w:vAlign w:val="center"/>
          </w:tcPr>
          <w:p w:rsidR="00B20EE3" w:rsidRDefault="00C93F59">
            <w:pPr>
              <w:jc w:val="center"/>
            </w:pPr>
            <w:r>
              <w:rPr>
                <w:rFonts w:hint="eastAsia"/>
              </w:rPr>
              <w:t>单元测试</w:t>
            </w:r>
          </w:p>
        </w:tc>
        <w:tc>
          <w:tcPr>
            <w:tcW w:w="6946" w:type="dxa"/>
            <w:tcBorders>
              <w:bottom w:val="single" w:sz="4" w:space="0" w:color="auto"/>
            </w:tcBorders>
            <w:vAlign w:val="center"/>
          </w:tcPr>
          <w:p w:rsidR="00B20EE3" w:rsidRDefault="00C93F59">
            <w:pPr>
              <w:jc w:val="left"/>
            </w:pPr>
            <w:r>
              <w:t>主要是在软件开发过程中针对程序模块进行正确性检验</w:t>
            </w:r>
            <w:r>
              <w:rPr>
                <w:rFonts w:hint="eastAsia"/>
              </w:rPr>
              <w:t>。（由开发完成）</w:t>
            </w:r>
          </w:p>
        </w:tc>
      </w:tr>
      <w:tr w:rsidR="00B20EE3">
        <w:trPr>
          <w:trHeight w:hRule="exact" w:val="1110"/>
          <w:jc w:val="center"/>
        </w:trPr>
        <w:tc>
          <w:tcPr>
            <w:tcW w:w="1951" w:type="dxa"/>
            <w:vAlign w:val="center"/>
          </w:tcPr>
          <w:p w:rsidR="00B20EE3" w:rsidRDefault="00C93F59">
            <w:pPr>
              <w:jc w:val="center"/>
            </w:pPr>
            <w:r>
              <w:rPr>
                <w:rFonts w:hint="eastAsia"/>
              </w:rPr>
              <w:t>集成测试</w:t>
            </w:r>
          </w:p>
        </w:tc>
        <w:tc>
          <w:tcPr>
            <w:tcW w:w="6946" w:type="dxa"/>
            <w:vAlign w:val="center"/>
          </w:tcPr>
          <w:p w:rsidR="00B20EE3" w:rsidRDefault="00C93F59">
            <w:pPr>
              <w:jc w:val="left"/>
            </w:pPr>
            <w:r>
              <w:t>是在单元测试的基础上将所有模块按照设计要求组装成系统或子系统，对模块组装过程和模块接口进行正确性检验。</w:t>
            </w:r>
            <w:r>
              <w:rPr>
                <w:rFonts w:hint="eastAsia"/>
              </w:rPr>
              <w:t>（主要后台和前端联调，以及接口测试等）</w:t>
            </w:r>
          </w:p>
        </w:tc>
      </w:tr>
      <w:tr w:rsidR="00B20EE3">
        <w:trPr>
          <w:trHeight w:hRule="exact" w:val="680"/>
          <w:jc w:val="center"/>
        </w:trPr>
        <w:tc>
          <w:tcPr>
            <w:tcW w:w="1951" w:type="dxa"/>
            <w:vAlign w:val="center"/>
          </w:tcPr>
          <w:p w:rsidR="00B20EE3" w:rsidRDefault="00C93F59">
            <w:pPr>
              <w:jc w:val="center"/>
            </w:pPr>
            <w:r>
              <w:rPr>
                <w:rFonts w:hint="eastAsia"/>
              </w:rPr>
              <w:t>功能测试</w:t>
            </w:r>
          </w:p>
        </w:tc>
        <w:tc>
          <w:tcPr>
            <w:tcW w:w="6946" w:type="dxa"/>
            <w:vAlign w:val="center"/>
          </w:tcPr>
          <w:p w:rsidR="00B20EE3" w:rsidRDefault="00C93F59">
            <w:pPr>
              <w:jc w:val="left"/>
            </w:pPr>
            <w:r>
              <w:rPr>
                <w:rFonts w:hint="eastAsia"/>
              </w:rPr>
              <w:t>对产品化软件的品质从用户文档、功能性、可靠性、易用性、效率、可维护性、可移植性</w:t>
            </w:r>
            <w:proofErr w:type="gramStart"/>
            <w:r>
              <w:rPr>
                <w:rFonts w:hint="eastAsia"/>
              </w:rPr>
              <w:t>等做全方面</w:t>
            </w:r>
            <w:proofErr w:type="gramEnd"/>
            <w:r>
              <w:rPr>
                <w:rFonts w:hint="eastAsia"/>
              </w:rPr>
              <w:t>的质量检测，帮助软件企业找出产品存在的问题。</w:t>
            </w:r>
          </w:p>
        </w:tc>
      </w:tr>
      <w:tr w:rsidR="00B20EE3">
        <w:trPr>
          <w:trHeight w:hRule="exact" w:val="680"/>
          <w:jc w:val="center"/>
        </w:trPr>
        <w:tc>
          <w:tcPr>
            <w:tcW w:w="1951" w:type="dxa"/>
            <w:vAlign w:val="center"/>
          </w:tcPr>
          <w:p w:rsidR="00B20EE3" w:rsidRDefault="00C93F59">
            <w:pPr>
              <w:jc w:val="center"/>
            </w:pPr>
            <w:r>
              <w:rPr>
                <w:rFonts w:hint="eastAsia"/>
              </w:rPr>
              <w:t>验收测试</w:t>
            </w:r>
          </w:p>
        </w:tc>
        <w:tc>
          <w:tcPr>
            <w:tcW w:w="6946" w:type="dxa"/>
            <w:vAlign w:val="center"/>
          </w:tcPr>
          <w:p w:rsidR="00B20EE3" w:rsidRDefault="00C93F59">
            <w:pPr>
              <w:jc w:val="left"/>
            </w:pPr>
            <w:r>
              <w:rPr>
                <w:rFonts w:hint="eastAsia"/>
              </w:rPr>
              <w:t>按照合同条款与系统需求说明，对软件项目进行全面质量评测，为验收提供依据。</w:t>
            </w:r>
          </w:p>
        </w:tc>
      </w:tr>
      <w:tr w:rsidR="00B20EE3">
        <w:trPr>
          <w:trHeight w:hRule="exact" w:val="680"/>
          <w:jc w:val="center"/>
        </w:trPr>
        <w:tc>
          <w:tcPr>
            <w:tcW w:w="1951" w:type="dxa"/>
            <w:vAlign w:val="center"/>
          </w:tcPr>
          <w:p w:rsidR="00B20EE3" w:rsidRDefault="00B20EE3"/>
        </w:tc>
        <w:tc>
          <w:tcPr>
            <w:tcW w:w="6946" w:type="dxa"/>
            <w:vAlign w:val="center"/>
          </w:tcPr>
          <w:p w:rsidR="00B20EE3" w:rsidRDefault="00B20EE3"/>
        </w:tc>
      </w:tr>
    </w:tbl>
    <w:p w:rsidR="00B20EE3" w:rsidRDefault="00C93F59">
      <w:pPr>
        <w:autoSpaceDE w:val="0"/>
        <w:ind w:firstLine="570"/>
        <w:rPr>
          <w:rFonts w:ascii="宋体" w:hAnsi="宋体"/>
          <w:b/>
          <w:sz w:val="28"/>
        </w:rPr>
      </w:pPr>
      <w:r>
        <w:rPr>
          <w:rFonts w:ascii="宋体" w:hAnsi="宋体"/>
          <w:b/>
          <w:sz w:val="28"/>
        </w:rPr>
        <w:t xml:space="preserve">                    </w:t>
      </w:r>
    </w:p>
    <w:p w:rsidR="00B20EE3" w:rsidRDefault="00C93F59">
      <w:pPr>
        <w:pStyle w:val="2"/>
        <w:spacing w:line="240" w:lineRule="auto"/>
        <w:rPr>
          <w:rFonts w:ascii="宋体" w:eastAsia="宋体" w:hAnsi="宋体"/>
          <w:sz w:val="28"/>
          <w:szCs w:val="28"/>
        </w:rPr>
      </w:pPr>
      <w:bookmarkStart w:id="26" w:name="_Toc23309"/>
      <w:bookmarkStart w:id="27" w:name="_Toc45421045"/>
      <w:r>
        <w:rPr>
          <w:rFonts w:ascii="宋体" w:eastAsia="宋体" w:hAnsi="宋体" w:hint="eastAsia"/>
          <w:sz w:val="28"/>
          <w:szCs w:val="28"/>
        </w:rPr>
        <w:t>5</w:t>
      </w:r>
      <w:r>
        <w:rPr>
          <w:rFonts w:ascii="宋体" w:eastAsia="宋体" w:hAnsi="宋体"/>
          <w:sz w:val="28"/>
          <w:szCs w:val="28"/>
        </w:rPr>
        <w:t>.2</w:t>
      </w:r>
      <w:r>
        <w:rPr>
          <w:rFonts w:ascii="宋体" w:eastAsia="宋体" w:hAnsi="宋体"/>
          <w:sz w:val="28"/>
          <w:szCs w:val="28"/>
        </w:rPr>
        <w:t>测试方法</w:t>
      </w:r>
      <w:bookmarkEnd w:id="26"/>
      <w:bookmarkEnd w:id="27"/>
    </w:p>
    <w:p w:rsidR="00B20EE3" w:rsidRDefault="00C93F59">
      <w:pPr>
        <w:autoSpaceDE w:val="0"/>
        <w:spacing w:line="360" w:lineRule="auto"/>
        <w:ind w:firstLine="573"/>
        <w:jc w:val="left"/>
        <w:rPr>
          <w:rFonts w:ascii="宋体" w:hAnsi="宋体"/>
          <w:sz w:val="24"/>
          <w:szCs w:val="24"/>
        </w:rPr>
      </w:pPr>
      <w:r>
        <w:rPr>
          <w:rFonts w:ascii="宋体" w:hAnsi="宋体" w:hint="eastAsia"/>
          <w:sz w:val="24"/>
          <w:szCs w:val="24"/>
        </w:rPr>
        <w:t>功能测试主要采用手动测试方法，对软件产品进行黑盒测试，以及采用黑盒测试的方法。</w:t>
      </w:r>
    </w:p>
    <w:p w:rsidR="00B20EE3" w:rsidRDefault="00C93F59">
      <w:pPr>
        <w:autoSpaceDE w:val="0"/>
        <w:spacing w:line="360" w:lineRule="auto"/>
        <w:ind w:firstLine="573"/>
        <w:jc w:val="left"/>
        <w:rPr>
          <w:rFonts w:ascii="宋体" w:hAnsi="宋体"/>
          <w:sz w:val="24"/>
          <w:szCs w:val="24"/>
        </w:rPr>
      </w:pPr>
      <w:r>
        <w:rPr>
          <w:rFonts w:ascii="宋体" w:hAnsi="宋体" w:hint="eastAsia"/>
          <w:sz w:val="24"/>
          <w:szCs w:val="24"/>
        </w:rPr>
        <w:t>验收</w:t>
      </w:r>
      <w:r>
        <w:rPr>
          <w:rFonts w:ascii="宋体" w:hAnsi="宋体"/>
          <w:sz w:val="24"/>
          <w:szCs w:val="24"/>
        </w:rPr>
        <w:t>测试主要采用手动测试方法，对软件的功能点进行</w:t>
      </w:r>
      <w:r>
        <w:rPr>
          <w:rFonts w:ascii="宋体" w:hAnsi="宋体" w:hint="eastAsia"/>
          <w:sz w:val="24"/>
          <w:szCs w:val="24"/>
        </w:rPr>
        <w:t>手动</w:t>
      </w:r>
      <w:r>
        <w:rPr>
          <w:rFonts w:ascii="宋体" w:hAnsi="宋体"/>
          <w:sz w:val="24"/>
          <w:szCs w:val="24"/>
        </w:rPr>
        <w:t>操作测试。</w:t>
      </w:r>
    </w:p>
    <w:p w:rsidR="00B20EE3" w:rsidRDefault="00C93F59">
      <w:pPr>
        <w:pStyle w:val="2"/>
        <w:spacing w:line="240" w:lineRule="auto"/>
        <w:rPr>
          <w:rFonts w:ascii="宋体" w:eastAsia="宋体" w:hAnsi="宋体"/>
          <w:sz w:val="28"/>
          <w:szCs w:val="28"/>
        </w:rPr>
      </w:pPr>
      <w:bookmarkStart w:id="28" w:name="_Toc45421046"/>
      <w:bookmarkStart w:id="29" w:name="_Toc5474"/>
      <w:r>
        <w:rPr>
          <w:rFonts w:ascii="宋体" w:eastAsia="宋体" w:hAnsi="宋体" w:hint="eastAsia"/>
          <w:sz w:val="28"/>
          <w:szCs w:val="28"/>
        </w:rPr>
        <w:t>5</w:t>
      </w:r>
      <w:r>
        <w:rPr>
          <w:rFonts w:ascii="宋体" w:eastAsia="宋体" w:hAnsi="宋体"/>
          <w:sz w:val="28"/>
          <w:szCs w:val="28"/>
        </w:rPr>
        <w:t>.3</w:t>
      </w:r>
      <w:r>
        <w:rPr>
          <w:rFonts w:ascii="宋体" w:eastAsia="宋体" w:hAnsi="宋体"/>
          <w:sz w:val="28"/>
          <w:szCs w:val="28"/>
        </w:rPr>
        <w:t>测试关键过程域</w:t>
      </w:r>
      <w:bookmarkEnd w:id="28"/>
      <w:bookmarkEnd w:id="29"/>
    </w:p>
    <w:p w:rsidR="00B20EE3" w:rsidRDefault="00C93F59">
      <w:pPr>
        <w:autoSpaceDE w:val="0"/>
        <w:spacing w:line="360" w:lineRule="auto"/>
        <w:ind w:firstLine="573"/>
        <w:jc w:val="left"/>
        <w:rPr>
          <w:rFonts w:ascii="宋体" w:hAnsi="宋体"/>
          <w:sz w:val="24"/>
          <w:szCs w:val="24"/>
        </w:rPr>
      </w:pPr>
      <w:r>
        <w:rPr>
          <w:rFonts w:ascii="宋体" w:hAnsi="宋体"/>
          <w:sz w:val="24"/>
          <w:szCs w:val="24"/>
        </w:rPr>
        <w:t>完成本项目测试的关键过程域包括：</w:t>
      </w:r>
    </w:p>
    <w:p w:rsidR="00B20EE3" w:rsidRDefault="00C93F59">
      <w:pPr>
        <w:numPr>
          <w:ilvl w:val="0"/>
          <w:numId w:val="1"/>
        </w:numPr>
        <w:autoSpaceDE w:val="0"/>
        <w:spacing w:line="360" w:lineRule="auto"/>
        <w:jc w:val="left"/>
        <w:rPr>
          <w:rFonts w:ascii="宋体" w:hAnsi="宋体"/>
          <w:sz w:val="24"/>
          <w:szCs w:val="24"/>
        </w:rPr>
      </w:pPr>
      <w:r>
        <w:rPr>
          <w:rFonts w:ascii="宋体" w:hAnsi="宋体"/>
          <w:sz w:val="24"/>
          <w:szCs w:val="24"/>
        </w:rPr>
        <w:t>测试计划制订</w:t>
      </w:r>
      <w:r>
        <w:rPr>
          <w:rFonts w:ascii="宋体" w:hAnsi="宋体" w:hint="eastAsia"/>
          <w:sz w:val="24"/>
          <w:szCs w:val="24"/>
        </w:rPr>
        <w:t>；</w:t>
      </w:r>
    </w:p>
    <w:p w:rsidR="00B20EE3" w:rsidRDefault="00C93F59">
      <w:pPr>
        <w:numPr>
          <w:ilvl w:val="0"/>
          <w:numId w:val="1"/>
        </w:numPr>
        <w:autoSpaceDE w:val="0"/>
        <w:spacing w:line="360" w:lineRule="auto"/>
        <w:jc w:val="left"/>
        <w:rPr>
          <w:rFonts w:ascii="宋体" w:hAnsi="宋体"/>
          <w:sz w:val="24"/>
          <w:szCs w:val="24"/>
        </w:rPr>
      </w:pPr>
      <w:r>
        <w:rPr>
          <w:rFonts w:ascii="宋体" w:hAnsi="宋体" w:hint="eastAsia"/>
          <w:sz w:val="24"/>
          <w:szCs w:val="24"/>
        </w:rPr>
        <w:t>编写</w:t>
      </w:r>
      <w:r>
        <w:rPr>
          <w:rFonts w:ascii="宋体" w:hAnsi="宋体"/>
          <w:sz w:val="24"/>
          <w:szCs w:val="24"/>
        </w:rPr>
        <w:t>测试用例</w:t>
      </w:r>
      <w:r>
        <w:rPr>
          <w:rFonts w:ascii="宋体" w:hAnsi="宋体" w:hint="eastAsia"/>
          <w:sz w:val="24"/>
          <w:szCs w:val="24"/>
        </w:rPr>
        <w:t>；</w:t>
      </w:r>
    </w:p>
    <w:p w:rsidR="00B20EE3" w:rsidRDefault="00C93F59">
      <w:pPr>
        <w:numPr>
          <w:ilvl w:val="0"/>
          <w:numId w:val="1"/>
        </w:numPr>
        <w:autoSpaceDE w:val="0"/>
        <w:spacing w:line="360" w:lineRule="auto"/>
        <w:jc w:val="left"/>
        <w:rPr>
          <w:rFonts w:ascii="宋体" w:hAnsi="宋体"/>
          <w:sz w:val="24"/>
          <w:szCs w:val="24"/>
        </w:rPr>
      </w:pPr>
      <w:r>
        <w:rPr>
          <w:rFonts w:ascii="宋体" w:hAnsi="宋体"/>
          <w:sz w:val="24"/>
          <w:szCs w:val="24"/>
        </w:rPr>
        <w:t>测试环境准备</w:t>
      </w:r>
      <w:r>
        <w:rPr>
          <w:rFonts w:ascii="宋体" w:hAnsi="宋体" w:hint="eastAsia"/>
          <w:sz w:val="24"/>
          <w:szCs w:val="24"/>
        </w:rPr>
        <w:t>；</w:t>
      </w:r>
    </w:p>
    <w:p w:rsidR="00B20EE3" w:rsidRDefault="00C93F59">
      <w:pPr>
        <w:numPr>
          <w:ilvl w:val="0"/>
          <w:numId w:val="1"/>
        </w:numPr>
        <w:autoSpaceDE w:val="0"/>
        <w:spacing w:line="360" w:lineRule="auto"/>
        <w:jc w:val="left"/>
        <w:rPr>
          <w:rFonts w:ascii="宋体" w:hAnsi="宋体"/>
          <w:sz w:val="24"/>
          <w:szCs w:val="24"/>
        </w:rPr>
      </w:pPr>
      <w:r>
        <w:rPr>
          <w:rFonts w:ascii="宋体" w:hAnsi="宋体"/>
          <w:sz w:val="24"/>
          <w:szCs w:val="24"/>
        </w:rPr>
        <w:t>测试执行</w:t>
      </w:r>
      <w:r>
        <w:rPr>
          <w:rFonts w:ascii="宋体" w:hAnsi="宋体" w:hint="eastAsia"/>
          <w:sz w:val="24"/>
          <w:szCs w:val="24"/>
        </w:rPr>
        <w:t>；</w:t>
      </w:r>
    </w:p>
    <w:p w:rsidR="00B20EE3" w:rsidRDefault="00C93F59">
      <w:pPr>
        <w:numPr>
          <w:ilvl w:val="0"/>
          <w:numId w:val="1"/>
        </w:numPr>
        <w:autoSpaceDE w:val="0"/>
        <w:spacing w:line="360" w:lineRule="auto"/>
        <w:jc w:val="left"/>
        <w:rPr>
          <w:rFonts w:ascii="宋体" w:hAnsi="宋体"/>
          <w:sz w:val="24"/>
          <w:szCs w:val="24"/>
        </w:rPr>
      </w:pPr>
      <w:r>
        <w:rPr>
          <w:rFonts w:ascii="宋体" w:hAnsi="宋体"/>
          <w:sz w:val="24"/>
          <w:szCs w:val="24"/>
        </w:rPr>
        <w:t>测试结果分析</w:t>
      </w:r>
      <w:r>
        <w:rPr>
          <w:rFonts w:ascii="宋体" w:hAnsi="宋体" w:hint="eastAsia"/>
          <w:sz w:val="24"/>
          <w:szCs w:val="24"/>
        </w:rPr>
        <w:t>；</w:t>
      </w:r>
    </w:p>
    <w:p w:rsidR="00B20EE3" w:rsidRDefault="00C93F59">
      <w:pPr>
        <w:numPr>
          <w:ilvl w:val="0"/>
          <w:numId w:val="1"/>
        </w:numPr>
        <w:autoSpaceDE w:val="0"/>
        <w:spacing w:line="360" w:lineRule="auto"/>
        <w:jc w:val="left"/>
        <w:rPr>
          <w:rFonts w:ascii="宋体" w:hAnsi="宋体"/>
          <w:sz w:val="28"/>
        </w:rPr>
      </w:pPr>
      <w:r>
        <w:rPr>
          <w:rFonts w:ascii="宋体" w:hAnsi="宋体"/>
          <w:sz w:val="24"/>
          <w:szCs w:val="24"/>
        </w:rPr>
        <w:t>测试</w:t>
      </w:r>
      <w:r>
        <w:rPr>
          <w:rFonts w:ascii="宋体" w:hAnsi="宋体" w:hint="eastAsia"/>
          <w:sz w:val="24"/>
          <w:szCs w:val="24"/>
        </w:rPr>
        <w:t>情况</w:t>
      </w:r>
      <w:r>
        <w:rPr>
          <w:rFonts w:ascii="宋体" w:hAnsi="宋体"/>
          <w:sz w:val="24"/>
          <w:szCs w:val="24"/>
        </w:rPr>
        <w:t>汇报</w:t>
      </w:r>
      <w:r>
        <w:rPr>
          <w:rFonts w:ascii="宋体" w:hAnsi="宋体" w:hint="eastAsia"/>
          <w:sz w:val="24"/>
          <w:szCs w:val="24"/>
        </w:rPr>
        <w:t>。</w:t>
      </w:r>
    </w:p>
    <w:p w:rsidR="00B20EE3" w:rsidRDefault="00C93F59">
      <w:pPr>
        <w:pStyle w:val="3"/>
        <w:spacing w:line="240" w:lineRule="auto"/>
        <w:rPr>
          <w:rFonts w:ascii="宋体" w:hAnsi="宋体"/>
          <w:sz w:val="28"/>
          <w:szCs w:val="28"/>
        </w:rPr>
      </w:pPr>
      <w:bookmarkStart w:id="30" w:name="_Toc28201"/>
      <w:bookmarkStart w:id="31" w:name="_Toc45421047"/>
      <w:r>
        <w:rPr>
          <w:rFonts w:ascii="宋体" w:hAnsi="宋体" w:hint="eastAsia"/>
          <w:sz w:val="28"/>
        </w:rPr>
        <w:t>5</w:t>
      </w:r>
      <w:r>
        <w:rPr>
          <w:rFonts w:ascii="宋体" w:hAnsi="宋体"/>
          <w:sz w:val="28"/>
        </w:rPr>
        <w:t>.3.1</w:t>
      </w:r>
      <w:r>
        <w:rPr>
          <w:rFonts w:ascii="宋体" w:hAnsi="宋体"/>
          <w:sz w:val="28"/>
        </w:rPr>
        <w:t>测试计划制订</w:t>
      </w:r>
      <w:bookmarkEnd w:id="30"/>
      <w:bookmarkEnd w:id="31"/>
    </w:p>
    <w:p w:rsidR="00B20EE3" w:rsidRDefault="00C93F59">
      <w:pPr>
        <w:autoSpaceDE w:val="0"/>
        <w:spacing w:line="360" w:lineRule="auto"/>
        <w:ind w:firstLine="573"/>
        <w:jc w:val="left"/>
        <w:rPr>
          <w:rFonts w:ascii="宋体" w:hAnsi="宋体"/>
          <w:sz w:val="24"/>
          <w:szCs w:val="24"/>
        </w:rPr>
      </w:pPr>
      <w:r>
        <w:rPr>
          <w:rFonts w:ascii="宋体" w:hAnsi="宋体" w:hint="eastAsia"/>
          <w:sz w:val="24"/>
          <w:szCs w:val="24"/>
        </w:rPr>
        <w:t>列出测试资源准备，准入测试，系统测试，准出测试，以及其他测试的具</w:t>
      </w:r>
      <w:r>
        <w:rPr>
          <w:rFonts w:ascii="宋体" w:hAnsi="宋体" w:hint="eastAsia"/>
          <w:sz w:val="24"/>
          <w:szCs w:val="24"/>
        </w:rPr>
        <w:lastRenderedPageBreak/>
        <w:t>体测试计划时间表</w:t>
      </w:r>
    </w:p>
    <w:p w:rsidR="00B20EE3" w:rsidRDefault="00C93F59">
      <w:pPr>
        <w:pStyle w:val="3"/>
        <w:spacing w:line="240" w:lineRule="auto"/>
        <w:rPr>
          <w:rFonts w:ascii="宋体" w:hAnsi="宋体"/>
          <w:sz w:val="28"/>
          <w:szCs w:val="28"/>
        </w:rPr>
      </w:pPr>
      <w:bookmarkStart w:id="32" w:name="_Toc45421048"/>
      <w:bookmarkStart w:id="33" w:name="_Toc11052"/>
      <w:r>
        <w:rPr>
          <w:rFonts w:ascii="宋体" w:hAnsi="宋体" w:hint="eastAsia"/>
          <w:sz w:val="28"/>
        </w:rPr>
        <w:t>5</w:t>
      </w:r>
      <w:r>
        <w:rPr>
          <w:rFonts w:ascii="宋体" w:hAnsi="宋体"/>
          <w:sz w:val="28"/>
        </w:rPr>
        <w:t>.3.2</w:t>
      </w:r>
      <w:r>
        <w:rPr>
          <w:rFonts w:ascii="宋体" w:hAnsi="宋体" w:hint="eastAsia"/>
          <w:sz w:val="28"/>
        </w:rPr>
        <w:t>编写</w:t>
      </w:r>
      <w:r>
        <w:rPr>
          <w:rFonts w:ascii="宋体" w:hAnsi="宋体"/>
          <w:sz w:val="28"/>
        </w:rPr>
        <w:t>测试用例</w:t>
      </w:r>
      <w:bookmarkEnd w:id="32"/>
      <w:bookmarkEnd w:id="33"/>
    </w:p>
    <w:p w:rsidR="00B20EE3" w:rsidRDefault="00C93F59">
      <w:pPr>
        <w:numPr>
          <w:ilvl w:val="0"/>
          <w:numId w:val="2"/>
        </w:numPr>
        <w:autoSpaceDE w:val="0"/>
        <w:spacing w:line="360" w:lineRule="auto"/>
        <w:jc w:val="left"/>
        <w:rPr>
          <w:rFonts w:ascii="宋体" w:hAnsi="宋体"/>
          <w:sz w:val="24"/>
          <w:szCs w:val="24"/>
        </w:rPr>
      </w:pPr>
      <w:r>
        <w:rPr>
          <w:rFonts w:ascii="宋体" w:hAnsi="宋体" w:hint="eastAsia"/>
          <w:sz w:val="24"/>
          <w:szCs w:val="24"/>
        </w:rPr>
        <w:t>根据需求文档和设计文档以及其他相关文档制定测试列表；</w:t>
      </w:r>
    </w:p>
    <w:p w:rsidR="00B20EE3" w:rsidRDefault="00C93F59">
      <w:pPr>
        <w:numPr>
          <w:ilvl w:val="0"/>
          <w:numId w:val="2"/>
        </w:numPr>
        <w:autoSpaceDE w:val="0"/>
        <w:spacing w:line="360" w:lineRule="auto"/>
        <w:jc w:val="left"/>
        <w:rPr>
          <w:rFonts w:ascii="宋体" w:hAnsi="宋体"/>
          <w:sz w:val="24"/>
          <w:szCs w:val="24"/>
        </w:rPr>
      </w:pPr>
      <w:r>
        <w:rPr>
          <w:rFonts w:ascii="宋体" w:hAnsi="宋体" w:hint="eastAsia"/>
          <w:sz w:val="24"/>
          <w:szCs w:val="24"/>
        </w:rPr>
        <w:t>对测试用例列表的覆盖度进行检查，完善后根据测试用例的设计方法形成详细的测试用例；</w:t>
      </w:r>
    </w:p>
    <w:p w:rsidR="00B20EE3" w:rsidRDefault="00C93F59">
      <w:pPr>
        <w:pStyle w:val="3"/>
        <w:spacing w:line="240" w:lineRule="auto"/>
        <w:rPr>
          <w:rFonts w:ascii="宋体" w:hAnsi="宋体"/>
          <w:sz w:val="28"/>
          <w:szCs w:val="28"/>
        </w:rPr>
      </w:pPr>
      <w:bookmarkStart w:id="34" w:name="_Toc45421049"/>
      <w:bookmarkStart w:id="35" w:name="_Toc16907"/>
      <w:r>
        <w:rPr>
          <w:rFonts w:ascii="宋体" w:hAnsi="宋体" w:hint="eastAsia"/>
          <w:sz w:val="28"/>
        </w:rPr>
        <w:t>5</w:t>
      </w:r>
      <w:r>
        <w:rPr>
          <w:rFonts w:ascii="宋体" w:hAnsi="宋体"/>
          <w:sz w:val="28"/>
        </w:rPr>
        <w:t>.3.3</w:t>
      </w:r>
      <w:r>
        <w:rPr>
          <w:rFonts w:ascii="宋体" w:hAnsi="宋体"/>
          <w:sz w:val="28"/>
        </w:rPr>
        <w:t>测试环境准备</w:t>
      </w:r>
      <w:bookmarkEnd w:id="34"/>
      <w:bookmarkEnd w:id="35"/>
    </w:p>
    <w:p w:rsidR="00B20EE3" w:rsidRDefault="00C93F59">
      <w:pPr>
        <w:pStyle w:val="31"/>
        <w:rPr>
          <w:sz w:val="28"/>
          <w:szCs w:val="28"/>
        </w:rPr>
      </w:pPr>
      <w:r>
        <w:rPr>
          <w:sz w:val="28"/>
          <w:szCs w:val="28"/>
        </w:rPr>
        <w:t>在此规定为确保测试执行得以顺利进行所需的任何有关测试环境方面的准备活动。</w:t>
      </w:r>
    </w:p>
    <w:p w:rsidR="00B20EE3" w:rsidRDefault="00C93F59">
      <w:pPr>
        <w:numPr>
          <w:ilvl w:val="0"/>
          <w:numId w:val="3"/>
        </w:numPr>
        <w:tabs>
          <w:tab w:val="clear" w:pos="1710"/>
          <w:tab w:val="left" w:pos="1134"/>
        </w:tabs>
        <w:autoSpaceDE w:val="0"/>
        <w:spacing w:line="360" w:lineRule="auto"/>
        <w:ind w:hanging="1001"/>
        <w:jc w:val="left"/>
        <w:rPr>
          <w:rFonts w:ascii="宋体" w:hAnsi="宋体"/>
          <w:sz w:val="24"/>
          <w:szCs w:val="24"/>
        </w:rPr>
      </w:pPr>
      <w:r>
        <w:rPr>
          <w:rFonts w:ascii="宋体" w:hAnsi="宋体" w:hint="eastAsia"/>
          <w:sz w:val="24"/>
          <w:szCs w:val="24"/>
        </w:rPr>
        <w:t>准备硬件设备；</w:t>
      </w:r>
    </w:p>
    <w:p w:rsidR="00B20EE3" w:rsidRDefault="00C93F59">
      <w:pPr>
        <w:numPr>
          <w:ilvl w:val="0"/>
          <w:numId w:val="3"/>
        </w:numPr>
        <w:tabs>
          <w:tab w:val="clear" w:pos="1710"/>
          <w:tab w:val="left" w:pos="1134"/>
        </w:tabs>
        <w:autoSpaceDE w:val="0"/>
        <w:spacing w:line="360" w:lineRule="auto"/>
        <w:ind w:hanging="1001"/>
        <w:jc w:val="left"/>
        <w:rPr>
          <w:rFonts w:ascii="宋体" w:hAnsi="宋体"/>
          <w:sz w:val="24"/>
          <w:szCs w:val="24"/>
        </w:rPr>
      </w:pPr>
      <w:r>
        <w:rPr>
          <w:rFonts w:ascii="宋体" w:hAnsi="宋体" w:hint="eastAsia"/>
          <w:sz w:val="24"/>
          <w:szCs w:val="24"/>
        </w:rPr>
        <w:t>安装软件；</w:t>
      </w:r>
    </w:p>
    <w:p w:rsidR="00B20EE3" w:rsidRDefault="00C93F59">
      <w:pPr>
        <w:numPr>
          <w:ilvl w:val="0"/>
          <w:numId w:val="3"/>
        </w:numPr>
        <w:tabs>
          <w:tab w:val="clear" w:pos="1710"/>
          <w:tab w:val="left" w:pos="1134"/>
        </w:tabs>
        <w:autoSpaceDE w:val="0"/>
        <w:spacing w:line="360" w:lineRule="auto"/>
        <w:ind w:hanging="1001"/>
        <w:jc w:val="left"/>
        <w:rPr>
          <w:rFonts w:ascii="宋体" w:hAnsi="宋体"/>
          <w:sz w:val="24"/>
          <w:szCs w:val="24"/>
        </w:rPr>
      </w:pPr>
      <w:r>
        <w:rPr>
          <w:rFonts w:ascii="宋体" w:hAnsi="宋体" w:hint="eastAsia"/>
          <w:sz w:val="24"/>
          <w:szCs w:val="24"/>
        </w:rPr>
        <w:t>配置网络环境；</w:t>
      </w:r>
    </w:p>
    <w:p w:rsidR="00B20EE3" w:rsidRDefault="00C93F59">
      <w:pPr>
        <w:numPr>
          <w:ilvl w:val="0"/>
          <w:numId w:val="3"/>
        </w:numPr>
        <w:tabs>
          <w:tab w:val="clear" w:pos="1710"/>
          <w:tab w:val="left" w:pos="1134"/>
        </w:tabs>
        <w:autoSpaceDE w:val="0"/>
        <w:spacing w:line="360" w:lineRule="auto"/>
        <w:ind w:hanging="1001"/>
        <w:jc w:val="left"/>
        <w:rPr>
          <w:rFonts w:ascii="宋体" w:hAnsi="宋体"/>
          <w:sz w:val="24"/>
          <w:szCs w:val="24"/>
        </w:rPr>
      </w:pPr>
      <w:r>
        <w:rPr>
          <w:rFonts w:ascii="宋体" w:hAnsi="宋体" w:hint="eastAsia"/>
          <w:sz w:val="24"/>
          <w:szCs w:val="24"/>
        </w:rPr>
        <w:t>测试数据准备。</w:t>
      </w:r>
    </w:p>
    <w:p w:rsidR="00B20EE3" w:rsidRDefault="00B20EE3">
      <w:pPr>
        <w:autoSpaceDE w:val="0"/>
        <w:spacing w:line="360" w:lineRule="auto"/>
        <w:ind w:left="709"/>
        <w:jc w:val="left"/>
        <w:rPr>
          <w:rFonts w:ascii="宋体" w:hAnsi="宋体"/>
          <w:sz w:val="24"/>
          <w:szCs w:val="24"/>
        </w:rPr>
      </w:pPr>
    </w:p>
    <w:p w:rsidR="00B20EE3" w:rsidRDefault="00C93F59">
      <w:pPr>
        <w:pStyle w:val="3"/>
        <w:spacing w:line="240" w:lineRule="auto"/>
        <w:rPr>
          <w:rFonts w:ascii="宋体" w:hAnsi="宋体"/>
          <w:sz w:val="28"/>
          <w:szCs w:val="28"/>
        </w:rPr>
      </w:pPr>
      <w:bookmarkStart w:id="36" w:name="_Toc26601"/>
      <w:bookmarkStart w:id="37" w:name="_Toc45421050"/>
      <w:r>
        <w:rPr>
          <w:rFonts w:ascii="宋体" w:hAnsi="宋体" w:hint="eastAsia"/>
          <w:sz w:val="28"/>
        </w:rPr>
        <w:t>5</w:t>
      </w:r>
      <w:r>
        <w:rPr>
          <w:rFonts w:ascii="宋体" w:hAnsi="宋体"/>
          <w:sz w:val="28"/>
        </w:rPr>
        <w:t>.3.4</w:t>
      </w:r>
      <w:r>
        <w:rPr>
          <w:rFonts w:ascii="宋体" w:hAnsi="宋体"/>
          <w:sz w:val="28"/>
        </w:rPr>
        <w:t>测试执行</w:t>
      </w:r>
      <w:bookmarkEnd w:id="36"/>
      <w:bookmarkEnd w:id="37"/>
    </w:p>
    <w:p w:rsidR="00B20EE3" w:rsidRDefault="00C93F59">
      <w:pPr>
        <w:autoSpaceDE w:val="0"/>
        <w:spacing w:line="360" w:lineRule="auto"/>
        <w:ind w:firstLine="573"/>
        <w:jc w:val="left"/>
        <w:rPr>
          <w:rFonts w:ascii="宋体" w:hAnsi="宋体"/>
          <w:sz w:val="24"/>
          <w:szCs w:val="24"/>
        </w:rPr>
      </w:pPr>
      <w:r>
        <w:rPr>
          <w:rFonts w:ascii="宋体" w:hAnsi="宋体" w:hint="eastAsia"/>
          <w:sz w:val="24"/>
          <w:szCs w:val="24"/>
        </w:rPr>
        <w:t>根据测试用例逐条执行测试用例，出现</w:t>
      </w:r>
      <w:r>
        <w:rPr>
          <w:rFonts w:ascii="宋体" w:hAnsi="宋体" w:hint="eastAsia"/>
          <w:sz w:val="24"/>
          <w:szCs w:val="24"/>
        </w:rPr>
        <w:t>bug</w:t>
      </w:r>
      <w:r>
        <w:rPr>
          <w:rFonts w:ascii="宋体" w:hAnsi="宋体" w:hint="eastAsia"/>
          <w:sz w:val="24"/>
          <w:szCs w:val="24"/>
        </w:rPr>
        <w:t>时在</w:t>
      </w:r>
      <w:r>
        <w:rPr>
          <w:rFonts w:ascii="宋体" w:hAnsi="宋体" w:hint="eastAsia"/>
          <w:sz w:val="24"/>
          <w:szCs w:val="24"/>
        </w:rPr>
        <w:t>bug</w:t>
      </w:r>
      <w:r>
        <w:rPr>
          <w:rFonts w:ascii="宋体" w:hAnsi="宋体" w:hint="eastAsia"/>
          <w:sz w:val="24"/>
          <w:szCs w:val="24"/>
        </w:rPr>
        <w:t>管理工具上提交</w:t>
      </w:r>
      <w:r>
        <w:rPr>
          <w:rFonts w:ascii="宋体" w:hAnsi="宋体" w:hint="eastAsia"/>
          <w:sz w:val="24"/>
          <w:szCs w:val="24"/>
        </w:rPr>
        <w:t>bug</w:t>
      </w:r>
      <w:r>
        <w:rPr>
          <w:rFonts w:ascii="宋体" w:hAnsi="宋体"/>
          <w:sz w:val="24"/>
          <w:szCs w:val="24"/>
        </w:rPr>
        <w:t>。</w:t>
      </w:r>
    </w:p>
    <w:p w:rsidR="00B20EE3" w:rsidRDefault="00C93F59">
      <w:pPr>
        <w:pStyle w:val="3"/>
        <w:spacing w:line="240" w:lineRule="auto"/>
        <w:rPr>
          <w:rFonts w:ascii="宋体" w:hAnsi="宋体"/>
          <w:sz w:val="28"/>
          <w:szCs w:val="28"/>
        </w:rPr>
      </w:pPr>
      <w:bookmarkStart w:id="38" w:name="_Toc45421051"/>
      <w:bookmarkStart w:id="39" w:name="_Toc31313"/>
      <w:r>
        <w:rPr>
          <w:rFonts w:ascii="宋体" w:hAnsi="宋体" w:hint="eastAsia"/>
          <w:sz w:val="28"/>
        </w:rPr>
        <w:t>5</w:t>
      </w:r>
      <w:r>
        <w:rPr>
          <w:rFonts w:ascii="宋体" w:hAnsi="宋体"/>
          <w:sz w:val="28"/>
        </w:rPr>
        <w:t>.3.5</w:t>
      </w:r>
      <w:bookmarkEnd w:id="38"/>
      <w:r>
        <w:rPr>
          <w:rFonts w:ascii="宋体" w:hAnsi="宋体" w:hint="eastAsia"/>
          <w:sz w:val="28"/>
        </w:rPr>
        <w:t>编写测试报告</w:t>
      </w:r>
      <w:bookmarkEnd w:id="39"/>
    </w:p>
    <w:p w:rsidR="00B20EE3" w:rsidRDefault="00C93F59">
      <w:pPr>
        <w:autoSpaceDE w:val="0"/>
        <w:spacing w:line="360" w:lineRule="auto"/>
        <w:ind w:firstLine="573"/>
        <w:jc w:val="left"/>
        <w:rPr>
          <w:rFonts w:ascii="宋体" w:hAnsi="宋体"/>
          <w:sz w:val="24"/>
          <w:szCs w:val="24"/>
        </w:rPr>
      </w:pPr>
      <w:r>
        <w:rPr>
          <w:rFonts w:ascii="宋体" w:hAnsi="宋体" w:hint="eastAsia"/>
          <w:sz w:val="24"/>
          <w:szCs w:val="24"/>
        </w:rPr>
        <w:t>执行完每一轮测试编写测试报告，一般以邮箱的形式汇报给和项目有关的人员，每周进行测试情况的汇报，说明测试进度，存在的问题和风险，以及是否有特殊情况导致测试计划变更等。</w:t>
      </w:r>
    </w:p>
    <w:p w:rsidR="00B20EE3" w:rsidRDefault="00C93F59">
      <w:pPr>
        <w:pStyle w:val="2"/>
        <w:spacing w:line="240" w:lineRule="auto"/>
        <w:rPr>
          <w:rFonts w:ascii="宋体" w:eastAsia="宋体" w:hAnsi="宋体"/>
          <w:sz w:val="28"/>
          <w:szCs w:val="28"/>
        </w:rPr>
      </w:pPr>
      <w:bookmarkStart w:id="40" w:name="_Toc45421053"/>
      <w:bookmarkStart w:id="41" w:name="_Toc11460"/>
      <w:r>
        <w:rPr>
          <w:rFonts w:ascii="宋体" w:eastAsia="宋体" w:hAnsi="宋体" w:hint="eastAsia"/>
          <w:sz w:val="28"/>
          <w:szCs w:val="28"/>
        </w:rPr>
        <w:t>5</w:t>
      </w:r>
      <w:r>
        <w:rPr>
          <w:rFonts w:ascii="宋体" w:eastAsia="宋体" w:hAnsi="宋体"/>
          <w:sz w:val="28"/>
          <w:szCs w:val="28"/>
        </w:rPr>
        <w:t>.4</w:t>
      </w:r>
      <w:r>
        <w:rPr>
          <w:rFonts w:ascii="宋体" w:eastAsia="宋体" w:hAnsi="宋体"/>
          <w:sz w:val="28"/>
          <w:szCs w:val="28"/>
        </w:rPr>
        <w:t>验收标准</w:t>
      </w:r>
      <w:bookmarkEnd w:id="40"/>
      <w:bookmarkEnd w:id="41"/>
    </w:p>
    <w:p w:rsidR="00B20EE3" w:rsidRDefault="00C93F59">
      <w:pPr>
        <w:autoSpaceDE w:val="0"/>
        <w:spacing w:line="360" w:lineRule="auto"/>
        <w:ind w:firstLine="573"/>
        <w:jc w:val="left"/>
        <w:rPr>
          <w:rFonts w:ascii="宋体" w:hAnsi="宋体"/>
          <w:sz w:val="24"/>
          <w:szCs w:val="24"/>
        </w:rPr>
      </w:pPr>
      <w:r>
        <w:rPr>
          <w:rFonts w:ascii="宋体" w:hAnsi="宋体"/>
          <w:sz w:val="24"/>
          <w:szCs w:val="24"/>
        </w:rPr>
        <w:t>测试</w:t>
      </w:r>
      <w:r>
        <w:rPr>
          <w:rFonts w:ascii="宋体" w:hAnsi="宋体" w:hint="eastAsia"/>
          <w:sz w:val="24"/>
          <w:szCs w:val="24"/>
        </w:rPr>
        <w:t>用例执行</w:t>
      </w:r>
      <w:r>
        <w:rPr>
          <w:rFonts w:ascii="宋体" w:hAnsi="宋体"/>
          <w:sz w:val="24"/>
          <w:szCs w:val="24"/>
        </w:rPr>
        <w:t>率要达到</w:t>
      </w:r>
      <w:r>
        <w:rPr>
          <w:rFonts w:ascii="宋体" w:hAnsi="宋体"/>
          <w:sz w:val="24"/>
          <w:szCs w:val="24"/>
        </w:rPr>
        <w:t>100%</w:t>
      </w:r>
      <w:r>
        <w:rPr>
          <w:rFonts w:ascii="宋体" w:hAnsi="宋体" w:hint="eastAsia"/>
          <w:sz w:val="24"/>
          <w:szCs w:val="24"/>
        </w:rPr>
        <w:t>，测试用例的通过</w:t>
      </w:r>
      <w:r>
        <w:rPr>
          <w:rFonts w:ascii="宋体" w:hAnsi="宋体"/>
          <w:sz w:val="24"/>
          <w:szCs w:val="24"/>
        </w:rPr>
        <w:t>率要达到</w:t>
      </w:r>
      <w:r>
        <w:rPr>
          <w:rFonts w:ascii="宋体" w:hAnsi="宋体"/>
          <w:sz w:val="24"/>
          <w:szCs w:val="24"/>
        </w:rPr>
        <w:t>80%</w:t>
      </w:r>
      <w:r>
        <w:rPr>
          <w:rFonts w:ascii="宋体" w:hAnsi="宋体" w:hint="eastAsia"/>
          <w:sz w:val="24"/>
          <w:szCs w:val="24"/>
        </w:rPr>
        <w:t>，所有</w:t>
      </w:r>
      <w:r>
        <w:rPr>
          <w:rFonts w:ascii="宋体" w:hAnsi="宋体" w:hint="eastAsia"/>
          <w:sz w:val="24"/>
          <w:szCs w:val="24"/>
        </w:rPr>
        <w:t>bug</w:t>
      </w:r>
      <w:r>
        <w:rPr>
          <w:rFonts w:ascii="宋体" w:hAnsi="宋体" w:hint="eastAsia"/>
          <w:sz w:val="24"/>
          <w:szCs w:val="24"/>
        </w:rPr>
        <w:t>已经</w:t>
      </w:r>
      <w:r>
        <w:rPr>
          <w:rFonts w:ascii="宋体" w:hAnsi="宋体" w:hint="eastAsia"/>
          <w:sz w:val="24"/>
          <w:szCs w:val="24"/>
        </w:rPr>
        <w:lastRenderedPageBreak/>
        <w:t>修复，保留的</w:t>
      </w:r>
      <w:r>
        <w:rPr>
          <w:rFonts w:ascii="宋体" w:hAnsi="宋体" w:hint="eastAsia"/>
          <w:sz w:val="24"/>
          <w:szCs w:val="24"/>
        </w:rPr>
        <w:t>bug</w:t>
      </w:r>
      <w:r>
        <w:rPr>
          <w:rFonts w:ascii="宋体" w:hAnsi="宋体" w:hint="eastAsia"/>
          <w:sz w:val="24"/>
          <w:szCs w:val="24"/>
        </w:rPr>
        <w:t>经项目负责人同意暂不修复，保留的</w:t>
      </w:r>
      <w:r>
        <w:rPr>
          <w:rFonts w:ascii="宋体" w:hAnsi="宋体" w:hint="eastAsia"/>
          <w:sz w:val="24"/>
          <w:szCs w:val="24"/>
        </w:rPr>
        <w:t>bug</w:t>
      </w:r>
      <w:r>
        <w:rPr>
          <w:rFonts w:ascii="宋体" w:hAnsi="宋体" w:hint="eastAsia"/>
          <w:sz w:val="24"/>
          <w:szCs w:val="24"/>
        </w:rPr>
        <w:t>要不影响系统软件的正常使用，并出具准出测试报告。</w:t>
      </w:r>
    </w:p>
    <w:p w:rsidR="00B20EE3" w:rsidRDefault="00B20EE3">
      <w:pPr>
        <w:autoSpaceDE w:val="0"/>
        <w:spacing w:line="360" w:lineRule="auto"/>
        <w:ind w:firstLine="573"/>
        <w:jc w:val="left"/>
        <w:rPr>
          <w:rFonts w:ascii="宋体" w:hAnsi="宋体"/>
          <w:sz w:val="24"/>
          <w:szCs w:val="24"/>
        </w:rPr>
      </w:pPr>
    </w:p>
    <w:p w:rsidR="00B20EE3" w:rsidRDefault="00C93F59">
      <w:pPr>
        <w:pStyle w:val="1"/>
        <w:spacing w:line="240" w:lineRule="auto"/>
        <w:rPr>
          <w:rFonts w:ascii="宋体" w:hAnsi="宋体"/>
          <w:sz w:val="24"/>
          <w:szCs w:val="24"/>
        </w:rPr>
      </w:pPr>
      <w:bookmarkStart w:id="42" w:name="_Toc45421056"/>
      <w:bookmarkStart w:id="43" w:name="_Toc14170"/>
      <w:r>
        <w:rPr>
          <w:rFonts w:ascii="宋体" w:hAnsi="宋体" w:hint="eastAsia"/>
          <w:sz w:val="28"/>
          <w:szCs w:val="28"/>
        </w:rPr>
        <w:t>6</w:t>
      </w:r>
      <w:r>
        <w:rPr>
          <w:rFonts w:ascii="宋体" w:hAnsi="宋体"/>
          <w:sz w:val="28"/>
          <w:szCs w:val="28"/>
        </w:rPr>
        <w:t xml:space="preserve">. </w:t>
      </w:r>
      <w:r>
        <w:rPr>
          <w:rFonts w:ascii="宋体" w:hAnsi="宋体"/>
          <w:sz w:val="28"/>
          <w:szCs w:val="28"/>
        </w:rPr>
        <w:t>相关过程</w:t>
      </w:r>
      <w:bookmarkEnd w:id="42"/>
      <w:bookmarkEnd w:id="43"/>
    </w:p>
    <w:p w:rsidR="00B20EE3" w:rsidRDefault="00C93F59">
      <w:pPr>
        <w:pStyle w:val="2"/>
        <w:spacing w:line="240" w:lineRule="auto"/>
        <w:rPr>
          <w:rFonts w:ascii="宋体" w:eastAsia="宋体" w:hAnsi="宋体"/>
          <w:sz w:val="28"/>
          <w:szCs w:val="28"/>
        </w:rPr>
      </w:pPr>
      <w:bookmarkStart w:id="44" w:name="_Toc45421059"/>
      <w:bookmarkStart w:id="45" w:name="_Toc21753"/>
      <w:r>
        <w:rPr>
          <w:rFonts w:ascii="宋体" w:eastAsia="宋体" w:hAnsi="宋体" w:hint="eastAsia"/>
          <w:sz w:val="28"/>
          <w:szCs w:val="28"/>
        </w:rPr>
        <w:t>6</w:t>
      </w:r>
      <w:r>
        <w:rPr>
          <w:rFonts w:ascii="宋体" w:eastAsia="宋体" w:hAnsi="宋体"/>
          <w:sz w:val="28"/>
          <w:szCs w:val="28"/>
        </w:rPr>
        <w:t>.1</w:t>
      </w:r>
      <w:r>
        <w:rPr>
          <w:rFonts w:ascii="宋体" w:eastAsia="宋体" w:hAnsi="宋体"/>
          <w:sz w:val="28"/>
          <w:szCs w:val="28"/>
        </w:rPr>
        <w:t>缺陷管理</w:t>
      </w:r>
      <w:bookmarkEnd w:id="44"/>
      <w:bookmarkEnd w:id="45"/>
    </w:p>
    <w:p w:rsidR="00B20EE3" w:rsidRDefault="00C93F59">
      <w:pPr>
        <w:autoSpaceDE w:val="0"/>
        <w:spacing w:line="360" w:lineRule="auto"/>
        <w:ind w:firstLine="561"/>
        <w:rPr>
          <w:rFonts w:ascii="宋体" w:hAnsi="宋体"/>
          <w:sz w:val="24"/>
          <w:szCs w:val="24"/>
        </w:rPr>
      </w:pPr>
      <w:r>
        <w:rPr>
          <w:rFonts w:ascii="宋体" w:hAnsi="宋体"/>
          <w:sz w:val="24"/>
          <w:szCs w:val="24"/>
        </w:rPr>
        <w:t>在此规定本测试项目将使用的缺陷跟踪及管理工具</w:t>
      </w:r>
      <w:r>
        <w:rPr>
          <w:rFonts w:ascii="宋体" w:hAnsi="宋体" w:hint="eastAsia"/>
          <w:sz w:val="24"/>
          <w:szCs w:val="24"/>
        </w:rPr>
        <w:t>，</w:t>
      </w:r>
      <w:r>
        <w:rPr>
          <w:rFonts w:ascii="宋体" w:hAnsi="宋体"/>
          <w:sz w:val="24"/>
          <w:szCs w:val="24"/>
        </w:rPr>
        <w:t>并对在项目完成时所应提交的图表化的报告进行概要说明。</w:t>
      </w:r>
    </w:p>
    <w:p w:rsidR="00B20EE3" w:rsidRDefault="00C93F59">
      <w:pPr>
        <w:autoSpaceDE w:val="0"/>
        <w:ind w:firstLine="570"/>
        <w:rPr>
          <w:rFonts w:ascii="宋体" w:hAnsi="宋体"/>
          <w:sz w:val="24"/>
          <w:szCs w:val="24"/>
        </w:rPr>
      </w:pPr>
      <w:r>
        <w:rPr>
          <w:rFonts w:ascii="宋体" w:hAnsi="宋体" w:hint="eastAsia"/>
          <w:sz w:val="24"/>
          <w:szCs w:val="24"/>
        </w:rPr>
        <w:t>示例：</w:t>
      </w:r>
    </w:p>
    <w:p w:rsidR="00B20EE3" w:rsidRDefault="00C93F59">
      <w:pPr>
        <w:pStyle w:val="20"/>
        <w:spacing w:line="360" w:lineRule="auto"/>
        <w:ind w:leftChars="0" w:left="0" w:firstLineChars="200" w:firstLine="480"/>
        <w:rPr>
          <w:rFonts w:ascii="宋体" w:hAnsi="宋体"/>
          <w:sz w:val="24"/>
        </w:rPr>
      </w:pPr>
      <w:r>
        <w:rPr>
          <w:rFonts w:ascii="宋体" w:hAnsi="宋体" w:hint="eastAsia"/>
          <w:sz w:val="24"/>
        </w:rPr>
        <w:t>依照设计好的测试用例对产品进行测试，将发现的缺陷，包括功能、效率、界面，按照用例中的测试号分别记录，保证各类缺陷记录的维护、分配和修改。</w:t>
      </w:r>
    </w:p>
    <w:p w:rsidR="00B20EE3" w:rsidRDefault="00C93F59">
      <w:pPr>
        <w:autoSpaceDE w:val="0"/>
        <w:spacing w:line="360" w:lineRule="auto"/>
        <w:ind w:firstLineChars="200" w:firstLine="480"/>
        <w:rPr>
          <w:rFonts w:ascii="宋体" w:hAnsi="宋体"/>
          <w:kern w:val="3276"/>
          <w:sz w:val="24"/>
          <w:szCs w:val="24"/>
        </w:rPr>
      </w:pPr>
      <w:proofErr w:type="gramStart"/>
      <w:r>
        <w:rPr>
          <w:rFonts w:ascii="宋体" w:hAnsi="宋体" w:hint="eastAsia"/>
          <w:sz w:val="24"/>
          <w:szCs w:val="24"/>
        </w:rPr>
        <w:t>使用禅道</w:t>
      </w:r>
      <w:r>
        <w:rPr>
          <w:rFonts w:ascii="宋体" w:hAnsi="宋体"/>
          <w:sz w:val="24"/>
          <w:szCs w:val="24"/>
        </w:rPr>
        <w:t>管理</w:t>
      </w:r>
      <w:proofErr w:type="gramEnd"/>
      <w:r>
        <w:rPr>
          <w:rFonts w:ascii="宋体" w:hAnsi="宋体"/>
          <w:sz w:val="24"/>
          <w:szCs w:val="24"/>
        </w:rPr>
        <w:t>工具</w:t>
      </w:r>
      <w:r>
        <w:rPr>
          <w:rFonts w:ascii="宋体" w:hAnsi="宋体" w:hint="eastAsia"/>
          <w:sz w:val="24"/>
          <w:szCs w:val="24"/>
        </w:rPr>
        <w:t>对缺陷进行跟踪和管理，项目完成时所提交的报告包括如下内容：</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缺陷</w:t>
      </w:r>
      <w:r>
        <w:rPr>
          <w:rFonts w:ascii="宋体" w:hAnsi="宋体"/>
          <w:sz w:val="24"/>
          <w:szCs w:val="24"/>
        </w:rPr>
        <w:t>ID</w:t>
      </w:r>
      <w:r>
        <w:rPr>
          <w:rFonts w:ascii="宋体" w:hAnsi="宋体"/>
          <w:sz w:val="24"/>
          <w:szCs w:val="24"/>
        </w:rPr>
        <w:t>；</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项目名称；</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样品版本；</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测试平台；</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操作系统；</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功能模块名；</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缺陷优先级；</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可重现性；</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提交人；</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确认人；</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缺陷问题摘要；</w:t>
      </w:r>
    </w:p>
    <w:p w:rsidR="00B20EE3" w:rsidRDefault="00C93F59">
      <w:pPr>
        <w:numPr>
          <w:ilvl w:val="0"/>
          <w:numId w:val="4"/>
        </w:numPr>
        <w:autoSpaceDE w:val="0"/>
        <w:spacing w:line="360" w:lineRule="auto"/>
        <w:rPr>
          <w:rFonts w:ascii="宋体" w:hAnsi="宋体"/>
          <w:kern w:val="3276"/>
          <w:sz w:val="24"/>
          <w:szCs w:val="24"/>
        </w:rPr>
      </w:pPr>
      <w:r>
        <w:rPr>
          <w:rFonts w:ascii="宋体" w:hAnsi="宋体" w:hint="eastAsia"/>
          <w:sz w:val="24"/>
          <w:szCs w:val="24"/>
        </w:rPr>
        <w:t>缺陷详细描述。</w:t>
      </w:r>
    </w:p>
    <w:p w:rsidR="00B20EE3" w:rsidRDefault="00C93F59">
      <w:pPr>
        <w:pStyle w:val="1"/>
        <w:spacing w:line="240" w:lineRule="auto"/>
        <w:rPr>
          <w:rFonts w:ascii="宋体" w:hAnsi="宋体"/>
          <w:sz w:val="28"/>
          <w:szCs w:val="28"/>
        </w:rPr>
      </w:pPr>
      <w:bookmarkStart w:id="46" w:name="_Toc6757"/>
      <w:bookmarkStart w:id="47" w:name="_Toc45421063"/>
      <w:r>
        <w:rPr>
          <w:rFonts w:ascii="宋体" w:hAnsi="宋体" w:hint="eastAsia"/>
          <w:sz w:val="28"/>
          <w:szCs w:val="28"/>
        </w:rPr>
        <w:lastRenderedPageBreak/>
        <w:t>7</w:t>
      </w:r>
      <w:r>
        <w:rPr>
          <w:rFonts w:ascii="宋体" w:hAnsi="宋体"/>
          <w:sz w:val="28"/>
          <w:szCs w:val="28"/>
        </w:rPr>
        <w:t>.</w:t>
      </w:r>
      <w:r>
        <w:rPr>
          <w:rFonts w:ascii="宋体" w:hAnsi="宋体" w:hint="eastAsia"/>
          <w:sz w:val="28"/>
          <w:szCs w:val="28"/>
        </w:rPr>
        <w:t xml:space="preserve"> </w:t>
      </w:r>
      <w:r>
        <w:rPr>
          <w:rFonts w:ascii="宋体" w:hAnsi="宋体"/>
          <w:sz w:val="28"/>
          <w:szCs w:val="28"/>
        </w:rPr>
        <w:t>风险和问题</w:t>
      </w:r>
      <w:bookmarkEnd w:id="46"/>
      <w:bookmarkEnd w:id="47"/>
    </w:p>
    <w:p w:rsidR="00B20EE3" w:rsidRDefault="00C93F59">
      <w:pPr>
        <w:autoSpaceDE w:val="0"/>
        <w:spacing w:line="360" w:lineRule="auto"/>
        <w:ind w:firstLine="573"/>
        <w:jc w:val="left"/>
        <w:rPr>
          <w:rFonts w:ascii="宋体" w:hAnsi="宋体"/>
          <w:sz w:val="24"/>
          <w:szCs w:val="24"/>
        </w:rPr>
      </w:pPr>
      <w:r>
        <w:rPr>
          <w:rFonts w:ascii="宋体" w:hAnsi="宋体" w:hint="eastAsia"/>
          <w:sz w:val="24"/>
          <w:szCs w:val="24"/>
        </w:rPr>
        <w:t>风险和问题包括以下几条：</w:t>
      </w:r>
    </w:p>
    <w:p w:rsidR="00B20EE3" w:rsidRDefault="00C93F59">
      <w:pPr>
        <w:numPr>
          <w:ilvl w:val="0"/>
          <w:numId w:val="5"/>
        </w:numPr>
        <w:autoSpaceDE w:val="0"/>
        <w:spacing w:line="360" w:lineRule="auto"/>
        <w:rPr>
          <w:rFonts w:ascii="宋体" w:hAnsi="宋体"/>
          <w:sz w:val="24"/>
        </w:rPr>
      </w:pPr>
      <w:r>
        <w:rPr>
          <w:rFonts w:ascii="宋体" w:hAnsi="宋体" w:hint="eastAsia"/>
          <w:sz w:val="24"/>
        </w:rPr>
        <w:t>开发单位是否按时完成既定工作；</w:t>
      </w:r>
    </w:p>
    <w:p w:rsidR="00B20EE3" w:rsidRDefault="00C93F59">
      <w:pPr>
        <w:numPr>
          <w:ilvl w:val="0"/>
          <w:numId w:val="5"/>
        </w:numPr>
        <w:autoSpaceDE w:val="0"/>
        <w:spacing w:line="360" w:lineRule="auto"/>
        <w:rPr>
          <w:rFonts w:ascii="宋体" w:hAnsi="宋体"/>
          <w:sz w:val="24"/>
        </w:rPr>
      </w:pPr>
      <w:r>
        <w:rPr>
          <w:rFonts w:ascii="宋体" w:hAnsi="宋体" w:hint="eastAsia"/>
          <w:sz w:val="24"/>
        </w:rPr>
        <w:t>测试计划、测试流程、测试进度的制订不够合理、规范。在项目进行过程中，发现其可操作性不强；</w:t>
      </w:r>
    </w:p>
    <w:p w:rsidR="00B20EE3" w:rsidRDefault="00C93F59">
      <w:pPr>
        <w:numPr>
          <w:ilvl w:val="0"/>
          <w:numId w:val="5"/>
        </w:numPr>
        <w:autoSpaceDE w:val="0"/>
        <w:spacing w:line="360" w:lineRule="auto"/>
        <w:rPr>
          <w:rFonts w:ascii="宋体" w:hAnsi="宋体"/>
          <w:sz w:val="24"/>
        </w:rPr>
      </w:pPr>
      <w:r>
        <w:rPr>
          <w:rFonts w:ascii="宋体" w:hAnsi="宋体" w:hint="eastAsia"/>
          <w:sz w:val="24"/>
        </w:rPr>
        <w:t>测试所需的资源是否到位。如：是否有足够的测试组人员，测试人员的培训是否按时进行，并且测试人员的技能是否达到了要求。测试所需的软、硬件和操作系统等测试环境是否准备完毕；</w:t>
      </w:r>
    </w:p>
    <w:p w:rsidR="00B20EE3" w:rsidRDefault="00C93F59">
      <w:pPr>
        <w:numPr>
          <w:ilvl w:val="0"/>
          <w:numId w:val="5"/>
        </w:numPr>
        <w:autoSpaceDE w:val="0"/>
        <w:spacing w:line="360" w:lineRule="auto"/>
        <w:rPr>
          <w:rFonts w:ascii="宋体" w:hAnsi="宋体"/>
          <w:sz w:val="24"/>
        </w:rPr>
      </w:pPr>
      <w:r>
        <w:rPr>
          <w:rFonts w:ascii="宋体" w:hAnsi="宋体" w:hint="eastAsia"/>
          <w:sz w:val="24"/>
        </w:rPr>
        <w:t>测试人员之间，以及测试组人员与用户之间是否进行了有效的沟通；</w:t>
      </w:r>
    </w:p>
    <w:p w:rsidR="00B20EE3" w:rsidRDefault="00C93F59">
      <w:pPr>
        <w:numPr>
          <w:ilvl w:val="0"/>
          <w:numId w:val="5"/>
        </w:numPr>
        <w:autoSpaceDE w:val="0"/>
        <w:spacing w:line="360" w:lineRule="auto"/>
        <w:rPr>
          <w:rFonts w:ascii="宋体" w:hAnsi="宋体"/>
          <w:sz w:val="24"/>
        </w:rPr>
      </w:pPr>
      <w:r>
        <w:rPr>
          <w:rFonts w:ascii="宋体" w:hAnsi="宋体" w:hint="eastAsia"/>
          <w:sz w:val="24"/>
        </w:rPr>
        <w:t>项目参加人员对于所使用的测试工具及其系统不熟悉，在使用过程中出现偏差，影响测试效率。</w:t>
      </w:r>
    </w:p>
    <w:p w:rsidR="00B20EE3" w:rsidRDefault="00B20EE3">
      <w:pPr>
        <w:autoSpaceDE w:val="0"/>
        <w:spacing w:line="360" w:lineRule="auto"/>
        <w:rPr>
          <w:rFonts w:ascii="宋体" w:hAnsi="宋体"/>
          <w:sz w:val="24"/>
        </w:rPr>
      </w:pPr>
    </w:p>
    <w:p w:rsidR="00B20EE3" w:rsidRDefault="00B20EE3">
      <w:pPr>
        <w:autoSpaceDE w:val="0"/>
        <w:spacing w:line="360" w:lineRule="auto"/>
        <w:rPr>
          <w:rFonts w:ascii="宋体" w:hAnsi="宋体"/>
          <w:sz w:val="24"/>
        </w:rPr>
      </w:pPr>
    </w:p>
    <w:p w:rsidR="00B20EE3" w:rsidRDefault="00B20EE3">
      <w:pPr>
        <w:autoSpaceDE w:val="0"/>
        <w:spacing w:line="360" w:lineRule="auto"/>
        <w:ind w:left="561"/>
        <w:rPr>
          <w:rFonts w:ascii="宋体" w:hAnsi="宋体"/>
          <w:sz w:val="24"/>
        </w:rPr>
      </w:pPr>
    </w:p>
    <w:p w:rsidR="00B20EE3" w:rsidRDefault="00B20EE3">
      <w:pPr>
        <w:jc w:val="left"/>
        <w:rPr>
          <w:rFonts w:ascii="宋体" w:hAnsi="宋体"/>
          <w:sz w:val="24"/>
        </w:rPr>
      </w:pPr>
    </w:p>
    <w:sectPr w:rsidR="00B20EE3">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F59" w:rsidRDefault="00C93F59">
      <w:r>
        <w:separator/>
      </w:r>
    </w:p>
  </w:endnote>
  <w:endnote w:type="continuationSeparator" w:id="0">
    <w:p w:rsidR="00C93F59" w:rsidRDefault="00C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03" w:rsidRDefault="00675F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03" w:rsidRDefault="00675F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03" w:rsidRDefault="00675F0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E3" w:rsidRDefault="00C93F59">
    <w:pPr>
      <w:pStyle w:val="a5"/>
    </w:pPr>
    <w:r>
      <w:pict>
        <v:shapetype id="_x0000_t202" coordsize="21600,21600" o:spt="202" path="m,l,21600r21600,l21600,xe">
          <v:stroke joinstyle="miter"/>
          <v:path gradientshapeok="t" o:connecttype="rect"/>
        </v:shapetype>
        <v:shape id="_x0000_s3074" type="#_x0000_t202" style="position:absolute;margin-left:0;margin-top:0;width:2in;height:2in;z-index:251938816;mso-wrap-style:none;mso-position-horizontal:center;mso-position-horizontal-relative:margin;mso-width-relative:page;mso-height-relative:page" filled="f" stroked="f">
          <v:textbox style="mso-fit-shape-to-text:t" inset="0,0,0,0">
            <w:txbxContent>
              <w:p w:rsidR="00B20EE3" w:rsidRDefault="00C93F59">
                <w:pPr>
                  <w:pStyle w:val="a5"/>
                </w:pPr>
                <w:r>
                  <w:rPr>
                    <w:rFonts w:hint="eastAsia"/>
                  </w:rPr>
                  <w:fldChar w:fldCharType="begin"/>
                </w:r>
                <w:r>
                  <w:rPr>
                    <w:rFonts w:hint="eastAsia"/>
                  </w:rPr>
                  <w:instrText xml:space="preserve"> PAGE  \* MERGEFORMAT </w:instrText>
                </w:r>
                <w:r>
                  <w:rPr>
                    <w:rFonts w:hint="eastAsia"/>
                  </w:rPr>
                  <w:fldChar w:fldCharType="separate"/>
                </w:r>
                <w:r w:rsidR="00675F03">
                  <w:rPr>
                    <w:noProof/>
                  </w:rPr>
                  <w:t>1</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E3" w:rsidRDefault="00C93F59">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2080128;mso-wrap-style:none;mso-position-horizontal:center;mso-position-horizontal-relative:margin;mso-width-relative:page;mso-height-relative:page" filled="f" stroked="f">
          <v:textbox style="mso-fit-shape-to-text:t" inset="0,0,0,0">
            <w:txbxContent>
              <w:p w:rsidR="00B20EE3" w:rsidRDefault="00C93F59">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E3" w:rsidRDefault="00C93F59">
    <w:pPr>
      <w:pStyle w:val="a5"/>
    </w:pPr>
    <w:r>
      <w:pict>
        <v:shapetype id="_x0000_t202" coordsize="21600,21600" o:spt="202" path="m,l,21600r21600,l21600,xe">
          <v:stroke joinstyle="miter"/>
          <v:path gradientshapeok="t" o:connecttype="rect"/>
        </v:shapetype>
        <v:shape id="_x0000_s3075" type="#_x0000_t202" style="position:absolute;margin-left:0;margin-top:0;width:2in;height:2in;z-index:252361728;mso-wrap-style:none;mso-position-horizontal:center;mso-position-horizontal-relative:margin;mso-width-relative:page;mso-height-relative:page" filled="f" stroked="f">
          <v:textbox style="mso-fit-shape-to-text:t" inset="0,0,0,0">
            <w:txbxContent>
              <w:p w:rsidR="00B20EE3" w:rsidRDefault="00C93F59">
                <w:pPr>
                  <w:pStyle w:val="a5"/>
                </w:pPr>
                <w:r>
                  <w:rPr>
                    <w:rFonts w:hint="eastAsia"/>
                  </w:rPr>
                  <w:fldChar w:fldCharType="begin"/>
                </w:r>
                <w:r>
                  <w:rPr>
                    <w:rFonts w:hint="eastAsia"/>
                  </w:rPr>
                  <w:instrText xml:space="preserve"> PAGE  \* MERGEFORMAT </w:instrText>
                </w:r>
                <w:r>
                  <w:rPr>
                    <w:rFonts w:hint="eastAsia"/>
                  </w:rPr>
                  <w:fldChar w:fldCharType="separate"/>
                </w:r>
                <w:r w:rsidR="00675F03">
                  <w:rPr>
                    <w:noProof/>
                  </w:rPr>
                  <w:t>2</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E3" w:rsidRDefault="00C93F59">
    <w:pPr>
      <w:pStyle w:val="a5"/>
    </w:pPr>
    <w:r>
      <w:pict>
        <v:shapetype id="_x0000_t202" coordsize="21600,21600" o:spt="202" path="m,l,21600r21600,l21600,xe">
          <v:stroke joinstyle="miter"/>
          <v:path gradientshapeok="t" o:connecttype="rect"/>
        </v:shapetype>
        <v:shape id="_x0000_s3076" type="#_x0000_t202" style="position:absolute;margin-left:0;margin-top:0;width:2in;height:2in;z-index:253066240;mso-wrap-style:none;mso-position-horizontal:center;mso-position-horizontal-relative:margin;mso-width-relative:page;mso-height-relative:page" filled="f" stroked="f">
          <v:textbox style="mso-fit-shape-to-text:t" inset="0,0,0,0">
            <w:txbxContent>
              <w:p w:rsidR="00B20EE3" w:rsidRDefault="00C93F59">
                <w:pPr>
                  <w:pStyle w:val="a5"/>
                </w:pPr>
                <w:r>
                  <w:rPr>
                    <w:rFonts w:hint="eastAsia"/>
                  </w:rPr>
                  <w:fldChar w:fldCharType="begin"/>
                </w:r>
                <w:r>
                  <w:rPr>
                    <w:rFonts w:hint="eastAsia"/>
                  </w:rPr>
                  <w:instrText xml:space="preserve"> PAGE  \* MERGEFORMAT </w:instrText>
                </w:r>
                <w:r>
                  <w:rPr>
                    <w:rFonts w:hint="eastAsia"/>
                  </w:rPr>
                  <w:fldChar w:fldCharType="separate"/>
                </w:r>
                <w:r w:rsidR="00675F03">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F59" w:rsidRDefault="00C93F59">
      <w:r>
        <w:separator/>
      </w:r>
    </w:p>
  </w:footnote>
  <w:footnote w:type="continuationSeparator" w:id="0">
    <w:p w:rsidR="00C93F59" w:rsidRDefault="00C9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03" w:rsidRDefault="00675F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E3" w:rsidRDefault="00C93F59">
    <w:pPr>
      <w:pStyle w:val="a6"/>
      <w:jc w:val="right"/>
    </w:pPr>
    <w:r>
      <w:rPr>
        <w:rFonts w:ascii="宋体" w:hAnsi="宋体" w:cs="宋体"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E3" w:rsidRDefault="00C93F59">
    <w:pPr>
      <w:pStyle w:val="a6"/>
      <w:jc w:val="right"/>
    </w:pPr>
    <w:bookmarkStart w:id="0" w:name="_GoBack"/>
    <w:bookmarkEnd w:id="0"/>
    <w:r>
      <w:rPr>
        <w:rFonts w:ascii="宋体" w:hAnsi="宋体" w:cs="宋体"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E3" w:rsidRDefault="00C93F59">
    <w:pPr>
      <w:pStyle w:val="a6"/>
      <w:jc w:val="right"/>
    </w:pPr>
    <w:r>
      <w:rPr>
        <w:rFonts w:ascii="宋体" w:hAnsi="宋体" w:cs="宋体"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40BD5"/>
    <w:multiLevelType w:val="multilevel"/>
    <w:tmpl w:val="54840BD5"/>
    <w:lvl w:ilvl="0">
      <w:start w:val="1"/>
      <w:numFmt w:val="bullet"/>
      <w:lvlText w:val=""/>
      <w:lvlJc w:val="left"/>
      <w:pPr>
        <w:tabs>
          <w:tab w:val="left" w:pos="993"/>
        </w:tabs>
        <w:ind w:left="993" w:hanging="420"/>
      </w:pPr>
      <w:rPr>
        <w:rFonts w:ascii="Wingdings" w:hAnsi="Wingdings" w:hint="default"/>
      </w:rPr>
    </w:lvl>
    <w:lvl w:ilvl="1">
      <w:start w:val="1"/>
      <w:numFmt w:val="bullet"/>
      <w:lvlText w:val=""/>
      <w:lvlJc w:val="left"/>
      <w:pPr>
        <w:tabs>
          <w:tab w:val="left" w:pos="1413"/>
        </w:tabs>
        <w:ind w:left="1413" w:hanging="420"/>
      </w:pPr>
      <w:rPr>
        <w:rFonts w:ascii="Wingdings" w:hAnsi="Wingdings" w:hint="default"/>
      </w:rPr>
    </w:lvl>
    <w:lvl w:ilvl="2">
      <w:start w:val="1"/>
      <w:numFmt w:val="bullet"/>
      <w:lvlText w:val=""/>
      <w:lvlJc w:val="left"/>
      <w:pPr>
        <w:tabs>
          <w:tab w:val="left" w:pos="1833"/>
        </w:tabs>
        <w:ind w:left="1833" w:hanging="420"/>
      </w:pPr>
      <w:rPr>
        <w:rFonts w:ascii="Wingdings" w:hAnsi="Wingdings" w:hint="default"/>
      </w:rPr>
    </w:lvl>
    <w:lvl w:ilvl="3">
      <w:start w:val="1"/>
      <w:numFmt w:val="bullet"/>
      <w:lvlText w:val=""/>
      <w:lvlJc w:val="left"/>
      <w:pPr>
        <w:tabs>
          <w:tab w:val="left" w:pos="2253"/>
        </w:tabs>
        <w:ind w:left="2253" w:hanging="420"/>
      </w:pPr>
      <w:rPr>
        <w:rFonts w:ascii="Wingdings" w:hAnsi="Wingdings" w:hint="default"/>
      </w:rPr>
    </w:lvl>
    <w:lvl w:ilvl="4">
      <w:start w:val="1"/>
      <w:numFmt w:val="bullet"/>
      <w:lvlText w:val=""/>
      <w:lvlJc w:val="left"/>
      <w:pPr>
        <w:tabs>
          <w:tab w:val="left" w:pos="2673"/>
        </w:tabs>
        <w:ind w:left="2673" w:hanging="420"/>
      </w:pPr>
      <w:rPr>
        <w:rFonts w:ascii="Wingdings" w:hAnsi="Wingdings" w:hint="default"/>
      </w:rPr>
    </w:lvl>
    <w:lvl w:ilvl="5">
      <w:start w:val="1"/>
      <w:numFmt w:val="bullet"/>
      <w:lvlText w:val=""/>
      <w:lvlJc w:val="left"/>
      <w:pPr>
        <w:tabs>
          <w:tab w:val="left" w:pos="3093"/>
        </w:tabs>
        <w:ind w:left="3093" w:hanging="420"/>
      </w:pPr>
      <w:rPr>
        <w:rFonts w:ascii="Wingdings" w:hAnsi="Wingdings" w:hint="default"/>
      </w:rPr>
    </w:lvl>
    <w:lvl w:ilvl="6">
      <w:start w:val="1"/>
      <w:numFmt w:val="bullet"/>
      <w:lvlText w:val=""/>
      <w:lvlJc w:val="left"/>
      <w:pPr>
        <w:tabs>
          <w:tab w:val="left" w:pos="3513"/>
        </w:tabs>
        <w:ind w:left="3513" w:hanging="420"/>
      </w:pPr>
      <w:rPr>
        <w:rFonts w:ascii="Wingdings" w:hAnsi="Wingdings" w:hint="default"/>
      </w:rPr>
    </w:lvl>
    <w:lvl w:ilvl="7">
      <w:start w:val="1"/>
      <w:numFmt w:val="bullet"/>
      <w:lvlText w:val=""/>
      <w:lvlJc w:val="left"/>
      <w:pPr>
        <w:tabs>
          <w:tab w:val="left" w:pos="3933"/>
        </w:tabs>
        <w:ind w:left="3933" w:hanging="420"/>
      </w:pPr>
      <w:rPr>
        <w:rFonts w:ascii="Wingdings" w:hAnsi="Wingdings" w:hint="default"/>
      </w:rPr>
    </w:lvl>
    <w:lvl w:ilvl="8">
      <w:start w:val="1"/>
      <w:numFmt w:val="bullet"/>
      <w:lvlText w:val=""/>
      <w:lvlJc w:val="left"/>
      <w:pPr>
        <w:tabs>
          <w:tab w:val="left" w:pos="4353"/>
        </w:tabs>
        <w:ind w:left="4353" w:hanging="420"/>
      </w:pPr>
      <w:rPr>
        <w:rFonts w:ascii="Wingdings" w:hAnsi="Wingdings" w:hint="default"/>
      </w:rPr>
    </w:lvl>
  </w:abstractNum>
  <w:abstractNum w:abstractNumId="1">
    <w:nsid w:val="5B9A64D1"/>
    <w:multiLevelType w:val="multilevel"/>
    <w:tmpl w:val="5B9A64D1"/>
    <w:lvl w:ilvl="0">
      <w:start w:val="1"/>
      <w:numFmt w:val="bullet"/>
      <w:lvlText w:val=""/>
      <w:lvlJc w:val="left"/>
      <w:pPr>
        <w:tabs>
          <w:tab w:val="left" w:pos="981"/>
        </w:tabs>
        <w:ind w:left="981" w:hanging="420"/>
      </w:pPr>
      <w:rPr>
        <w:rFonts w:ascii="Wingdings" w:hAnsi="Wingding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2">
    <w:nsid w:val="6C665E25"/>
    <w:multiLevelType w:val="multilevel"/>
    <w:tmpl w:val="6C665E25"/>
    <w:lvl w:ilvl="0">
      <w:start w:val="1"/>
      <w:numFmt w:val="bullet"/>
      <w:lvlText w:val=""/>
      <w:lvlJc w:val="left"/>
      <w:pPr>
        <w:tabs>
          <w:tab w:val="left" w:pos="1710"/>
        </w:tabs>
        <w:ind w:left="1710" w:hanging="420"/>
      </w:pPr>
      <w:rPr>
        <w:rFonts w:ascii="Wingdings" w:hAnsi="Wingdings" w:hint="default"/>
      </w:rPr>
    </w:lvl>
    <w:lvl w:ilvl="1">
      <w:start w:val="1"/>
      <w:numFmt w:val="bullet"/>
      <w:lvlText w:val=""/>
      <w:lvlJc w:val="left"/>
      <w:pPr>
        <w:tabs>
          <w:tab w:val="left" w:pos="2130"/>
        </w:tabs>
        <w:ind w:left="2130" w:hanging="420"/>
      </w:pPr>
      <w:rPr>
        <w:rFonts w:ascii="Wingdings" w:hAnsi="Wingdings" w:hint="default"/>
      </w:rPr>
    </w:lvl>
    <w:lvl w:ilvl="2">
      <w:start w:val="1"/>
      <w:numFmt w:val="bullet"/>
      <w:lvlText w:val=""/>
      <w:lvlJc w:val="left"/>
      <w:pPr>
        <w:tabs>
          <w:tab w:val="left" w:pos="2550"/>
        </w:tabs>
        <w:ind w:left="2550" w:hanging="420"/>
      </w:pPr>
      <w:rPr>
        <w:rFonts w:ascii="Wingdings" w:hAnsi="Wingdings" w:hint="default"/>
      </w:rPr>
    </w:lvl>
    <w:lvl w:ilvl="3">
      <w:start w:val="1"/>
      <w:numFmt w:val="bullet"/>
      <w:lvlText w:val=""/>
      <w:lvlJc w:val="left"/>
      <w:pPr>
        <w:tabs>
          <w:tab w:val="left" w:pos="2970"/>
        </w:tabs>
        <w:ind w:left="2970" w:hanging="420"/>
      </w:pPr>
      <w:rPr>
        <w:rFonts w:ascii="Wingdings" w:hAnsi="Wingdings" w:hint="default"/>
      </w:rPr>
    </w:lvl>
    <w:lvl w:ilvl="4">
      <w:start w:val="1"/>
      <w:numFmt w:val="bullet"/>
      <w:lvlText w:val=""/>
      <w:lvlJc w:val="left"/>
      <w:pPr>
        <w:tabs>
          <w:tab w:val="left" w:pos="3390"/>
        </w:tabs>
        <w:ind w:left="3390" w:hanging="420"/>
      </w:pPr>
      <w:rPr>
        <w:rFonts w:ascii="Wingdings" w:hAnsi="Wingdings" w:hint="default"/>
      </w:rPr>
    </w:lvl>
    <w:lvl w:ilvl="5">
      <w:start w:val="1"/>
      <w:numFmt w:val="bullet"/>
      <w:lvlText w:val=""/>
      <w:lvlJc w:val="left"/>
      <w:pPr>
        <w:tabs>
          <w:tab w:val="left" w:pos="3810"/>
        </w:tabs>
        <w:ind w:left="3810" w:hanging="420"/>
      </w:pPr>
      <w:rPr>
        <w:rFonts w:ascii="Wingdings" w:hAnsi="Wingdings" w:hint="default"/>
      </w:rPr>
    </w:lvl>
    <w:lvl w:ilvl="6">
      <w:start w:val="1"/>
      <w:numFmt w:val="bullet"/>
      <w:lvlText w:val=""/>
      <w:lvlJc w:val="left"/>
      <w:pPr>
        <w:tabs>
          <w:tab w:val="left" w:pos="4230"/>
        </w:tabs>
        <w:ind w:left="4230" w:hanging="420"/>
      </w:pPr>
      <w:rPr>
        <w:rFonts w:ascii="Wingdings" w:hAnsi="Wingdings" w:hint="default"/>
      </w:rPr>
    </w:lvl>
    <w:lvl w:ilvl="7">
      <w:start w:val="1"/>
      <w:numFmt w:val="bullet"/>
      <w:lvlText w:val=""/>
      <w:lvlJc w:val="left"/>
      <w:pPr>
        <w:tabs>
          <w:tab w:val="left" w:pos="4650"/>
        </w:tabs>
        <w:ind w:left="4650" w:hanging="420"/>
      </w:pPr>
      <w:rPr>
        <w:rFonts w:ascii="Wingdings" w:hAnsi="Wingdings" w:hint="default"/>
      </w:rPr>
    </w:lvl>
    <w:lvl w:ilvl="8">
      <w:start w:val="1"/>
      <w:numFmt w:val="bullet"/>
      <w:lvlText w:val=""/>
      <w:lvlJc w:val="left"/>
      <w:pPr>
        <w:tabs>
          <w:tab w:val="left" w:pos="5070"/>
        </w:tabs>
        <w:ind w:left="5070" w:hanging="420"/>
      </w:pPr>
      <w:rPr>
        <w:rFonts w:ascii="Wingdings" w:hAnsi="Wingdings" w:hint="default"/>
      </w:rPr>
    </w:lvl>
  </w:abstractNum>
  <w:abstractNum w:abstractNumId="3">
    <w:nsid w:val="780E731F"/>
    <w:multiLevelType w:val="multilevel"/>
    <w:tmpl w:val="780E731F"/>
    <w:lvl w:ilvl="0">
      <w:start w:val="1"/>
      <w:numFmt w:val="bullet"/>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
    <w:nsid w:val="7D0757EB"/>
    <w:multiLevelType w:val="multilevel"/>
    <w:tmpl w:val="7D0757EB"/>
    <w:lvl w:ilvl="0">
      <w:start w:val="1"/>
      <w:numFmt w:val="bullet"/>
      <w:lvlText w:val=""/>
      <w:lvlJc w:val="left"/>
      <w:pPr>
        <w:tabs>
          <w:tab w:val="left" w:pos="993"/>
        </w:tabs>
        <w:ind w:left="993" w:hanging="420"/>
      </w:pPr>
      <w:rPr>
        <w:rFonts w:ascii="Wingdings" w:hAnsi="Wingdings" w:hint="default"/>
        <w:color w:val="000000" w:themeColor="text1"/>
      </w:rPr>
    </w:lvl>
    <w:lvl w:ilvl="1">
      <w:start w:val="1"/>
      <w:numFmt w:val="bullet"/>
      <w:lvlText w:val=""/>
      <w:lvlJc w:val="left"/>
      <w:pPr>
        <w:tabs>
          <w:tab w:val="left" w:pos="1413"/>
        </w:tabs>
        <w:ind w:left="1413" w:hanging="420"/>
      </w:pPr>
      <w:rPr>
        <w:rFonts w:ascii="Wingdings" w:hAnsi="Wingdings" w:hint="default"/>
      </w:rPr>
    </w:lvl>
    <w:lvl w:ilvl="2">
      <w:start w:val="1"/>
      <w:numFmt w:val="bullet"/>
      <w:lvlText w:val=""/>
      <w:lvlJc w:val="left"/>
      <w:pPr>
        <w:tabs>
          <w:tab w:val="left" w:pos="1833"/>
        </w:tabs>
        <w:ind w:left="1833" w:hanging="420"/>
      </w:pPr>
      <w:rPr>
        <w:rFonts w:ascii="Wingdings" w:hAnsi="Wingdings" w:hint="default"/>
      </w:rPr>
    </w:lvl>
    <w:lvl w:ilvl="3">
      <w:start w:val="1"/>
      <w:numFmt w:val="bullet"/>
      <w:lvlText w:val=""/>
      <w:lvlJc w:val="left"/>
      <w:pPr>
        <w:tabs>
          <w:tab w:val="left" w:pos="2253"/>
        </w:tabs>
        <w:ind w:left="2253" w:hanging="420"/>
      </w:pPr>
      <w:rPr>
        <w:rFonts w:ascii="Wingdings" w:hAnsi="Wingdings" w:hint="default"/>
      </w:rPr>
    </w:lvl>
    <w:lvl w:ilvl="4">
      <w:start w:val="1"/>
      <w:numFmt w:val="bullet"/>
      <w:lvlText w:val=""/>
      <w:lvlJc w:val="left"/>
      <w:pPr>
        <w:tabs>
          <w:tab w:val="left" w:pos="2673"/>
        </w:tabs>
        <w:ind w:left="2673" w:hanging="420"/>
      </w:pPr>
      <w:rPr>
        <w:rFonts w:ascii="Wingdings" w:hAnsi="Wingdings" w:hint="default"/>
      </w:rPr>
    </w:lvl>
    <w:lvl w:ilvl="5">
      <w:start w:val="1"/>
      <w:numFmt w:val="bullet"/>
      <w:lvlText w:val=""/>
      <w:lvlJc w:val="left"/>
      <w:pPr>
        <w:tabs>
          <w:tab w:val="left" w:pos="3093"/>
        </w:tabs>
        <w:ind w:left="3093" w:hanging="420"/>
      </w:pPr>
      <w:rPr>
        <w:rFonts w:ascii="Wingdings" w:hAnsi="Wingdings" w:hint="default"/>
      </w:rPr>
    </w:lvl>
    <w:lvl w:ilvl="6">
      <w:start w:val="1"/>
      <w:numFmt w:val="bullet"/>
      <w:lvlText w:val=""/>
      <w:lvlJc w:val="left"/>
      <w:pPr>
        <w:tabs>
          <w:tab w:val="left" w:pos="3513"/>
        </w:tabs>
        <w:ind w:left="3513" w:hanging="420"/>
      </w:pPr>
      <w:rPr>
        <w:rFonts w:ascii="Wingdings" w:hAnsi="Wingdings" w:hint="default"/>
      </w:rPr>
    </w:lvl>
    <w:lvl w:ilvl="7">
      <w:start w:val="1"/>
      <w:numFmt w:val="bullet"/>
      <w:lvlText w:val=""/>
      <w:lvlJc w:val="left"/>
      <w:pPr>
        <w:tabs>
          <w:tab w:val="left" w:pos="3933"/>
        </w:tabs>
        <w:ind w:left="3933" w:hanging="420"/>
      </w:pPr>
      <w:rPr>
        <w:rFonts w:ascii="Wingdings" w:hAnsi="Wingdings" w:hint="default"/>
      </w:rPr>
    </w:lvl>
    <w:lvl w:ilvl="8">
      <w:start w:val="1"/>
      <w:numFmt w:val="bullet"/>
      <w:lvlText w:val=""/>
      <w:lvlJc w:val="left"/>
      <w:pPr>
        <w:tabs>
          <w:tab w:val="left" w:pos="4353"/>
        </w:tabs>
        <w:ind w:left="4353" w:hanging="420"/>
      </w:pPr>
      <w:rPr>
        <w:rFonts w:ascii="Wingdings" w:hAnsi="Wingdings" w:hint="default"/>
      </w:rPr>
    </w:lvl>
  </w:abstractNum>
  <w:num w:numId="1">
    <w:abstractNumId w:val="0"/>
  </w:num>
  <w:num w:numId="2">
    <w:abstractNumId w:val="4"/>
  </w:num>
  <w:num w:numId="3">
    <w:abstractNumId w:val="2"/>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1793"/>
    <w:rsid w:val="00041164"/>
    <w:rsid w:val="00043D3B"/>
    <w:rsid w:val="0004648E"/>
    <w:rsid w:val="00065DD7"/>
    <w:rsid w:val="000953A6"/>
    <w:rsid w:val="000D222F"/>
    <w:rsid w:val="000D6C1C"/>
    <w:rsid w:val="00154EE8"/>
    <w:rsid w:val="001C3E0C"/>
    <w:rsid w:val="002151A4"/>
    <w:rsid w:val="002D48CE"/>
    <w:rsid w:val="00301743"/>
    <w:rsid w:val="00303268"/>
    <w:rsid w:val="003226B7"/>
    <w:rsid w:val="00357F68"/>
    <w:rsid w:val="003A1793"/>
    <w:rsid w:val="003D04D0"/>
    <w:rsid w:val="004238F2"/>
    <w:rsid w:val="00432DE4"/>
    <w:rsid w:val="00442A23"/>
    <w:rsid w:val="004468B4"/>
    <w:rsid w:val="004703BE"/>
    <w:rsid w:val="00475A45"/>
    <w:rsid w:val="004A452C"/>
    <w:rsid w:val="004B49DC"/>
    <w:rsid w:val="004D70FD"/>
    <w:rsid w:val="004E4383"/>
    <w:rsid w:val="00503CAB"/>
    <w:rsid w:val="005223B1"/>
    <w:rsid w:val="005360F1"/>
    <w:rsid w:val="0054428F"/>
    <w:rsid w:val="00547986"/>
    <w:rsid w:val="00584819"/>
    <w:rsid w:val="005B2F82"/>
    <w:rsid w:val="005C4AC4"/>
    <w:rsid w:val="005D4051"/>
    <w:rsid w:val="00655D0D"/>
    <w:rsid w:val="00675F03"/>
    <w:rsid w:val="006865AF"/>
    <w:rsid w:val="006C1C38"/>
    <w:rsid w:val="006E3820"/>
    <w:rsid w:val="00765DA7"/>
    <w:rsid w:val="00796F03"/>
    <w:rsid w:val="007A3024"/>
    <w:rsid w:val="007D2798"/>
    <w:rsid w:val="0081700E"/>
    <w:rsid w:val="0083641D"/>
    <w:rsid w:val="008630D3"/>
    <w:rsid w:val="008A6026"/>
    <w:rsid w:val="008C21EC"/>
    <w:rsid w:val="008D30A8"/>
    <w:rsid w:val="00997A90"/>
    <w:rsid w:val="009B4A4A"/>
    <w:rsid w:val="00A1778E"/>
    <w:rsid w:val="00A26884"/>
    <w:rsid w:val="00A52699"/>
    <w:rsid w:val="00A77332"/>
    <w:rsid w:val="00A90BA5"/>
    <w:rsid w:val="00A9344A"/>
    <w:rsid w:val="00A960FE"/>
    <w:rsid w:val="00AA5DEA"/>
    <w:rsid w:val="00AF76D4"/>
    <w:rsid w:val="00B20EE3"/>
    <w:rsid w:val="00B3345A"/>
    <w:rsid w:val="00B6641A"/>
    <w:rsid w:val="00B7369D"/>
    <w:rsid w:val="00BD788E"/>
    <w:rsid w:val="00BE1AE8"/>
    <w:rsid w:val="00C04A8F"/>
    <w:rsid w:val="00C6407D"/>
    <w:rsid w:val="00C93F59"/>
    <w:rsid w:val="00D072B7"/>
    <w:rsid w:val="00DD1109"/>
    <w:rsid w:val="00E450BA"/>
    <w:rsid w:val="00E56382"/>
    <w:rsid w:val="00EA3D21"/>
    <w:rsid w:val="00EE76B8"/>
    <w:rsid w:val="00F4642A"/>
    <w:rsid w:val="00F75B5B"/>
    <w:rsid w:val="00F9589A"/>
    <w:rsid w:val="00FF0810"/>
    <w:rsid w:val="14CA47B7"/>
    <w:rsid w:val="1907048F"/>
    <w:rsid w:val="233B7178"/>
    <w:rsid w:val="25EA155E"/>
    <w:rsid w:val="378076A8"/>
    <w:rsid w:val="412D2613"/>
    <w:rsid w:val="51C547FC"/>
    <w:rsid w:val="5A707C01"/>
    <w:rsid w:val="5CD15B9F"/>
    <w:rsid w:val="60B02B68"/>
    <w:rsid w:val="77AC0829"/>
    <w:rsid w:val="78FB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98B88405-881E-4854-A95B-6025CC98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New Roman" w:eastAsia="宋体" w:hAnsi="Times New Roman" w:cs="Times New Roman"/>
      <w:kern w:val="20481"/>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Body Text"/>
    <w:basedOn w:val="a"/>
    <w:link w:val="Char0"/>
    <w:uiPriority w:val="99"/>
    <w:unhideWhenUsed/>
    <w:qFormat/>
    <w:pPr>
      <w:spacing w:after="120"/>
    </w:pPr>
  </w:style>
  <w:style w:type="paragraph" w:styleId="30">
    <w:name w:val="toc 3"/>
    <w:basedOn w:val="a"/>
    <w:next w:val="a"/>
    <w:uiPriority w:val="39"/>
    <w:qFormat/>
    <w:pPr>
      <w:ind w:leftChars="400" w:left="840"/>
    </w:pPr>
  </w:style>
  <w:style w:type="paragraph" w:styleId="20">
    <w:name w:val="Body Text Indent 2"/>
    <w:basedOn w:val="a"/>
    <w:link w:val="2Char0"/>
    <w:qFormat/>
    <w:pPr>
      <w:spacing w:after="120" w:line="480" w:lineRule="auto"/>
      <w:ind w:leftChars="200" w:left="420"/>
    </w:p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1">
    <w:name w:val="Body Text Indent 3"/>
    <w:basedOn w:val="a"/>
    <w:link w:val="3Char0"/>
    <w:uiPriority w:val="99"/>
    <w:unhideWhenUsed/>
    <w:qFormat/>
    <w:pPr>
      <w:spacing w:after="120"/>
      <w:ind w:leftChars="200" w:left="420"/>
    </w:pPr>
    <w:rPr>
      <w:sz w:val="16"/>
      <w:szCs w:val="16"/>
    </w:rPr>
  </w:style>
  <w:style w:type="paragraph" w:styleId="21">
    <w:name w:val="toc 2"/>
    <w:basedOn w:val="a"/>
    <w:next w:val="a"/>
    <w:uiPriority w:val="39"/>
    <w:qFormat/>
    <w:pPr>
      <w:ind w:leftChars="200" w:left="420"/>
    </w:pPr>
  </w:style>
  <w:style w:type="character" w:styleId="a7">
    <w:name w:val="page number"/>
    <w:basedOn w:val="a0"/>
    <w:qFormat/>
  </w:style>
  <w:style w:type="character" w:styleId="a8">
    <w:name w:val="Hyperlink"/>
    <w:basedOn w:val="a0"/>
    <w:uiPriority w:val="99"/>
    <w:qFormat/>
    <w:rPr>
      <w:color w:val="0000FF"/>
      <w:u w:val="single"/>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1Char0">
    <w:name w:val="样式1 Char"/>
    <w:basedOn w:val="a"/>
    <w:qFormat/>
    <w:pPr>
      <w:suppressLineNumbers/>
      <w:spacing w:after="120"/>
      <w:ind w:left="105"/>
    </w:pPr>
    <w:rPr>
      <w:kern w:val="21"/>
      <w:szCs w:val="21"/>
    </w:rPr>
  </w:style>
  <w:style w:type="paragraph" w:customStyle="1" w:styleId="a9">
    <w:name w:val="表格内容"/>
    <w:basedOn w:val="a4"/>
    <w:qFormat/>
    <w:pPr>
      <w:suppressLineNumbers/>
    </w:pPr>
  </w:style>
  <w:style w:type="paragraph" w:customStyle="1" w:styleId="4">
    <w:name w:val="样式4"/>
    <w:basedOn w:val="a"/>
    <w:qFormat/>
    <w:pPr>
      <w:suppressLineNumbers/>
      <w:ind w:left="108"/>
    </w:pPr>
    <w:rPr>
      <w:b/>
      <w:kern w:val="21"/>
      <w:sz w:val="24"/>
      <w:szCs w:val="24"/>
    </w:rPr>
  </w:style>
  <w:style w:type="character" w:customStyle="1" w:styleId="Char0">
    <w:name w:val="正文文本 Char"/>
    <w:basedOn w:val="a0"/>
    <w:link w:val="a4"/>
    <w:uiPriority w:val="99"/>
    <w:semiHidden/>
    <w:qFormat/>
    <w:rPr>
      <w:rFonts w:ascii="Times New Roman" w:eastAsia="宋体" w:hAnsi="Times New Roman" w:cs="Times New Roman"/>
      <w:kern w:val="20481"/>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kern w:val="20481"/>
      <w:sz w:val="32"/>
      <w:szCs w:val="32"/>
    </w:rPr>
  </w:style>
  <w:style w:type="paragraph" w:customStyle="1" w:styleId="32">
    <w:name w:val="样式3"/>
    <w:basedOn w:val="1Char0"/>
    <w:qFormat/>
    <w:pPr>
      <w:spacing w:after="0"/>
      <w:ind w:left="108"/>
    </w:pPr>
  </w:style>
  <w:style w:type="character" w:customStyle="1" w:styleId="Char">
    <w:name w:val="文档结构图 Char"/>
    <w:basedOn w:val="a0"/>
    <w:link w:val="a3"/>
    <w:uiPriority w:val="99"/>
    <w:semiHidden/>
    <w:qFormat/>
    <w:rPr>
      <w:rFonts w:ascii="宋体" w:eastAsia="宋体" w:hAnsi="Times New Roman" w:cs="Times New Roman"/>
      <w:kern w:val="20481"/>
      <w:sz w:val="18"/>
      <w:szCs w:val="18"/>
    </w:rPr>
  </w:style>
  <w:style w:type="character" w:customStyle="1" w:styleId="3Char">
    <w:name w:val="标题 3 Char"/>
    <w:basedOn w:val="a0"/>
    <w:link w:val="3"/>
    <w:qFormat/>
    <w:rPr>
      <w:rFonts w:ascii="Times New Roman" w:eastAsia="宋体" w:hAnsi="Times New Roman" w:cs="Times New Roman"/>
      <w:b/>
      <w:bCs/>
      <w:kern w:val="20481"/>
      <w:sz w:val="32"/>
      <w:szCs w:val="32"/>
    </w:rPr>
  </w:style>
  <w:style w:type="paragraph" w:customStyle="1" w:styleId="aa">
    <w:name w:val="表格标题"/>
    <w:basedOn w:val="a"/>
    <w:qFormat/>
    <w:pPr>
      <w:suppressLineNumbers/>
      <w:spacing w:after="120"/>
      <w:jc w:val="center"/>
    </w:pPr>
    <w:rPr>
      <w:b/>
    </w:rPr>
  </w:style>
  <w:style w:type="character" w:customStyle="1" w:styleId="3Char0">
    <w:name w:val="正文文本缩进 3 Char"/>
    <w:basedOn w:val="a0"/>
    <w:link w:val="31"/>
    <w:uiPriority w:val="99"/>
    <w:semiHidden/>
    <w:qFormat/>
    <w:rPr>
      <w:rFonts w:ascii="Times New Roman" w:eastAsia="宋体" w:hAnsi="Times New Roman" w:cs="Times New Roman"/>
      <w:kern w:val="20481"/>
      <w:sz w:val="16"/>
      <w:szCs w:val="16"/>
    </w:rPr>
  </w:style>
  <w:style w:type="character" w:customStyle="1" w:styleId="2Char0">
    <w:name w:val="正文文本缩进 2 Char"/>
    <w:basedOn w:val="a0"/>
    <w:link w:val="20"/>
    <w:qFormat/>
    <w:rPr>
      <w:rFonts w:ascii="Times New Roman" w:eastAsia="宋体" w:hAnsi="Times New Roman" w:cs="Times New Roman"/>
      <w:kern w:val="20481"/>
      <w:szCs w:val="20"/>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2844E-F798-4F26-9B33-2E687F34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662</Words>
  <Characters>3777</Characters>
  <Application>Microsoft Office Word</Application>
  <DocSecurity>0</DocSecurity>
  <Lines>31</Lines>
  <Paragraphs>8</Paragraphs>
  <ScaleCrop>false</ScaleCrop>
  <Company>MS</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58</cp:revision>
  <cp:lastPrinted>2017-04-12T07:21:00Z</cp:lastPrinted>
  <dcterms:created xsi:type="dcterms:W3CDTF">2017-04-12T01:48:00Z</dcterms:created>
  <dcterms:modified xsi:type="dcterms:W3CDTF">2018-05-18T02:34:00Z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