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微软雅黑" w:hAnsi="微软雅黑" w:eastAsia="微软雅黑" w:cs="Helvetica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Helvetica"/>
          <w:b/>
          <w:bCs/>
          <w:color w:val="333333"/>
          <w:kern w:val="0"/>
          <w:sz w:val="28"/>
          <w:szCs w:val="28"/>
          <w:lang w:val="en-US" w:eastAsia="zh-CN"/>
        </w:rPr>
        <w:t>Fiddler无法抓包的解决方法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有些同学可能已经按照我们正常的流程在feiddler中设置好了https抓包，但死活抓不了。未设置的同学先按 </w:t>
      </w:r>
      <w:r>
        <w:fldChar w:fldCharType="begin"/>
      </w:r>
      <w:r>
        <w:instrText xml:space="preserve"> HYPERLINK "https://ask.hellobi.com/blog/weiwei/5159" \t "_blank" </w:instrText>
      </w:r>
      <w:r>
        <w:fldChar w:fldCharType="separate"/>
      </w:r>
      <w:r>
        <w:rPr>
          <w:rFonts w:hint="eastAsia" w:ascii="微软雅黑" w:hAnsi="微软雅黑" w:eastAsia="微软雅黑" w:cs="Helvetica"/>
          <w:color w:val="3366CC"/>
          <w:kern w:val="0"/>
          <w:sz w:val="24"/>
          <w:szCs w:val="24"/>
        </w:rPr>
        <w:t>https://ask.hellobi.com/blog/weiwei/5159</w:t>
      </w:r>
      <w:r>
        <w:rPr>
          <w:rFonts w:hint="eastAsia" w:ascii="微软雅黑" w:hAnsi="微软雅黑" w:eastAsia="微软雅黑" w:cs="Helvetica"/>
          <w:color w:val="3366CC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 这篇文章进行设置，设置好后无法抓包请见如下解决步骤。 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（1）首先，看看火狐浏览器的配置，是不是下方“为所有协议使用相同代理”的地方没有勾选上，如果是，请勾选上。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3990975" cy="1752600"/>
            <wp:effectExtent l="0" t="0" r="9525" b="0"/>
            <wp:docPr id="10" name="图片 10" descr="http://pic.w2bc.com/upload/201612/07/20161207103002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pic.w2bc.com/upload/201612/07/2016120710300268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有一部分同学做到这一步应该能解决无法抓https的问题。如果还不行，请继续往下看。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一般这个时候，还不行，应该就是你的证书问题了，有些同学可能会问，我是按照正常流程导出并安装的证书，也会有问题？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对的，就是这么奇怪。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（2）接下来，请在下面这个地方输入certmgr.msc并回车，打开证书管理。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2266950" cy="1162050"/>
            <wp:effectExtent l="0" t="0" r="0" b="0"/>
            <wp:docPr id="9" name="图片 9" descr="http://pic.w2bc.com/upload/201612/07/201612071030028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pic.w2bc.com/upload/201612/07/201612071030028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打开后如下所示：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5238750" cy="3648075"/>
            <wp:effectExtent l="0" t="0" r="0" b="9525"/>
            <wp:docPr id="8" name="图片 8" descr="http://pic.w2bc.com/upload/201612/07/20161207103002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pic.w2bc.com/upload/201612/07/2016120710300299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请点击操作--查找证书，如下所示：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1971675" cy="866775"/>
            <wp:effectExtent l="0" t="0" r="9525" b="9525"/>
            <wp:docPr id="7" name="图片 7" descr="http://pic.w2bc.com/upload/201612/07/20161207103003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pic.w2bc.com/upload/201612/07/2016120710300314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然后输入fiddler查找所有相关证书，如下所示：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</w:p>
    <w:p>
      <w:pPr>
        <w:widowControl/>
        <w:spacing w:line="450" w:lineRule="atLeast"/>
        <w:jc w:val="left"/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</w:pP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4200525" cy="3838575"/>
            <wp:effectExtent l="0" t="0" r="9525" b="9525"/>
            <wp:docPr id="6" name="图片 6" descr="http://pic.w2bc.com/upload/201612/07/20161207103003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pic.w2bc.com/upload/201612/07/2016120710300326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可以看到，我们找到一个，您可能会找到多个，不要紧，有多少个删多少个，分别右键--删除这些证书，如下所示：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3848100" cy="1343025"/>
            <wp:effectExtent l="0" t="0" r="0" b="9525"/>
            <wp:docPr id="5" name="图片 5" descr="http://pic.w2bc.com/upload/201612/07/20161207103003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pic.w2bc.com/upload/201612/07/2016120710300345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全删之后，这一步完成。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（3）再接下来，打开火狐浏览器，进入选项-高级-证书-查看证书，然后找以DO_NOT开头的关于Fiddler的证书，以字母排序的，所以你可以很快找到。如下所示，我们找到两个，不用多说，右键，然后全部依次删除。你可能找到一个或多个，反正找到多少个删多少个就行，另外， </w:t>
      </w:r>
      <w:r>
        <w:rPr>
          <w:rFonts w:hint="eastAsia" w:ascii="微软雅黑" w:hAnsi="微软雅黑" w:eastAsia="微软雅黑" w:cs="Helvetica"/>
          <w:b/>
          <w:bCs/>
          <w:color w:val="333333"/>
          <w:kern w:val="0"/>
          <w:sz w:val="24"/>
          <w:szCs w:val="24"/>
        </w:rPr>
        <w:t>特别注意，请如图中【个人、服务器、证书机构、其他】等标签依次查找，以免遗漏，切记切记！</w:t>
      </w: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 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5238750" cy="3276600"/>
            <wp:effectExtent l="0" t="0" r="0" b="0"/>
            <wp:docPr id="4" name="图片 4" descr="http://pic.w2bc.com/upload/201612/07/20161207103003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pic.w2bc.com/upload/201612/07/2016120710300367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这些全删之后，这一步完成，现在证书已经全部清理了，进入下一步。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（4）下载 FiddlerCertMaker.exe，可以去官网找，如不想麻烦，直接下载我提供的，链接如下：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链接: </w:t>
      </w:r>
      <w:r>
        <w:fldChar w:fldCharType="begin"/>
      </w:r>
      <w:r>
        <w:instrText xml:space="preserve"> HYPERLINK "https://pan.baidu.com/s/1bQBhxG" \t "_blank" </w:instrText>
      </w:r>
      <w:r>
        <w:fldChar w:fldCharType="separate"/>
      </w:r>
      <w:r>
        <w:rPr>
          <w:rFonts w:hint="eastAsia" w:ascii="微软雅黑" w:hAnsi="微软雅黑" w:eastAsia="微软雅黑" w:cs="Helvetica"/>
          <w:color w:val="3366CC"/>
          <w:kern w:val="0"/>
          <w:sz w:val="24"/>
          <w:szCs w:val="24"/>
        </w:rPr>
        <w:t>https://pan.baidu.com/s/1bQBhxG</w:t>
      </w:r>
      <w:r>
        <w:rPr>
          <w:rFonts w:hint="eastAsia" w:ascii="微软雅黑" w:hAnsi="微软雅黑" w:eastAsia="微软雅黑" w:cs="Helvetica"/>
          <w:color w:val="3366CC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 密码: cu85 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下载了这个之后，直接打开，不管出现什么错误，直接忽略，直到出现如下界面为止：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4029075" cy="2724150"/>
            <wp:effectExtent l="0" t="0" r="9525" b="0"/>
            <wp:docPr id="3" name="图片 3" descr="http://pic.w2bc.com/upload/201612/07/20161207103003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pic.w2bc.com/upload/201612/07/2016120710300381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然后点击确定，关掉它。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（5）有了证书之后，请重启Fiddler（关掉再开），重启之后，访问https的网站，比如淘宝首页，有可能成功了，但你也有可能会发现如下错误：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"你的连接并不安全" 等类似提示 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见到这里，你应该开心，离成功近了。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（6）果断的，打开fiddler，“Tools--Fiddler Options--HTTPS”，然后把下图中同样的地方勾上（注意一致），然后点击actions，然后先点击Trust Root…，然后，再点击Export Root…，此时，导出成功的话，在桌面就有你的证书了。 </w:t>
      </w:r>
      <w:r>
        <w:rPr>
          <w:rFonts w:hint="eastAsia" w:ascii="微软雅黑" w:hAnsi="微软雅黑" w:eastAsia="微软雅黑" w:cs="Helvetica"/>
          <w:b/>
          <w:bCs/>
          <w:color w:val="333333"/>
          <w:kern w:val="0"/>
          <w:sz w:val="24"/>
          <w:szCs w:val="24"/>
        </w:rPr>
        <w:t>务必注意：这一步成功的话，把第（7）步跳过，不要做了，直接进入第（8）步，</w:t>
      </w: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 如失败，请继续第（7步）。 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5238750" cy="1447800"/>
            <wp:effectExtent l="0" t="0" r="0" b="0"/>
            <wp:docPr id="2" name="图片 2" descr="http://pic.w2bc.com/upload/201612/07/20161207103003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pic.w2bc.com/upload/201612/07/2016120710300397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（7） </w:t>
      </w:r>
      <w:r>
        <w:rPr>
          <w:rFonts w:hint="eastAsia" w:ascii="微软雅黑" w:hAnsi="微软雅黑" w:eastAsia="微软雅黑" w:cs="Helvetica"/>
          <w:b/>
          <w:bCs/>
          <w:color w:val="333333"/>
          <w:kern w:val="0"/>
          <w:sz w:val="24"/>
          <w:szCs w:val="24"/>
        </w:rPr>
        <w:t>务必注意：上一步成功的话，把这一步跳过，不要做了。</w:t>
      </w: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 如果，你在导出的时候出现：creation of the root certificate was not located等错误，不要慌。接下来在cmd命令行中进入Fiddler安装目录，比如我的是C盘，所以进入如下图所示Fiddler2目录，然后直接复制下方make那一行代码，然后直接cmd中运行，出现如下所示succeeded提示，出现这一步提示之后，再按步骤（6）的方法导出证书，就能成功了： 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Helvetica"/>
          <w:color w:val="333333"/>
          <w:kern w:val="0"/>
          <w:sz w:val="24"/>
          <w:szCs w:val="24"/>
        </w:rPr>
        <w:drawing>
          <wp:inline distT="0" distB="0" distL="0" distR="0">
            <wp:extent cx="5238750" cy="1476375"/>
            <wp:effectExtent l="0" t="0" r="0" b="9525"/>
            <wp:docPr id="1" name="图片 1" descr="http://pic.w2bc.com/upload/201612/07/20161207103004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pic.w2bc.com/upload/201612/07/2016120710300421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makecert.exe -r -ss my -n "CN=DO_NOT_TRUST_FiddlerRoot, O=DO_NOT_TRUST, OU=Created by </w:t>
      </w:r>
      <w:r>
        <w:fldChar w:fldCharType="begin"/>
      </w:r>
      <w:r>
        <w:instrText xml:space="preserve"> HYPERLINK "http://www.fiddler2.com/" \t "_blank" </w:instrText>
      </w:r>
      <w:r>
        <w:fldChar w:fldCharType="separate"/>
      </w:r>
      <w:r>
        <w:rPr>
          <w:rFonts w:hint="eastAsia" w:ascii="微软雅黑" w:hAnsi="微软雅黑" w:eastAsia="微软雅黑" w:cs="Helvetica"/>
          <w:color w:val="3366CC"/>
          <w:kern w:val="0"/>
          <w:sz w:val="24"/>
          <w:szCs w:val="24"/>
        </w:rPr>
        <w:t>http://www.fiddler2.com</w:t>
      </w:r>
      <w:r>
        <w:rPr>
          <w:rFonts w:hint="eastAsia" w:ascii="微软雅黑" w:hAnsi="微软雅黑" w:eastAsia="微软雅黑" w:cs="Helvetica"/>
          <w:color w:val="3366CC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 " -sky signature -eku 1.3.6.1.5.5.7.3.1 -h 1 -cy authority -a sha1 -m 120 -b 09/05/2012 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>（8）好，证书导入到桌面后，请打开火狐浏览器，然后进入选项-高级-证书-查看证书-导入-选择刚导出的桌面的证书-确定。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Helvetica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24"/>
          <w:szCs w:val="24"/>
        </w:rPr>
        <w:t xml:space="preserve">（9）随后，为了保险，Fiddler重启，火狐浏览器也重启一下，然后开始抓HTTPS的包，此时你会发现“ 你的连接并不安全" 等类似提示已经消失，并且已经能够抓包了。 </w:t>
      </w:r>
    </w:p>
    <w:p/>
    <w:p/>
    <w:p/>
    <w:p>
      <w:pPr>
        <w:rPr>
          <w:rFonts w:hint="eastAsia"/>
        </w:rPr>
      </w:pPr>
      <w:r>
        <w:rPr>
          <w:rStyle w:val="5"/>
          <w:rFonts w:ascii="微软雅黑" w:hAnsi="微软雅黑"/>
          <w:color w:val="3F3F3F"/>
          <w:sz w:val="23"/>
          <w:szCs w:val="23"/>
        </w:rPr>
        <w:t>问题</w:t>
      </w:r>
      <w:r>
        <w:rPr>
          <w:rFonts w:ascii="微软雅黑" w:hAnsi="微软雅黑"/>
          <w:color w:val="3F3F3F"/>
          <w:sz w:val="23"/>
          <w:szCs w:val="23"/>
        </w:rPr>
        <w:t xml:space="preserve">：安装fiddler成功，然后打开fiddler，理应说这个时候我们只要开启“Capturing开关”（file=》capture traffic）就可以捕获基本的http请求了，于是，我就开心的操作起来了，访问一个非https的网站，刷新刷新再刷新。查看fiddler界面，fiddler的菜单栏下方出现了一个醒目的黄色提示框，提示内容如下：“The system proxy was changed，click to reenable fiddler capture”，然后我手动点击黄色提示框区域，以为为题解决了，可是没有想到，那个该死的提示一直弹出来。如下图。 </w:t>
      </w:r>
      <w:r>
        <w:rPr>
          <w:rFonts w:ascii="微软雅黑" w:hAnsi="微软雅黑"/>
          <w:color w:val="3F3F3F"/>
          <w:sz w:val="23"/>
          <w:szCs w:val="23"/>
        </w:rPr>
        <w:br w:type="textWrapping"/>
      </w:r>
      <w:r>
        <w:rPr>
          <w:rFonts w:hint="eastAsia" w:ascii="微软雅黑" w:hAnsi="微软雅黑"/>
          <w:color w:val="3F3F3F"/>
          <w:sz w:val="23"/>
          <w:szCs w:val="23"/>
        </w:rPr>
        <w:drawing>
          <wp:inline distT="0" distB="0" distL="0" distR="0">
            <wp:extent cx="13011150" cy="828675"/>
            <wp:effectExtent l="0" t="0" r="0" b="9525"/>
            <wp:docPr id="12" name="图片 12" descr="这里写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这里写图片描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color w:val="3F3F3F"/>
          <w:sz w:val="23"/>
          <w:szCs w:val="23"/>
        </w:rPr>
        <w:br w:type="textWrapping"/>
      </w:r>
      <w:r>
        <w:rPr>
          <w:rStyle w:val="5"/>
          <w:rFonts w:ascii="微软雅黑" w:hAnsi="微软雅黑"/>
          <w:color w:val="3F3F3F"/>
          <w:sz w:val="23"/>
          <w:szCs w:val="23"/>
        </w:rPr>
        <w:t>尝试解决</w:t>
      </w:r>
      <w:r>
        <w:rPr>
          <w:rFonts w:ascii="微软雅黑" w:hAnsi="微软雅黑"/>
          <w:color w:val="3F3F3F"/>
          <w:sz w:val="23"/>
          <w:szCs w:val="23"/>
        </w:rPr>
        <w:t>：（上网搜索结果）=》</w:t>
      </w:r>
      <w:r>
        <w:fldChar w:fldCharType="begin"/>
      </w:r>
      <w:r>
        <w:instrText xml:space="preserve"> HYPERLINK "http://www.telerik.com/forums/how-to-auto-reset-fiddler-when-%27system-proxy-was-changed%27" \t "_blank" </w:instrText>
      </w:r>
      <w:r>
        <w:fldChar w:fldCharType="separate"/>
      </w:r>
      <w:r>
        <w:rPr>
          <w:rFonts w:ascii="微软雅黑" w:hAnsi="微软雅黑"/>
          <w:color w:val="4FA1DB"/>
          <w:sz w:val="23"/>
          <w:szCs w:val="23"/>
        </w:rPr>
        <w:t>http://www.telerik.com/forums/how-to-auto-reset-fiddler-when-%27system-proxy-was-changed%27</w:t>
      </w:r>
      <w:r>
        <w:rPr>
          <w:rFonts w:ascii="微软雅黑" w:hAnsi="微软雅黑"/>
          <w:color w:val="4FA1DB"/>
          <w:sz w:val="23"/>
          <w:szCs w:val="23"/>
        </w:rPr>
        <w:fldChar w:fldCharType="end"/>
      </w:r>
      <w:r>
        <w:rPr>
          <w:rFonts w:ascii="微软雅黑" w:hAnsi="微软雅黑"/>
          <w:color w:val="3F3F3F"/>
          <w:sz w:val="23"/>
          <w:szCs w:val="23"/>
        </w:rPr>
        <w:t xml:space="preserve"> </w:t>
      </w:r>
      <w:r>
        <w:rPr>
          <w:rFonts w:ascii="微软雅黑" w:hAnsi="微软雅黑"/>
          <w:color w:val="3F3F3F"/>
          <w:sz w:val="23"/>
          <w:szCs w:val="23"/>
        </w:rPr>
        <w:br w:type="textWrapping"/>
      </w:r>
      <w:r>
        <w:rPr>
          <w:rStyle w:val="5"/>
          <w:rFonts w:ascii="微软雅黑" w:hAnsi="微软雅黑"/>
          <w:color w:val="3F3F3F"/>
          <w:sz w:val="23"/>
          <w:szCs w:val="23"/>
        </w:rPr>
        <w:t>得到答案</w:t>
      </w:r>
      <w:r>
        <w:rPr>
          <w:rFonts w:ascii="微软雅黑" w:hAnsi="微软雅黑"/>
          <w:color w:val="3F3F3F"/>
          <w:sz w:val="23"/>
          <w:szCs w:val="23"/>
        </w:rPr>
        <w:t>：系统中有其他的程序再不断的修改我系统的代理设置。据说最喜欢做这种事情的程序就是vpn和防火墙了。于是乎，我将本机的vpn关闭，然后重启一下fiddler，好啦，全世界都清净了。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E2"/>
    <w:rsid w:val="001E56AA"/>
    <w:rsid w:val="004B440B"/>
    <w:rsid w:val="0054591A"/>
    <w:rsid w:val="00745762"/>
    <w:rsid w:val="00961DD4"/>
    <w:rsid w:val="009924E2"/>
    <w:rsid w:val="00BD2784"/>
    <w:rsid w:val="44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373</Words>
  <Characters>2129</Characters>
  <Lines>17</Lines>
  <Paragraphs>4</Paragraphs>
  <TotalTime>1</TotalTime>
  <ScaleCrop>false</ScaleCrop>
  <LinksUpToDate>false</LinksUpToDate>
  <CharactersWithSpaces>2498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2017-06-29T06:38:00Z</dcterms:created>
  <dc:creator>Windows 用户</dc:creator>
  <cp:lastModifiedBy>admin</cp:lastModifiedBy>
  <dcterms:modified xsi:type="dcterms:W3CDTF">2021-01-14T09:20:59Z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