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480" w:lineRule="auto"/>
        <w:jc w:val="center"/>
        <w:rPr>
          <w:rFonts w:ascii="微软雅黑" w:hAnsi="微软雅黑" w:eastAsia="微软雅黑" w:cs="宋体"/>
          <w:color w:val="444444"/>
          <w:kern w:val="36"/>
          <w:sz w:val="30"/>
          <w:szCs w:val="30"/>
        </w:rPr>
      </w:pPr>
      <w:r>
        <w:rPr>
          <w:rFonts w:hint="eastAsia" w:ascii="微软雅黑" w:hAnsi="微软雅黑" w:eastAsia="微软雅黑" w:cs="宋体"/>
          <w:color w:val="444444"/>
          <w:kern w:val="36"/>
          <w:sz w:val="30"/>
          <w:szCs w:val="30"/>
        </w:rPr>
        <w:t>20</w:t>
      </w:r>
      <w:r>
        <w:rPr>
          <w:rFonts w:hint="eastAsia" w:ascii="微软雅黑" w:hAnsi="微软雅黑" w:eastAsia="微软雅黑" w:cs="宋体"/>
          <w:color w:val="444444"/>
          <w:kern w:val="36"/>
          <w:sz w:val="30"/>
          <w:szCs w:val="30"/>
          <w:lang w:val="en-US" w:eastAsia="zh-CN"/>
        </w:rPr>
        <w:t>2</w:t>
      </w:r>
      <w:r>
        <w:rPr>
          <w:rFonts w:hint="eastAsia" w:ascii="微软雅黑" w:hAnsi="微软雅黑" w:eastAsia="微软雅黑" w:cs="宋体"/>
          <w:color w:val="444444"/>
          <w:kern w:val="36"/>
          <w:sz w:val="30"/>
          <w:szCs w:val="30"/>
        </w:rPr>
        <w:t>1年Python面试题及答案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找工作是每个学习Python人员的目标，为了更好的找到工作，刷面试题是必不可少的，了解最新企业招聘试题，可以让你面试更加的顺利。小编整理了一些20</w:t>
      </w:r>
      <w:r>
        <w:rPr>
          <w:rFonts w:hint="eastAsia" w:cs="宋体" w:asciiTheme="minorEastAsia" w:hAnsiTheme="minorEastAsia"/>
          <w:kern w:val="36"/>
          <w:sz w:val="24"/>
          <w:szCs w:val="24"/>
          <w:lang w:val="en-US" w:eastAsia="zh-CN"/>
        </w:rPr>
        <w:t>21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 xml:space="preserve">年的Python面试题，来测测你技术的掌握度吧。 </w:t>
      </w:r>
    </w:p>
    <w:p>
      <w:pPr>
        <w:spacing w:line="480" w:lineRule="auto"/>
        <w:ind w:firstLine="482" w:firstLineChars="200"/>
        <w:rPr>
          <w:rFonts w:cs="宋体" w:asciiTheme="minorEastAsia" w:hAnsiTheme="minorEastAsia"/>
          <w:b/>
          <w:kern w:val="36"/>
          <w:sz w:val="24"/>
          <w:szCs w:val="24"/>
        </w:rPr>
      </w:pPr>
      <w:r>
        <w:rPr>
          <w:rFonts w:hint="eastAsia" w:cs="宋体" w:asciiTheme="minorEastAsia" w:hAnsiTheme="minorEastAsia"/>
          <w:b/>
          <w:kern w:val="36"/>
          <w:sz w:val="24"/>
          <w:szCs w:val="24"/>
        </w:rPr>
        <w:t>1、</w:t>
      </w:r>
      <w:r>
        <w:rPr>
          <w:rFonts w:cs="宋体" w:asciiTheme="minorEastAsia" w:hAnsiTheme="minorEastAsia"/>
          <w:b/>
          <w:kern w:val="36"/>
          <w:sz w:val="24"/>
          <w:szCs w:val="24"/>
        </w:rPr>
        <w:t>Python里面如何拷贝一个对象？（赋值，浅拷贝，深拷贝的区别）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答：赋值（=），就是创建了对象的一个新的引用，修改其中任意一个变量都会影响到另一个。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浅拷贝：创建一个新的对象，但它包含的是对原始对象中包含项的引用（如果用引用的方式修改其中一个对象，另外一个也会修改改变）{1,完全切片方法；2，工厂函数，如list()；3，copy模块的copy()函数}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深拷贝：创建一个新的对象，并且递归的复制它所包含的对象（修改其中一个，另外一个不会改变）{copy模块的deep.deepcopy()函数}</w:t>
      </w:r>
    </w:p>
    <w:p>
      <w:pPr>
        <w:spacing w:line="480" w:lineRule="auto"/>
        <w:ind w:firstLine="482" w:firstLineChars="200"/>
        <w:rPr>
          <w:rFonts w:cs="宋体" w:asciiTheme="minorEastAsia" w:hAnsiTheme="minorEastAsia"/>
          <w:b/>
          <w:kern w:val="36"/>
          <w:sz w:val="24"/>
          <w:szCs w:val="24"/>
        </w:rPr>
      </w:pPr>
      <w:r>
        <w:rPr>
          <w:rFonts w:hint="eastAsia" w:cs="宋体" w:asciiTheme="minorEastAsia" w:hAnsiTheme="minorEastAsia"/>
          <w:b/>
          <w:kern w:val="36"/>
          <w:sz w:val="24"/>
          <w:szCs w:val="24"/>
        </w:rPr>
        <w:t>2、</w:t>
      </w:r>
      <w:r>
        <w:rPr>
          <w:rFonts w:cs="宋体" w:asciiTheme="minorEastAsia" w:hAnsiTheme="minorEastAsia"/>
          <w:b/>
          <w:kern w:val="36"/>
          <w:sz w:val="24"/>
          <w:szCs w:val="24"/>
        </w:rPr>
        <w:t>Python里面match()和search()的区别？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答：re模块中match(pattern,string[,flags]),检查string的开头是否与pattern匹配。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re模块中research(pattern,string[,flags]),在string搜索pattern的第一个匹配值。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&gt;&gt;&gt;print(re.match(‘super’, ‘superstition’).span())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(0, 5)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&gt;&gt;&gt;print(re.match(‘super’, ‘insuperable’))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None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&gt;&gt;&gt;print(re.search(‘super’, ‘superstition’).span())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(0, 5)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&gt;&gt;&gt;print(re.search(‘super’, ‘insuperable’).span())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(2, 7)</w:t>
      </w:r>
    </w:p>
    <w:p>
      <w:pPr>
        <w:spacing w:line="480" w:lineRule="auto"/>
        <w:ind w:firstLine="482" w:firstLineChars="200"/>
        <w:rPr>
          <w:rFonts w:cs="宋体" w:asciiTheme="minorEastAsia" w:hAnsiTheme="minorEastAsia"/>
          <w:b/>
          <w:kern w:val="36"/>
          <w:sz w:val="24"/>
          <w:szCs w:val="24"/>
        </w:rPr>
      </w:pPr>
      <w:r>
        <w:rPr>
          <w:rFonts w:hint="eastAsia" w:cs="宋体" w:asciiTheme="minorEastAsia" w:hAnsiTheme="minorEastAsia"/>
          <w:b/>
          <w:kern w:val="36"/>
          <w:sz w:val="24"/>
          <w:szCs w:val="24"/>
        </w:rPr>
        <w:t>3、</w:t>
      </w:r>
      <w:r>
        <w:rPr>
          <w:rFonts w:cs="宋体" w:asciiTheme="minorEastAsia" w:hAnsiTheme="minorEastAsia"/>
          <w:b/>
          <w:kern w:val="36"/>
          <w:sz w:val="24"/>
          <w:szCs w:val="24"/>
        </w:rPr>
        <w:t>有没有一个工具可以帮助查找python的bug和进行静态的代码分析？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答：PyChecker是一个python代码的静态分析工具，它可以帮助查找python代码的bug, 会对代码的复杂度和格式提出警告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Pylint是另外一个工具可以进行codingstandard检查</w:t>
      </w:r>
    </w:p>
    <w:p>
      <w:pPr>
        <w:spacing w:line="480" w:lineRule="auto"/>
        <w:ind w:firstLine="482" w:firstLineChars="200"/>
        <w:rPr>
          <w:rFonts w:cs="宋体" w:asciiTheme="minorEastAsia" w:hAnsiTheme="minorEastAsia"/>
          <w:b/>
          <w:kern w:val="36"/>
          <w:sz w:val="24"/>
          <w:szCs w:val="24"/>
        </w:rPr>
      </w:pPr>
      <w:r>
        <w:rPr>
          <w:rFonts w:hint="eastAsia" w:cs="宋体" w:asciiTheme="minorEastAsia" w:hAnsiTheme="minorEastAsia"/>
          <w:b/>
          <w:kern w:val="36"/>
          <w:sz w:val="24"/>
          <w:szCs w:val="24"/>
        </w:rPr>
        <w:t>4、</w:t>
      </w:r>
      <w:r>
        <w:rPr>
          <w:rFonts w:cs="宋体" w:asciiTheme="minorEastAsia" w:hAnsiTheme="minorEastAsia"/>
          <w:b/>
          <w:kern w:val="36"/>
          <w:sz w:val="24"/>
          <w:szCs w:val="24"/>
        </w:rPr>
        <w:t>简要描述Python的垃圾回收机制（garbage collection）。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答案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这里能说的很多。你应该提到下面几个主要的点：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Python在内存中存储了每个对象的引用计数（reference count）。如果计数值变成0，那么相应的对象就会小时，分配给该对象的内存就会释放出来用作他用。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偶尔也会出现引用循环（reference cycle）。垃圾回收器会定时寻找这个循环，并将其回收。举个例子，假设有两个对象o1和o2，而且符合o1.x == o2和o2.x == o1这两个条件。如果o1和o2没有其他代码引用，那么它们就不应该继续存在。但它们的引用计数都是1。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Python中使用了某些启发式算法（heuristics）来加速垃圾回收。例如，越晚创建的对象更有可能被回收。对象被创建之后，垃圾回收器会分配它们所属的代（generation）。每个对象都会被分配一个代，而被分配更年轻代的对象是优先被处理的。</w:t>
      </w:r>
    </w:p>
    <w:p>
      <w:pPr>
        <w:spacing w:line="480" w:lineRule="auto"/>
        <w:ind w:firstLine="482" w:firstLineChars="200"/>
        <w:rPr>
          <w:rFonts w:cs="宋体" w:asciiTheme="minorEastAsia" w:hAnsiTheme="minorEastAsia"/>
          <w:b/>
          <w:kern w:val="36"/>
          <w:sz w:val="24"/>
          <w:szCs w:val="24"/>
        </w:rPr>
      </w:pPr>
      <w:r>
        <w:rPr>
          <w:rFonts w:hint="eastAsia" w:cs="宋体" w:asciiTheme="minorEastAsia" w:hAnsiTheme="minorEastAsia"/>
          <w:b/>
          <w:kern w:val="36"/>
          <w:sz w:val="24"/>
          <w:szCs w:val="24"/>
        </w:rPr>
        <w:t>5、</w:t>
      </w:r>
      <w:r>
        <w:rPr>
          <w:rFonts w:cs="宋体" w:asciiTheme="minorEastAsia" w:hAnsiTheme="minorEastAsia"/>
          <w:b/>
          <w:kern w:val="36"/>
          <w:sz w:val="24"/>
          <w:szCs w:val="24"/>
        </w:rPr>
        <w:t>什么是lambda函数？它有什么好处?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答：lambda 表达式，通常是在需要一个函数，但是又不想费神去命名一个函数的场合下使用，也就是指匿名函数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lambda函数：首要用途是指点短小的回调函数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lambda [arguments]:expression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&gt;&gt;&gt; a=lambdax,y:x+y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&gt;&gt;&gt; a(3,11)</w:t>
      </w:r>
    </w:p>
    <w:p>
      <w:pPr>
        <w:spacing w:line="480" w:lineRule="auto"/>
        <w:ind w:firstLine="482" w:firstLineChars="200"/>
        <w:rPr>
          <w:rFonts w:cs="宋体" w:asciiTheme="minorEastAsia" w:hAnsiTheme="minorEastAsia"/>
          <w:b/>
          <w:kern w:val="36"/>
          <w:sz w:val="24"/>
          <w:szCs w:val="24"/>
        </w:rPr>
      </w:pPr>
      <w:r>
        <w:rPr>
          <w:rFonts w:hint="eastAsia" w:cs="宋体" w:asciiTheme="minorEastAsia" w:hAnsiTheme="minorEastAsia"/>
          <w:b/>
          <w:kern w:val="36"/>
          <w:sz w:val="24"/>
          <w:szCs w:val="24"/>
        </w:rPr>
        <w:t>6、</w:t>
      </w:r>
      <w:r>
        <w:rPr>
          <w:rFonts w:cs="宋体" w:asciiTheme="minorEastAsia" w:hAnsiTheme="minorEastAsia"/>
          <w:b/>
          <w:kern w:val="36"/>
          <w:sz w:val="24"/>
          <w:szCs w:val="24"/>
        </w:rPr>
        <w:t>请写出一段Python代码实现删除一个list里面的重复元素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答：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1,使用set函数，set(list)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2，使用字典函数，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&gt;&gt;&gt;a=[1,2,4,2,4,5,6,5,7,8,9,0]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&gt;&gt;&gt; b={}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&gt;&gt;&gt;b=b.fromkeys(a)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&gt;&gt;&gt;c=list(b.keys())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&gt;&gt;&gt; c</w:t>
      </w:r>
    </w:p>
    <w:p>
      <w:pPr>
        <w:spacing w:line="480" w:lineRule="auto"/>
        <w:ind w:firstLine="482" w:firstLineChars="200"/>
        <w:rPr>
          <w:rFonts w:cs="宋体" w:asciiTheme="minorEastAsia" w:hAnsiTheme="minorEastAsia"/>
          <w:b/>
          <w:kern w:val="36"/>
          <w:sz w:val="24"/>
          <w:szCs w:val="24"/>
        </w:rPr>
      </w:pPr>
      <w:r>
        <w:rPr>
          <w:rFonts w:hint="eastAsia" w:cs="宋体" w:asciiTheme="minorEastAsia" w:hAnsiTheme="minorEastAsia"/>
          <w:b/>
          <w:kern w:val="36"/>
          <w:sz w:val="24"/>
          <w:szCs w:val="24"/>
        </w:rPr>
        <w:t>7、</w:t>
      </w:r>
      <w:r>
        <w:rPr>
          <w:rFonts w:cs="宋体" w:asciiTheme="minorEastAsia" w:hAnsiTheme="minorEastAsia"/>
          <w:b/>
          <w:kern w:val="36"/>
          <w:sz w:val="24"/>
          <w:szCs w:val="24"/>
        </w:rPr>
        <w:t>用Python匹配HTML tag的时候，&lt;.*&gt;和&lt;.*?&gt;有什么区别？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答：术语叫贪婪匹配( &lt;.*&gt; )和非贪婪匹配(&lt;.*?&gt; )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例如: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test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&lt;.*&gt; :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test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&lt;.*?&gt; :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8、</w:t>
      </w:r>
      <w:r>
        <w:rPr>
          <w:rFonts w:cs="宋体" w:asciiTheme="minorEastAsia" w:hAnsiTheme="minorEastAsia"/>
          <w:kern w:val="36"/>
          <w:sz w:val="24"/>
          <w:szCs w:val="24"/>
        </w:rPr>
        <w:t>如何在一个function里面设置一个全局的变量？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答：解决方法是在function的开始插入一个global声明：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def f()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global x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9、</w:t>
      </w:r>
      <w:r>
        <w:rPr>
          <w:rFonts w:cs="宋体" w:asciiTheme="minorEastAsia" w:hAnsiTheme="minorEastAsia"/>
          <w:kern w:val="36"/>
          <w:sz w:val="24"/>
          <w:szCs w:val="24"/>
        </w:rPr>
        <w:t>编程用sort进行排序，然后从最后一个元素开始判断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a=[1,2,4,2,4,5,7,10,5,5,7,8,9,0,3]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a.sort()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last=a[-1]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for i inrange(len(a)-2,-1,-1):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if last==a[i]: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del a[i]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else:last=a[i]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print(a)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10、</w:t>
      </w:r>
      <w:r>
        <w:rPr>
          <w:rFonts w:cs="宋体" w:asciiTheme="minorEastAsia" w:hAnsiTheme="minorEastAsia"/>
          <w:kern w:val="36"/>
          <w:sz w:val="24"/>
          <w:szCs w:val="24"/>
        </w:rPr>
        <w:t>下面的代码在Python2中的输出是什么？解释你的答案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def div1(x,y):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 xml:space="preserve">    print "%s/%s = %s" % (x, y, x/y)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def div2(x,y):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 xml:space="preserve">    print "%s//%s = %s" % (x, y, x//y)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div1(5,2)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div1(5.,2)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div2(5,2)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div2(5.,2.)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另外，在Python3中上面的代码的输出有何不同(假设代码中的print语句都转化成了Python3中的语法结构)？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在Python2中，代码的输出是：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5/2 = 2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5.0/2 = 2.5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5//2 = 2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5.0//2.0 = 2.0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默认情况下，如果两个操作数都是整数，Python2默认执行整数运算。所以，</w:t>
      </w:r>
      <w:r>
        <w:rPr>
          <w:rFonts w:cs="宋体" w:asciiTheme="minorEastAsia" w:hAnsiTheme="minorEastAsia"/>
          <w:kern w:val="36"/>
          <w:sz w:val="24"/>
          <w:szCs w:val="24"/>
        </w:rPr>
        <w:t>5/2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 结果是</w:t>
      </w:r>
      <w:r>
        <w:rPr>
          <w:rFonts w:cs="宋体" w:asciiTheme="minorEastAsia" w:hAnsiTheme="minorEastAsia"/>
          <w:kern w:val="36"/>
          <w:sz w:val="24"/>
          <w:szCs w:val="24"/>
        </w:rPr>
        <w:t>2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，而</w:t>
      </w:r>
      <w:r>
        <w:rPr>
          <w:rFonts w:cs="宋体" w:asciiTheme="minorEastAsia" w:hAnsiTheme="minorEastAsia"/>
          <w:kern w:val="36"/>
          <w:sz w:val="24"/>
          <w:szCs w:val="24"/>
        </w:rPr>
        <w:t>5./2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结果是</w:t>
      </w:r>
      <w:r>
        <w:rPr>
          <w:rFonts w:cs="宋体" w:asciiTheme="minorEastAsia" w:hAnsiTheme="minorEastAsia"/>
          <w:kern w:val="36"/>
          <w:sz w:val="24"/>
          <w:szCs w:val="24"/>
        </w:rPr>
        <w:t>2.5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注意你可以通过下面的import语句来覆盖Python2中的这一行为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 xml:space="preserve">from __future__ import division 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还要注意“双斜杠”(</w:t>
      </w:r>
      <w:r>
        <w:rPr>
          <w:rFonts w:cs="宋体" w:asciiTheme="minorEastAsia" w:hAnsiTheme="minorEastAsia"/>
          <w:kern w:val="36"/>
          <w:sz w:val="24"/>
          <w:szCs w:val="24"/>
        </w:rPr>
        <w:t>//</w:t>
      </w:r>
      <w:r>
        <w:rPr>
          <w:rFonts w:hint="eastAsia" w:cs="宋体" w:asciiTheme="minorEastAsia" w:hAnsiTheme="minorEastAsia"/>
          <w:kern w:val="36"/>
          <w:sz w:val="24"/>
          <w:szCs w:val="24"/>
        </w:rPr>
        <w:t>)操作符将会一直执行整除，忽略操作数的类型。这就是为什么5.0//2.0即使在Python2中结果也是2.0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hint="eastAsia" w:cs="宋体" w:asciiTheme="minorEastAsia" w:hAnsiTheme="minorEastAsia"/>
          <w:kern w:val="36"/>
          <w:sz w:val="24"/>
          <w:szCs w:val="24"/>
        </w:rPr>
        <w:t>但是在Python3并没有这一行为。两个操作数都是整数时，也不执行整数运算。在Python3中，输出如下：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5/2 = 2.5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5.0/2 = 2.5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5//2 = 2</w:t>
      </w:r>
    </w:p>
    <w:p>
      <w:pPr>
        <w:spacing w:line="480" w:lineRule="auto"/>
        <w:ind w:firstLine="480" w:firstLineChars="200"/>
        <w:rPr>
          <w:rFonts w:cs="宋体" w:asciiTheme="minorEastAsia" w:hAnsiTheme="minorEastAsia"/>
          <w:kern w:val="36"/>
          <w:sz w:val="24"/>
          <w:szCs w:val="24"/>
        </w:rPr>
      </w:pPr>
      <w:r>
        <w:rPr>
          <w:rFonts w:cs="宋体" w:asciiTheme="minorEastAsia" w:hAnsiTheme="minorEastAsia"/>
          <w:kern w:val="36"/>
          <w:sz w:val="24"/>
          <w:szCs w:val="24"/>
        </w:rPr>
        <w:t>5.0//2.0 = 2.0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36"/>
    <w:rsid w:val="00275661"/>
    <w:rsid w:val="004B6136"/>
    <w:rsid w:val="00AC1BFA"/>
    <w:rsid w:val="00B064C9"/>
    <w:rsid w:val="00BE3A43"/>
    <w:rsid w:val="00C9709A"/>
    <w:rsid w:val="00EA485E"/>
    <w:rsid w:val="00FE66AD"/>
    <w:rsid w:val="441B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381</Words>
  <Characters>2175</Characters>
  <Lines>18</Lines>
  <Paragraphs>5</Paragraphs>
  <TotalTime>2</TotalTime>
  <ScaleCrop>false</ScaleCrop>
  <LinksUpToDate>false</LinksUpToDate>
  <CharactersWithSpaces>2551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2018-02-28T10:29:00Z</dcterms:created>
  <dc:creator>Lx</dc:creator>
  <cp:lastModifiedBy>admin</cp:lastModifiedBy>
  <dcterms:modified xsi:type="dcterms:W3CDTF">2021-12-27T07:55:48Z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