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335" w:rsidRPr="00743335" w:rsidRDefault="00743335" w:rsidP="00743335">
      <w:pPr>
        <w:adjustRightInd/>
        <w:snapToGrid/>
        <w:spacing w:before="300" w:after="0" w:line="450" w:lineRule="atLeast"/>
        <w:jc w:val="center"/>
        <w:outlineLvl w:val="2"/>
        <w:rPr>
          <w:rFonts w:ascii="microsoft yahei" w:eastAsia="宋体" w:hAnsi="microsoft yahei" w:cs="宋体"/>
          <w:b/>
          <w:bCs/>
          <w:color w:val="000000"/>
          <w:sz w:val="27"/>
          <w:szCs w:val="27"/>
        </w:rPr>
      </w:pPr>
      <w:bookmarkStart w:id="0" w:name="_GoBack"/>
      <w:r w:rsidRPr="00743335">
        <w:rPr>
          <w:rFonts w:ascii="microsoft yahei" w:eastAsia="宋体" w:hAnsi="microsoft yahei" w:cs="宋体"/>
          <w:b/>
          <w:bCs/>
          <w:color w:val="000000"/>
          <w:sz w:val="27"/>
          <w:szCs w:val="27"/>
        </w:rPr>
        <w:t>WireShark</w:t>
      </w:r>
      <w:r w:rsidRPr="00743335">
        <w:rPr>
          <w:rFonts w:ascii="microsoft yahei" w:eastAsia="宋体" w:hAnsi="microsoft yahei" w:cs="宋体"/>
          <w:b/>
          <w:bCs/>
          <w:color w:val="000000"/>
          <w:sz w:val="27"/>
          <w:szCs w:val="27"/>
        </w:rPr>
        <w:t>网络性能分析</w:t>
      </w:r>
    </w:p>
    <w:bookmarkEnd w:id="0"/>
    <w:p w:rsidR="00743335" w:rsidRDefault="00743335" w:rsidP="00743335">
      <w:pPr>
        <w:adjustRightInd/>
        <w:snapToGrid/>
        <w:spacing w:after="0" w:line="360" w:lineRule="atLeast"/>
        <w:rPr>
          <w:rFonts w:ascii="microsoft yahei" w:eastAsia="宋体" w:hAnsi="microsoft yahei" w:cs="宋体"/>
          <w:color w:val="6F6F6F"/>
          <w:sz w:val="20"/>
          <w:szCs w:val="20"/>
        </w:rPr>
      </w:pPr>
    </w:p>
    <w:p w:rsidR="00743335" w:rsidRPr="00743335" w:rsidRDefault="00743335" w:rsidP="00743335">
      <w:pPr>
        <w:adjustRightInd/>
        <w:snapToGrid/>
        <w:spacing w:after="0" w:line="360" w:lineRule="atLeast"/>
        <w:rPr>
          <w:rFonts w:ascii="微软雅黑" w:hAnsi="微软雅黑" w:cs="宋体"/>
          <w:color w:val="3E3E3E"/>
          <w:sz w:val="21"/>
          <w:szCs w:val="21"/>
        </w:rPr>
      </w:pPr>
      <w:r w:rsidRPr="00743335">
        <w:rPr>
          <w:rFonts w:ascii="微软雅黑" w:hAnsi="微软雅黑" w:cs="宋体" w:hint="eastAsia"/>
          <w:color w:val="3E3E3E"/>
          <w:sz w:val="21"/>
          <w:szCs w:val="21"/>
        </w:rPr>
        <w:t xml:space="preserve">　　最近生产上出现一个性能问题，表现为：行情延时5s左右。从log一路追查下去，发现是我们自己写的一个行情网关（部署在xx.xx.xx.132）&lt;-&gt;第三方的中转网关（部署在xx.xx.xx.133）之间的通信产生的。</w:t>
      </w:r>
    </w:p>
    <w:p w:rsidR="00743335" w:rsidRPr="00743335" w:rsidRDefault="00743335" w:rsidP="00743335">
      <w:pPr>
        <w:adjustRightInd/>
        <w:snapToGrid/>
        <w:spacing w:after="0" w:line="360" w:lineRule="atLeast"/>
        <w:rPr>
          <w:rFonts w:ascii="微软雅黑" w:hAnsi="微软雅黑" w:cs="宋体" w:hint="eastAsia"/>
          <w:color w:val="3E3E3E"/>
          <w:sz w:val="21"/>
          <w:szCs w:val="21"/>
        </w:rPr>
      </w:pPr>
      <w:r w:rsidRPr="00743335">
        <w:rPr>
          <w:rFonts w:ascii="微软雅黑" w:hAnsi="微软雅黑" w:cs="宋体" w:hint="eastAsia"/>
          <w:color w:val="3E3E3E"/>
          <w:sz w:val="21"/>
          <w:szCs w:val="21"/>
        </w:rPr>
        <w:t xml:space="preserve">　　Who to blame? 这是个问题，是我们的行情网关、网络、还是第三方的中转网关。所以想到用</w:t>
      </w:r>
      <w:hyperlink r:id="rId4" w:tgtFrame="_self" w:history="1">
        <w:r w:rsidRPr="00743335">
          <w:rPr>
            <w:rFonts w:ascii="microsoft yahei" w:hAnsi="microsoft yahei" w:cs="宋体"/>
            <w:b/>
            <w:bCs/>
            <w:color w:val="111010"/>
            <w:sz w:val="21"/>
            <w:szCs w:val="21"/>
            <w:u w:val="single"/>
          </w:rPr>
          <w:t>WireShark</w:t>
        </w:r>
      </w:hyperlink>
      <w:r w:rsidRPr="00743335">
        <w:rPr>
          <w:rFonts w:ascii="微软雅黑" w:hAnsi="微软雅黑" w:cs="宋体" w:hint="eastAsia"/>
          <w:color w:val="3E3E3E"/>
          <w:sz w:val="21"/>
          <w:szCs w:val="21"/>
        </w:rPr>
        <w:t>抓包进行分析。抓到的包在这里：CaptureData-20160905.pcapng，用WireShark打开后，在统计里有很多有用的信息，有用的是这几个：</w:t>
      </w:r>
    </w:p>
    <w:p w:rsidR="00743335" w:rsidRPr="00743335" w:rsidRDefault="00743335" w:rsidP="00743335">
      <w:pPr>
        <w:adjustRightInd/>
        <w:snapToGrid/>
        <w:spacing w:after="0" w:line="360" w:lineRule="atLeast"/>
        <w:rPr>
          <w:rFonts w:ascii="微软雅黑" w:hAnsi="微软雅黑" w:cs="宋体" w:hint="eastAsia"/>
          <w:color w:val="3E3E3E"/>
          <w:sz w:val="21"/>
          <w:szCs w:val="21"/>
        </w:rPr>
      </w:pPr>
      <w:r w:rsidRPr="00743335">
        <w:rPr>
          <w:rFonts w:ascii="微软雅黑" w:hAnsi="微软雅黑" w:cs="宋体" w:hint="eastAsia"/>
          <w:color w:val="3E3E3E"/>
          <w:sz w:val="21"/>
          <w:szCs w:val="21"/>
        </w:rPr>
        <w:t xml:space="preserve">　　捕获文件属性：能看到基本信息，抓包起始时间、跨度（01:04，共64秒）、大小（7624KB）、分组（28068个包）等</w:t>
      </w:r>
    </w:p>
    <w:p w:rsidR="00743335" w:rsidRPr="00743335" w:rsidRDefault="00743335" w:rsidP="00743335">
      <w:pPr>
        <w:adjustRightInd/>
        <w:snapToGrid/>
        <w:spacing w:after="0" w:line="360" w:lineRule="atLeast"/>
        <w:rPr>
          <w:rFonts w:ascii="微软雅黑" w:hAnsi="微软雅黑" w:cs="宋体" w:hint="eastAsia"/>
          <w:color w:val="3E3E3E"/>
          <w:sz w:val="21"/>
          <w:szCs w:val="21"/>
        </w:rPr>
      </w:pPr>
      <w:r w:rsidRPr="00743335">
        <w:rPr>
          <w:rFonts w:ascii="微软雅黑" w:hAnsi="微软雅黑" w:cs="宋体" w:hint="eastAsia"/>
          <w:color w:val="3E3E3E"/>
          <w:sz w:val="21"/>
          <w:szCs w:val="21"/>
        </w:rPr>
        <w:t xml:space="preserve">　　协议分级：能看到各级协议的包的占比</w:t>
      </w:r>
    </w:p>
    <w:p w:rsidR="00743335" w:rsidRPr="00743335" w:rsidRDefault="00743335" w:rsidP="00743335">
      <w:pPr>
        <w:adjustRightInd/>
        <w:snapToGrid/>
        <w:spacing w:after="0" w:line="360" w:lineRule="atLeast"/>
        <w:rPr>
          <w:rFonts w:ascii="微软雅黑" w:hAnsi="微软雅黑" w:cs="宋体" w:hint="eastAsia"/>
          <w:color w:val="3E3E3E"/>
          <w:sz w:val="21"/>
          <w:szCs w:val="21"/>
        </w:rPr>
      </w:pPr>
      <w:r w:rsidRPr="00743335">
        <w:rPr>
          <w:rFonts w:ascii="微软雅黑" w:hAnsi="微软雅黑" w:cs="宋体" w:hint="eastAsia"/>
          <w:color w:val="3E3E3E"/>
          <w:sz w:val="21"/>
          <w:szCs w:val="21"/>
        </w:rPr>
        <w:t xml:space="preserve">　　IO图表：能看到每秒的包数量，还可以自定义过滤器，对Y轴加一些sum、count、avg等统计方法</w:t>
      </w:r>
    </w:p>
    <w:p w:rsidR="00743335" w:rsidRPr="00743335" w:rsidRDefault="00743335" w:rsidP="00743335">
      <w:pPr>
        <w:adjustRightInd/>
        <w:snapToGrid/>
        <w:spacing w:after="0" w:line="360" w:lineRule="atLeast"/>
        <w:rPr>
          <w:rFonts w:ascii="微软雅黑" w:hAnsi="微软雅黑" w:cs="宋体" w:hint="eastAsia"/>
          <w:color w:val="3E3E3E"/>
          <w:sz w:val="21"/>
          <w:szCs w:val="21"/>
        </w:rPr>
      </w:pPr>
      <w:r w:rsidRPr="00743335">
        <w:rPr>
          <w:rFonts w:ascii="微软雅黑" w:hAnsi="微软雅黑" w:cs="宋体" w:hint="eastAsia"/>
          <w:color w:val="3E3E3E"/>
          <w:sz w:val="21"/>
          <w:szCs w:val="21"/>
        </w:rPr>
        <w:t xml:space="preserve">　　TCP-时间序列：很能反映通信特征，任何一方的seq不变表示不再发数据，只发长度为0的应答包</w:t>
      </w:r>
    </w:p>
    <w:p w:rsidR="00743335" w:rsidRPr="00743335" w:rsidRDefault="00743335" w:rsidP="00743335">
      <w:pPr>
        <w:adjustRightInd/>
        <w:snapToGrid/>
        <w:spacing w:after="0" w:line="360" w:lineRule="atLeast"/>
        <w:rPr>
          <w:rFonts w:ascii="微软雅黑" w:hAnsi="微软雅黑" w:cs="宋体" w:hint="eastAsia"/>
          <w:color w:val="3E3E3E"/>
          <w:sz w:val="21"/>
          <w:szCs w:val="21"/>
        </w:rPr>
      </w:pPr>
      <w:r w:rsidRPr="00743335">
        <w:rPr>
          <w:rFonts w:ascii="微软雅黑" w:hAnsi="微软雅黑" w:cs="宋体" w:hint="eastAsia"/>
          <w:color w:val="3E3E3E"/>
          <w:sz w:val="21"/>
          <w:szCs w:val="21"/>
        </w:rPr>
        <w:t xml:space="preserve">　　TCP-吞吐量：反映每秒吞吐的包长度</w:t>
      </w:r>
    </w:p>
    <w:p w:rsidR="00743335" w:rsidRPr="00743335" w:rsidRDefault="00743335" w:rsidP="00743335">
      <w:pPr>
        <w:adjustRightInd/>
        <w:snapToGrid/>
        <w:spacing w:after="0" w:line="360" w:lineRule="atLeast"/>
        <w:rPr>
          <w:rFonts w:ascii="微软雅黑" w:hAnsi="微软雅黑" w:cs="宋体" w:hint="eastAsia"/>
          <w:color w:val="3E3E3E"/>
          <w:sz w:val="21"/>
          <w:szCs w:val="21"/>
        </w:rPr>
      </w:pPr>
      <w:r w:rsidRPr="00743335">
        <w:rPr>
          <w:rFonts w:ascii="微软雅黑" w:hAnsi="微软雅黑" w:cs="宋体" w:hint="eastAsia"/>
          <w:color w:val="3E3E3E"/>
          <w:sz w:val="21"/>
          <w:szCs w:val="21"/>
        </w:rPr>
        <w:t xml:space="preserve">　　TCP-往返时间：rtt round trip time, 这个图很能说明132处理的快，133发的慢</w:t>
      </w:r>
    </w:p>
    <w:p w:rsidR="00743335" w:rsidRPr="00743335" w:rsidRDefault="00743335" w:rsidP="00743335">
      <w:pPr>
        <w:adjustRightInd/>
        <w:snapToGrid/>
        <w:spacing w:after="0" w:line="360" w:lineRule="atLeast"/>
        <w:rPr>
          <w:rFonts w:ascii="微软雅黑" w:hAnsi="微软雅黑" w:cs="宋体" w:hint="eastAsia"/>
          <w:color w:val="3E3E3E"/>
          <w:sz w:val="21"/>
          <w:szCs w:val="21"/>
        </w:rPr>
      </w:pPr>
      <w:r w:rsidRPr="00743335">
        <w:rPr>
          <w:rFonts w:ascii="微软雅黑" w:hAnsi="微软雅黑" w:cs="宋体" w:hint="eastAsia"/>
          <w:color w:val="3E3E3E"/>
          <w:sz w:val="21"/>
          <w:szCs w:val="21"/>
        </w:rPr>
        <w:t xml:space="preserve">　　TCP-窗口尺寸：表示一方接收数据的能力，132一直在5万以上，而133到过0</w:t>
      </w:r>
    </w:p>
    <w:p w:rsidR="00743335" w:rsidRPr="00743335" w:rsidRDefault="00743335" w:rsidP="00743335">
      <w:pPr>
        <w:adjustRightInd/>
        <w:snapToGrid/>
        <w:spacing w:after="0" w:line="360" w:lineRule="atLeast"/>
        <w:rPr>
          <w:rFonts w:ascii="微软雅黑" w:hAnsi="微软雅黑" w:cs="宋体" w:hint="eastAsia"/>
          <w:color w:val="3E3E3E"/>
          <w:sz w:val="21"/>
          <w:szCs w:val="21"/>
        </w:rPr>
      </w:pPr>
      <w:r w:rsidRPr="00743335">
        <w:rPr>
          <w:rFonts w:ascii="微软雅黑" w:hAnsi="微软雅黑" w:cs="宋体" w:hint="eastAsia"/>
          <w:color w:val="3E3E3E"/>
          <w:sz w:val="21"/>
          <w:szCs w:val="21"/>
        </w:rPr>
        <w:t xml:space="preserve">　　首先要设置合适的过滤器，过滤出我们感兴趣的包，试下来最有用的是：ip.addr == xx.xx.xx.132 &amp;&amp; ip.addr == xx.xx.xx.133。通过分析，整个60秒的通信过程分为3个部分：</w:t>
      </w:r>
    </w:p>
    <w:tbl>
      <w:tblPr>
        <w:tblW w:w="8790" w:type="dxa"/>
        <w:jc w:val="center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0"/>
      </w:tblGrid>
      <w:tr w:rsidR="00743335" w:rsidRPr="00743335" w:rsidTr="00743335">
        <w:trPr>
          <w:tblCellSpacing w:w="15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743335" w:rsidRPr="00743335" w:rsidRDefault="00743335" w:rsidP="00743335">
            <w:pPr>
              <w:adjustRightInd/>
              <w:snapToGrid/>
              <w:spacing w:after="0" w:line="360" w:lineRule="atLeast"/>
              <w:rPr>
                <w:rFonts w:ascii="微软雅黑" w:hAnsi="微软雅黑" w:cs="宋体" w:hint="eastAsia"/>
                <w:sz w:val="18"/>
                <w:szCs w:val="18"/>
              </w:rPr>
            </w:pPr>
            <w:r w:rsidRPr="00743335">
              <w:rPr>
                <w:rFonts w:ascii="微软雅黑" w:hAnsi="微软雅黑" w:cs="宋体" w:hint="eastAsia"/>
                <w:sz w:val="18"/>
                <w:szCs w:val="18"/>
              </w:rPr>
              <w:t xml:space="preserve">　　132:50012端口与133:7777端口的3次握手，syn-&gt;syn ack-&gt;ack。建立连接后，状态变为established</w:t>
            </w:r>
          </w:p>
          <w:p w:rsidR="00743335" w:rsidRPr="00743335" w:rsidRDefault="00743335" w:rsidP="00743335">
            <w:pPr>
              <w:adjustRightInd/>
              <w:snapToGrid/>
              <w:spacing w:after="0" w:line="360" w:lineRule="atLeast"/>
              <w:rPr>
                <w:rFonts w:ascii="微软雅黑" w:hAnsi="微软雅黑" w:cs="宋体" w:hint="eastAsia"/>
                <w:sz w:val="18"/>
                <w:szCs w:val="18"/>
              </w:rPr>
            </w:pPr>
            <w:r w:rsidRPr="00743335">
              <w:rPr>
                <w:rFonts w:ascii="微软雅黑" w:hAnsi="微软雅黑" w:cs="宋体" w:hint="eastAsia"/>
                <w:sz w:val="18"/>
                <w:szCs w:val="18"/>
              </w:rPr>
              <w:t xml:space="preserve">　　132:50013端口向133:7777端口发送数据，主要是发送要订阅的标的。在最下面的data窗口能看到ascii</w:t>
            </w:r>
            <w:proofErr w:type="gramStart"/>
            <w:r w:rsidRPr="00743335">
              <w:rPr>
                <w:rFonts w:ascii="微软雅黑" w:hAnsi="微软雅黑" w:cs="宋体" w:hint="eastAsia"/>
                <w:sz w:val="18"/>
                <w:szCs w:val="18"/>
              </w:rPr>
              <w:t>码里会</w:t>
            </w:r>
            <w:proofErr w:type="gramEnd"/>
            <w:r w:rsidRPr="00743335">
              <w:rPr>
                <w:rFonts w:ascii="微软雅黑" w:hAnsi="微软雅黑" w:cs="宋体" w:hint="eastAsia"/>
                <w:sz w:val="18"/>
                <w:szCs w:val="18"/>
              </w:rPr>
              <w:t>显示标的的代码，比如au1609等</w:t>
            </w:r>
          </w:p>
          <w:p w:rsidR="00743335" w:rsidRPr="00743335" w:rsidRDefault="00743335" w:rsidP="00743335">
            <w:pPr>
              <w:adjustRightInd/>
              <w:snapToGrid/>
              <w:spacing w:after="0" w:line="360" w:lineRule="atLeast"/>
              <w:rPr>
                <w:rFonts w:ascii="微软雅黑" w:hAnsi="微软雅黑" w:cs="宋体" w:hint="eastAsia"/>
                <w:sz w:val="18"/>
                <w:szCs w:val="18"/>
              </w:rPr>
            </w:pPr>
            <w:r w:rsidRPr="00743335">
              <w:rPr>
                <w:rFonts w:ascii="微软雅黑" w:hAnsi="微软雅黑" w:cs="宋体" w:hint="eastAsia"/>
                <w:sz w:val="18"/>
                <w:szCs w:val="18"/>
              </w:rPr>
              <w:t xml:space="preserve">　　132:50013端口接收133:7777端口发来的数据，主要是期货行情。</w:t>
            </w:r>
          </w:p>
        </w:tc>
      </w:tr>
    </w:tbl>
    <w:p w:rsidR="00743335" w:rsidRPr="00743335" w:rsidRDefault="00743335" w:rsidP="00743335">
      <w:pPr>
        <w:adjustRightInd/>
        <w:snapToGrid/>
        <w:spacing w:after="0" w:line="360" w:lineRule="atLeast"/>
        <w:rPr>
          <w:rFonts w:ascii="微软雅黑" w:hAnsi="微软雅黑" w:cs="宋体" w:hint="eastAsia"/>
          <w:color w:val="3E3E3E"/>
          <w:sz w:val="21"/>
          <w:szCs w:val="21"/>
        </w:rPr>
      </w:pPr>
      <w:r w:rsidRPr="00743335">
        <w:rPr>
          <w:rFonts w:ascii="微软雅黑" w:hAnsi="微软雅黑" w:cs="宋体" w:hint="eastAsia"/>
          <w:color w:val="3E3E3E"/>
          <w:sz w:val="21"/>
          <w:szCs w:val="21"/>
        </w:rPr>
        <w:t xml:space="preserve">　　分析的一些小结论如下：</w:t>
      </w:r>
    </w:p>
    <w:tbl>
      <w:tblPr>
        <w:tblW w:w="8790" w:type="dxa"/>
        <w:jc w:val="center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0"/>
      </w:tblGrid>
      <w:tr w:rsidR="00743335" w:rsidRPr="00743335" w:rsidTr="00743335">
        <w:trPr>
          <w:tblCellSpacing w:w="15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:rsidR="00743335" w:rsidRPr="00743335" w:rsidRDefault="00743335" w:rsidP="00743335">
            <w:pPr>
              <w:adjustRightInd/>
              <w:snapToGrid/>
              <w:spacing w:after="0" w:line="360" w:lineRule="atLeast"/>
              <w:rPr>
                <w:rFonts w:ascii="微软雅黑" w:hAnsi="微软雅黑" w:cs="宋体" w:hint="eastAsia"/>
                <w:sz w:val="18"/>
                <w:szCs w:val="18"/>
              </w:rPr>
            </w:pPr>
            <w:r w:rsidRPr="00743335">
              <w:rPr>
                <w:rFonts w:ascii="微软雅黑" w:hAnsi="微软雅黑" w:cs="宋体" w:hint="eastAsia"/>
                <w:sz w:val="18"/>
                <w:szCs w:val="18"/>
              </w:rPr>
              <w:t xml:space="preserve">　　数据的逻辑关系：发送端seq + data bytes = 接收端ack 以及 发送端seq + data bytes = 发送端next seq</w:t>
            </w:r>
          </w:p>
          <w:p w:rsidR="00743335" w:rsidRPr="00743335" w:rsidRDefault="00743335" w:rsidP="00743335">
            <w:pPr>
              <w:adjustRightInd/>
              <w:snapToGrid/>
              <w:spacing w:after="0" w:line="360" w:lineRule="atLeast"/>
              <w:rPr>
                <w:rFonts w:ascii="微软雅黑" w:hAnsi="微软雅黑" w:cs="宋体" w:hint="eastAsia"/>
                <w:sz w:val="18"/>
                <w:szCs w:val="18"/>
              </w:rPr>
            </w:pPr>
            <w:r w:rsidRPr="00743335">
              <w:rPr>
                <w:rFonts w:ascii="微软雅黑" w:hAnsi="微软雅黑" w:cs="宋体" w:hint="eastAsia"/>
                <w:sz w:val="18"/>
                <w:szCs w:val="18"/>
              </w:rPr>
              <w:t xml:space="preserve">　　接收端有时会将若干个ack确认包合并成1个。</w:t>
            </w:r>
          </w:p>
          <w:p w:rsidR="00743335" w:rsidRPr="00743335" w:rsidRDefault="00743335" w:rsidP="00743335">
            <w:pPr>
              <w:adjustRightInd/>
              <w:snapToGrid/>
              <w:spacing w:after="0" w:line="360" w:lineRule="atLeast"/>
              <w:rPr>
                <w:rFonts w:ascii="微软雅黑" w:hAnsi="微软雅黑" w:cs="宋体" w:hint="eastAsia"/>
                <w:sz w:val="18"/>
                <w:szCs w:val="18"/>
              </w:rPr>
            </w:pPr>
            <w:r w:rsidRPr="00743335">
              <w:rPr>
                <w:rFonts w:ascii="微软雅黑" w:hAnsi="微软雅黑" w:cs="宋体" w:hint="eastAsia"/>
                <w:sz w:val="18"/>
                <w:szCs w:val="18"/>
              </w:rPr>
              <w:t xml:space="preserve">　　包15281到15673，注意到133的windowSize一直在不断减少，突然变大就是window update。包16073开始各种window full、zero window，因为133的winSize=0满了，132开始发送0窗口探测报文。订阅完成后133的win就不再减少了，没压力了。换成133给132发送行情数据了。</w:t>
            </w:r>
          </w:p>
          <w:p w:rsidR="00743335" w:rsidRPr="00743335" w:rsidRDefault="00743335" w:rsidP="00743335">
            <w:pPr>
              <w:adjustRightInd/>
              <w:snapToGrid/>
              <w:spacing w:after="0" w:line="360" w:lineRule="atLeast"/>
              <w:rPr>
                <w:rFonts w:ascii="微软雅黑" w:hAnsi="微软雅黑" w:cs="宋体" w:hint="eastAsia"/>
                <w:sz w:val="18"/>
                <w:szCs w:val="18"/>
              </w:rPr>
            </w:pPr>
            <w:r w:rsidRPr="00743335">
              <w:rPr>
                <w:rFonts w:ascii="微软雅黑" w:hAnsi="微软雅黑" w:cs="宋体" w:hint="eastAsia"/>
                <w:sz w:val="18"/>
                <w:szCs w:val="18"/>
              </w:rPr>
              <w:t xml:space="preserve">　　Frame在网线级别，Ethernet在mac级别，IP在IP地址（v4、v6）级别，tcp在端口port级别。</w:t>
            </w:r>
          </w:p>
          <w:p w:rsidR="00743335" w:rsidRPr="00743335" w:rsidRDefault="00743335" w:rsidP="00743335">
            <w:pPr>
              <w:adjustRightInd/>
              <w:snapToGrid/>
              <w:spacing w:after="0" w:line="360" w:lineRule="atLeast"/>
              <w:rPr>
                <w:rFonts w:ascii="微软雅黑" w:hAnsi="微软雅黑" w:cs="宋体" w:hint="eastAsia"/>
                <w:sz w:val="18"/>
                <w:szCs w:val="18"/>
              </w:rPr>
            </w:pPr>
            <w:r w:rsidRPr="00743335">
              <w:rPr>
                <w:rFonts w:ascii="微软雅黑" w:hAnsi="微软雅黑" w:cs="宋体" w:hint="eastAsia"/>
                <w:sz w:val="18"/>
                <w:szCs w:val="18"/>
              </w:rPr>
              <w:t xml:space="preserve">　　注意前两次握手syn和syn ack里有关于Selective Ack、Maximum Segment Size和</w:t>
            </w:r>
            <w:hyperlink r:id="rId5" w:tgtFrame="_self" w:history="1">
              <w:r w:rsidRPr="00743335">
                <w:rPr>
                  <w:rFonts w:ascii="microsoft yahei" w:hAnsi="microsoft yahei" w:cs="宋体"/>
                  <w:b/>
                  <w:bCs/>
                  <w:color w:val="111010"/>
                  <w:sz w:val="18"/>
                  <w:szCs w:val="18"/>
                  <w:u w:val="single"/>
                </w:rPr>
                <w:t>Windows</w:t>
              </w:r>
            </w:hyperlink>
            <w:r w:rsidRPr="00743335">
              <w:rPr>
                <w:rFonts w:ascii="微软雅黑" w:hAnsi="微软雅黑" w:cs="宋体" w:hint="eastAsia"/>
                <w:sz w:val="18"/>
                <w:szCs w:val="18"/>
              </w:rPr>
              <w:t> Scale（比如：8，表示位移8位，即乘数为256）等选项的协商</w:t>
            </w:r>
          </w:p>
          <w:p w:rsidR="00743335" w:rsidRPr="00743335" w:rsidRDefault="00743335" w:rsidP="00743335">
            <w:pPr>
              <w:adjustRightInd/>
              <w:snapToGrid/>
              <w:spacing w:after="0" w:line="360" w:lineRule="atLeast"/>
              <w:rPr>
                <w:rFonts w:ascii="微软雅黑" w:hAnsi="微软雅黑" w:cs="宋体" w:hint="eastAsia"/>
                <w:sz w:val="18"/>
                <w:szCs w:val="18"/>
              </w:rPr>
            </w:pPr>
            <w:r w:rsidRPr="00743335">
              <w:rPr>
                <w:rFonts w:ascii="微软雅黑" w:hAnsi="微软雅黑" w:cs="宋体" w:hint="eastAsia"/>
                <w:sz w:val="18"/>
                <w:szCs w:val="18"/>
              </w:rPr>
              <w:lastRenderedPageBreak/>
              <w:t xml:space="preserve">　　吞吐量(bytes/sec) = Window Size(bytes) / RTT(round trip time, sec) = 64KB/0.000128s = 500MB/s</w:t>
            </w:r>
          </w:p>
          <w:p w:rsidR="00743335" w:rsidRPr="00743335" w:rsidRDefault="00743335" w:rsidP="00743335">
            <w:pPr>
              <w:adjustRightInd/>
              <w:snapToGrid/>
              <w:spacing w:after="0" w:line="360" w:lineRule="atLeast"/>
              <w:rPr>
                <w:rFonts w:ascii="微软雅黑" w:hAnsi="微软雅黑" w:cs="宋体" w:hint="eastAsia"/>
                <w:sz w:val="18"/>
                <w:szCs w:val="18"/>
              </w:rPr>
            </w:pPr>
            <w:r w:rsidRPr="00743335">
              <w:rPr>
                <w:rFonts w:ascii="微软雅黑" w:hAnsi="微软雅黑" w:cs="宋体" w:hint="eastAsia"/>
                <w:sz w:val="18"/>
                <w:szCs w:val="18"/>
              </w:rPr>
              <w:t xml:space="preserve">　　右键Follow this stream，会产生一个过滤器：tcp.stream eq 604，其实对应于每个ip+port对都会产生一个stream index，不论方向。这个index应该是wireshark在抓取过程中顺序产生的，类似于Frame Number。这个过滤器的效果类似于：ip.addr == xx.xx.xx.132 &amp;&amp; ip.addr == xx.xx.xx.133 &amp;&amp; tcp.port == 7777 &amp;&amp; tcp.port == 50012，还是</w:t>
            </w:r>
            <w:proofErr w:type="gramStart"/>
            <w:r w:rsidRPr="00743335">
              <w:rPr>
                <w:rFonts w:ascii="微软雅黑" w:hAnsi="微软雅黑" w:cs="宋体" w:hint="eastAsia"/>
                <w:sz w:val="18"/>
                <w:szCs w:val="18"/>
              </w:rPr>
              <w:t>蛮方便</w:t>
            </w:r>
            <w:proofErr w:type="gramEnd"/>
            <w:r w:rsidRPr="00743335">
              <w:rPr>
                <w:rFonts w:ascii="微软雅黑" w:hAnsi="微软雅黑" w:cs="宋体" w:hint="eastAsia"/>
                <w:sz w:val="18"/>
                <w:szCs w:val="18"/>
              </w:rPr>
              <w:t>实用的。</w:t>
            </w:r>
          </w:p>
          <w:p w:rsidR="00743335" w:rsidRPr="00743335" w:rsidRDefault="00743335" w:rsidP="00743335">
            <w:pPr>
              <w:adjustRightInd/>
              <w:snapToGrid/>
              <w:spacing w:after="0" w:line="360" w:lineRule="atLeast"/>
              <w:rPr>
                <w:rFonts w:ascii="微软雅黑" w:hAnsi="微软雅黑" w:cs="宋体" w:hint="eastAsia"/>
                <w:sz w:val="18"/>
                <w:szCs w:val="18"/>
              </w:rPr>
            </w:pPr>
            <w:r w:rsidRPr="00743335">
              <w:rPr>
                <w:rFonts w:ascii="微软雅黑" w:hAnsi="微软雅黑" w:cs="宋体" w:hint="eastAsia"/>
                <w:sz w:val="18"/>
                <w:szCs w:val="18"/>
              </w:rPr>
              <w:t xml:space="preserve">　　性能分析：syn、ack在tcp协议级别，不包括任何数据，与应用层无关，握手不卡说明网络没问题。发送行情的过程中，双方的win=65535，表示窗口这块都有富余，双方的网络都不卡。132收到行情处理再回复ack只用了＜0.1ms，说明接收端的速度也很快。所以只能有一个解释，133</w:t>
            </w:r>
            <w:proofErr w:type="gramStart"/>
            <w:r w:rsidRPr="00743335">
              <w:rPr>
                <w:rFonts w:ascii="微软雅黑" w:hAnsi="微软雅黑" w:cs="宋体" w:hint="eastAsia"/>
                <w:sz w:val="18"/>
                <w:szCs w:val="18"/>
              </w:rPr>
              <w:t>发送端发的</w:t>
            </w:r>
            <w:proofErr w:type="gramEnd"/>
            <w:r w:rsidRPr="00743335">
              <w:rPr>
                <w:rFonts w:ascii="微软雅黑" w:hAnsi="微软雅黑" w:cs="宋体" w:hint="eastAsia"/>
                <w:sz w:val="18"/>
                <w:szCs w:val="18"/>
              </w:rPr>
              <w:t>慢。其实从133的日志里也能看出来，“客户端发送队列已满，将丢弃xx报文”。</w:t>
            </w:r>
          </w:p>
          <w:p w:rsidR="00743335" w:rsidRPr="00743335" w:rsidRDefault="00743335" w:rsidP="00743335">
            <w:pPr>
              <w:adjustRightInd/>
              <w:snapToGrid/>
              <w:spacing w:after="0" w:line="360" w:lineRule="atLeast"/>
              <w:rPr>
                <w:rFonts w:ascii="微软雅黑" w:hAnsi="微软雅黑" w:cs="宋体" w:hint="eastAsia"/>
                <w:sz w:val="18"/>
                <w:szCs w:val="18"/>
              </w:rPr>
            </w:pPr>
            <w:r w:rsidRPr="00743335">
              <w:rPr>
                <w:rFonts w:ascii="微软雅黑" w:hAnsi="微软雅黑" w:cs="宋体" w:hint="eastAsia"/>
                <w:sz w:val="18"/>
                <w:szCs w:val="18"/>
              </w:rPr>
              <w:t xml:space="preserve">　　由于中转网关是第三方的程序，我们没法控制，因此只能我们减少订阅的标的数，发送的压力小了，自然就不慢了。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323B43"/>
    <w:rsid w:val="003D37D8"/>
    <w:rsid w:val="00426133"/>
    <w:rsid w:val="004358AB"/>
    <w:rsid w:val="00743335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342D7"/>
  <w15:docId w15:val="{C064E8F0-0F8F-493F-8D4D-6F519F54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0"/>
    <w:uiPriority w:val="9"/>
    <w:qFormat/>
    <w:rsid w:val="00743335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743335"/>
    <w:rPr>
      <w:rFonts w:ascii="宋体" w:eastAsia="宋体" w:hAnsi="宋体" w:cs="宋体"/>
      <w:b/>
      <w:bCs/>
      <w:sz w:val="27"/>
      <w:szCs w:val="27"/>
    </w:rPr>
  </w:style>
  <w:style w:type="paragraph" w:customStyle="1" w:styleId="fabiao">
    <w:name w:val="fabiao"/>
    <w:basedOn w:val="a"/>
    <w:rsid w:val="007433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ziti">
    <w:name w:val="ziti"/>
    <w:basedOn w:val="a"/>
    <w:rsid w:val="007433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43335"/>
    <w:rPr>
      <w:color w:val="0000FF"/>
      <w:u w:val="single"/>
    </w:rPr>
  </w:style>
  <w:style w:type="character" w:styleId="a4">
    <w:name w:val="Strong"/>
    <w:basedOn w:val="a0"/>
    <w:uiPriority w:val="22"/>
    <w:qFormat/>
    <w:rsid w:val="00743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2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lwqzfpf</cp:lastModifiedBy>
  <cp:revision>3</cp:revision>
  <dcterms:created xsi:type="dcterms:W3CDTF">2008-09-11T17:20:00Z</dcterms:created>
  <dcterms:modified xsi:type="dcterms:W3CDTF">2018-11-18T11:44:00Z</dcterms:modified>
</cp:coreProperties>
</file>